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09"/>
        <w:tblW w:w="0" w:type="auto"/>
        <w:tblLayout w:type="fixed"/>
        <w:tblCellMar>
          <w:left w:w="0" w:type="dxa"/>
          <w:right w:w="0" w:type="dxa"/>
        </w:tblCellMar>
        <w:tblLook w:val="01E0" w:firstRow="1" w:lastRow="1" w:firstColumn="1" w:lastColumn="1" w:noHBand="0" w:noVBand="0"/>
      </w:tblPr>
      <w:tblGrid>
        <w:gridCol w:w="9606"/>
      </w:tblGrid>
      <w:tr w:rsidR="00487230" w:rsidRPr="00487230" w:rsidTr="00487230">
        <w:trPr>
          <w:trHeight w:hRule="exact" w:val="280"/>
        </w:trPr>
        <w:tc>
          <w:tcPr>
            <w:tcW w:w="9606" w:type="dxa"/>
          </w:tcPr>
          <w:p w:rsidR="00487230" w:rsidRPr="00487230" w:rsidRDefault="00487230" w:rsidP="00487230">
            <w:pPr>
              <w:jc w:val="center"/>
              <w:rPr>
                <w:rFonts w:ascii="Times New Roman" w:eastAsia="Times New Roman" w:hAnsi="Times New Roman" w:cs="Times New Roman"/>
                <w:b/>
                <w:sz w:val="28"/>
                <w:szCs w:val="24"/>
                <w:lang w:eastAsia="ru-RU"/>
              </w:rPr>
            </w:pPr>
          </w:p>
        </w:tc>
      </w:tr>
      <w:tr w:rsidR="00487230" w:rsidRPr="00487230" w:rsidTr="00487230">
        <w:tc>
          <w:tcPr>
            <w:tcW w:w="9606" w:type="dxa"/>
          </w:tcPr>
          <w:p w:rsidR="00487230" w:rsidRPr="00487230" w:rsidRDefault="00487230" w:rsidP="00487230">
            <w:pPr>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АДМИНИСТРАЦИЯ МОКШАНСКОГО РАЙОНА</w:t>
            </w:r>
          </w:p>
        </w:tc>
      </w:tr>
      <w:tr w:rsidR="00487230" w:rsidRPr="00487230" w:rsidTr="00487230">
        <w:trPr>
          <w:trHeight w:hRule="exact" w:val="244"/>
        </w:trPr>
        <w:tc>
          <w:tcPr>
            <w:tcW w:w="9606" w:type="dxa"/>
          </w:tcPr>
          <w:p w:rsidR="00487230" w:rsidRPr="00487230" w:rsidRDefault="00487230" w:rsidP="00487230">
            <w:pPr>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ПЕНЗЕНСКОЙ ОБЛАСТИ</w:t>
            </w:r>
          </w:p>
        </w:tc>
      </w:tr>
      <w:tr w:rsidR="00487230" w:rsidRPr="00487230" w:rsidTr="00487230">
        <w:trPr>
          <w:trHeight w:val="324"/>
        </w:trPr>
        <w:tc>
          <w:tcPr>
            <w:tcW w:w="9606" w:type="dxa"/>
          </w:tcPr>
          <w:p w:rsidR="00487230" w:rsidRPr="00487230" w:rsidRDefault="00487230" w:rsidP="00487230">
            <w:pPr>
              <w:keepNext/>
              <w:jc w:val="center"/>
              <w:outlineLvl w:val="2"/>
              <w:rPr>
                <w:rFonts w:ascii="Times New Roman" w:eastAsia="Times New Roman" w:hAnsi="Times New Roman" w:cs="Times New Roman"/>
                <w:b/>
                <w:bCs/>
                <w:sz w:val="16"/>
                <w:szCs w:val="16"/>
                <w:lang w:eastAsia="ru-RU"/>
              </w:rPr>
            </w:pPr>
          </w:p>
        </w:tc>
      </w:tr>
      <w:tr w:rsidR="00487230" w:rsidRPr="00487230" w:rsidTr="00487230">
        <w:trPr>
          <w:trHeight w:hRule="exact" w:val="333"/>
        </w:trPr>
        <w:tc>
          <w:tcPr>
            <w:tcW w:w="9606" w:type="dxa"/>
            <w:vAlign w:val="center"/>
          </w:tcPr>
          <w:p w:rsidR="00487230" w:rsidRPr="00487230" w:rsidRDefault="00487230" w:rsidP="00487230">
            <w:pPr>
              <w:keepNext/>
              <w:jc w:val="center"/>
              <w:outlineLvl w:val="2"/>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ПОСТАНОВЛЕНИЕ</w:t>
            </w:r>
          </w:p>
        </w:tc>
      </w:tr>
      <w:tr w:rsidR="00487230" w:rsidRPr="00487230" w:rsidTr="00487230">
        <w:trPr>
          <w:trHeight w:hRule="exact" w:val="80"/>
        </w:trPr>
        <w:tc>
          <w:tcPr>
            <w:tcW w:w="9606" w:type="dxa"/>
            <w:vAlign w:val="center"/>
          </w:tcPr>
          <w:p w:rsidR="00487230" w:rsidRPr="00487230" w:rsidRDefault="00487230" w:rsidP="00487230">
            <w:pPr>
              <w:keepNext/>
              <w:jc w:val="left"/>
              <w:outlineLvl w:val="2"/>
              <w:rPr>
                <w:rFonts w:ascii="Times New Roman" w:eastAsia="Times New Roman" w:hAnsi="Times New Roman" w:cs="Times New Roman"/>
                <w:b/>
                <w:bCs/>
                <w:sz w:val="16"/>
                <w:szCs w:val="16"/>
                <w:lang w:eastAsia="ru-RU"/>
              </w:rPr>
            </w:pPr>
          </w:p>
        </w:tc>
      </w:tr>
    </w:tbl>
    <w:p w:rsidR="00487230" w:rsidRPr="00487230" w:rsidRDefault="00487230" w:rsidP="00487230">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87230" w:rsidRPr="00487230" w:rsidTr="00487230">
        <w:tc>
          <w:tcPr>
            <w:tcW w:w="284" w:type="dxa"/>
            <w:vAlign w:val="bottom"/>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30.05.2024</w:t>
            </w:r>
          </w:p>
        </w:tc>
        <w:tc>
          <w:tcPr>
            <w:tcW w:w="397" w:type="dxa"/>
            <w:vAlign w:val="bottom"/>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87230" w:rsidRPr="00487230" w:rsidRDefault="00487230" w:rsidP="00487230">
            <w:pPr>
              <w:jc w:val="left"/>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 xml:space="preserve">     475</w:t>
            </w:r>
          </w:p>
        </w:tc>
      </w:tr>
      <w:tr w:rsidR="00487230" w:rsidRPr="00487230" w:rsidTr="00487230">
        <w:trPr>
          <w:trHeight w:val="83"/>
        </w:trPr>
        <w:tc>
          <w:tcPr>
            <w:tcW w:w="4650" w:type="dxa"/>
            <w:gridSpan w:val="4"/>
          </w:tcPr>
          <w:p w:rsidR="00487230" w:rsidRPr="00487230" w:rsidRDefault="00487230" w:rsidP="00487230">
            <w:pPr>
              <w:jc w:val="center"/>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р.п</w:t>
            </w:r>
            <w:proofErr w:type="spellEnd"/>
            <w:r w:rsidRPr="00487230">
              <w:rPr>
                <w:rFonts w:ascii="Times New Roman" w:eastAsia="Times New Roman" w:hAnsi="Times New Roman" w:cs="Times New Roman"/>
                <w:sz w:val="16"/>
                <w:szCs w:val="16"/>
                <w:lang w:eastAsia="ru-RU"/>
              </w:rPr>
              <w:t>. Мокшан</w:t>
            </w:r>
          </w:p>
        </w:tc>
      </w:tr>
    </w:tbl>
    <w:p w:rsidR="00487230" w:rsidRPr="00487230" w:rsidRDefault="00487230" w:rsidP="00487230">
      <w:pPr>
        <w:jc w:val="center"/>
        <w:rPr>
          <w:rFonts w:ascii="Times New Roman" w:eastAsia="Times New Roman" w:hAnsi="Times New Roman" w:cs="Times New Roman"/>
          <w:sz w:val="16"/>
          <w:szCs w:val="16"/>
          <w:lang w:eastAsia="ru-RU"/>
        </w:rPr>
      </w:pPr>
    </w:p>
    <w:p w:rsidR="00487230" w:rsidRPr="00487230" w:rsidRDefault="00487230" w:rsidP="00487230">
      <w:pPr>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sz w:val="16"/>
          <w:szCs w:val="16"/>
          <w:lang w:eastAsia="ru-RU"/>
        </w:rPr>
        <w:t xml:space="preserve"> </w:t>
      </w:r>
    </w:p>
    <w:p w:rsidR="00487230" w:rsidRPr="00487230" w:rsidRDefault="00487230" w:rsidP="00487230">
      <w:pPr>
        <w:widowControl w:val="0"/>
        <w:jc w:val="center"/>
        <w:rPr>
          <w:rFonts w:ascii="Times New Roman" w:eastAsia="Times New Roman" w:hAnsi="Times New Roman" w:cs="Times New Roman"/>
          <w:b/>
          <w:bCs/>
          <w:sz w:val="16"/>
          <w:szCs w:val="16"/>
          <w:lang w:eastAsia="ru-RU"/>
        </w:rPr>
      </w:pPr>
    </w:p>
    <w:p w:rsidR="00487230" w:rsidRDefault="00487230" w:rsidP="00487230">
      <w:pPr>
        <w:autoSpaceDE w:val="0"/>
        <w:autoSpaceDN w:val="0"/>
        <w:adjustRightInd w:val="0"/>
        <w:jc w:val="center"/>
        <w:rPr>
          <w:rFonts w:ascii="Times New Roman" w:eastAsia="Times New Roman" w:hAnsi="Times New Roman" w:cs="Times New Roman"/>
          <w:b/>
          <w:bCs/>
          <w:sz w:val="16"/>
          <w:szCs w:val="16"/>
          <w:lang w:eastAsia="ru-RU"/>
        </w:rPr>
      </w:pPr>
    </w:p>
    <w:p w:rsidR="00487230" w:rsidRDefault="00487230" w:rsidP="00487230">
      <w:pPr>
        <w:autoSpaceDE w:val="0"/>
        <w:autoSpaceDN w:val="0"/>
        <w:adjustRightInd w:val="0"/>
        <w:jc w:val="center"/>
        <w:rPr>
          <w:rFonts w:ascii="Times New Roman" w:eastAsia="Times New Roman" w:hAnsi="Times New Roman" w:cs="Times New Roman"/>
          <w:b/>
          <w:bCs/>
          <w:sz w:val="16"/>
          <w:szCs w:val="16"/>
          <w:lang w:eastAsia="ru-RU"/>
        </w:rPr>
      </w:pPr>
    </w:p>
    <w:p w:rsidR="00487230" w:rsidRPr="00487230" w:rsidRDefault="00487230" w:rsidP="00487230">
      <w:pPr>
        <w:autoSpaceDE w:val="0"/>
        <w:autoSpaceDN w:val="0"/>
        <w:adjustRightInd w:val="0"/>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487230">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487230">
        <w:rPr>
          <w:rFonts w:ascii="Times New Roman" w:eastAsia="Times New Roman" w:hAnsi="Times New Roman" w:cs="Times New Roman"/>
          <w:b/>
          <w:bCs/>
          <w:sz w:val="16"/>
          <w:szCs w:val="16"/>
          <w:lang w:eastAsia="ru-RU"/>
        </w:rPr>
        <w:t>Мокшанском</w:t>
      </w:r>
      <w:proofErr w:type="spellEnd"/>
      <w:r w:rsidRPr="00487230">
        <w:rPr>
          <w:rFonts w:ascii="Times New Roman" w:eastAsia="Times New Roman" w:hAnsi="Times New Roman" w:cs="Times New Roman"/>
          <w:b/>
          <w:bCs/>
          <w:sz w:val="16"/>
          <w:szCs w:val="16"/>
          <w:lang w:eastAsia="ru-RU"/>
        </w:rPr>
        <w:t xml:space="preserve"> районе </w:t>
      </w:r>
    </w:p>
    <w:p w:rsidR="00487230" w:rsidRDefault="00487230" w:rsidP="00487230">
      <w:pPr>
        <w:autoSpaceDE w:val="0"/>
        <w:autoSpaceDN w:val="0"/>
        <w:adjustRightInd w:val="0"/>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487230">
        <w:rPr>
          <w:rFonts w:ascii="Times New Roman" w:eastAsia="Times New Roman" w:hAnsi="Times New Roman" w:cs="Times New Roman"/>
          <w:b/>
          <w:bCs/>
          <w:sz w:val="16"/>
          <w:szCs w:val="16"/>
          <w:lang w:eastAsia="ru-RU"/>
        </w:rPr>
        <w:t>утвержденную</w:t>
      </w:r>
      <w:proofErr w:type="gramEnd"/>
      <w:r w:rsidRPr="00487230">
        <w:rPr>
          <w:rFonts w:ascii="Times New Roman" w:eastAsia="Times New Roman" w:hAnsi="Times New Roman" w:cs="Times New Roman"/>
          <w:b/>
          <w:bCs/>
          <w:sz w:val="16"/>
          <w:szCs w:val="16"/>
          <w:lang w:eastAsia="ru-RU"/>
        </w:rPr>
        <w:t xml:space="preserve"> постановлением администрации Мокшанского района </w:t>
      </w:r>
    </w:p>
    <w:p w:rsidR="00487230" w:rsidRPr="00487230" w:rsidRDefault="00487230" w:rsidP="00487230">
      <w:pPr>
        <w:autoSpaceDE w:val="0"/>
        <w:autoSpaceDN w:val="0"/>
        <w:adjustRightInd w:val="0"/>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от 09.12.2013 №1459</w:t>
      </w:r>
    </w:p>
    <w:p w:rsidR="00487230" w:rsidRPr="00487230" w:rsidRDefault="00487230" w:rsidP="00487230">
      <w:pPr>
        <w:autoSpaceDE w:val="0"/>
        <w:autoSpaceDN w:val="0"/>
        <w:adjustRightInd w:val="0"/>
        <w:jc w:val="center"/>
        <w:rPr>
          <w:rFonts w:ascii="Times New Roman" w:eastAsia="Times New Roman" w:hAnsi="Times New Roman" w:cs="Times New Roman"/>
          <w:b/>
          <w:bCs/>
          <w:sz w:val="16"/>
          <w:szCs w:val="16"/>
          <w:lang w:eastAsia="ru-RU"/>
        </w:rPr>
      </w:pPr>
    </w:p>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w:t>
      </w:r>
      <w:proofErr w:type="gramStart"/>
      <w:r w:rsidRPr="00487230">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p w:rsidR="00487230" w:rsidRPr="00487230" w:rsidRDefault="00487230" w:rsidP="00487230">
      <w:pPr>
        <w:autoSpaceDE w:val="0"/>
        <w:autoSpaceDN w:val="0"/>
        <w:adjustRightInd w:val="0"/>
        <w:jc w:val="center"/>
        <w:rPr>
          <w:rFonts w:ascii="Times New Roman" w:eastAsia="Times New Roman" w:hAnsi="Times New Roman" w:cs="Times New Roman"/>
          <w:b/>
          <w:bCs/>
          <w:sz w:val="16"/>
          <w:szCs w:val="16"/>
          <w:lang w:val="en-US" w:eastAsia="ru-RU"/>
        </w:rPr>
      </w:pPr>
      <w:r w:rsidRPr="00487230">
        <w:rPr>
          <w:rFonts w:ascii="Times New Roman" w:eastAsia="Times New Roman" w:hAnsi="Times New Roman" w:cs="Times New Roman"/>
          <w:b/>
          <w:bCs/>
          <w:sz w:val="16"/>
          <w:szCs w:val="16"/>
          <w:lang w:eastAsia="ru-RU"/>
        </w:rPr>
        <w:t>администрация Мокшанского района постановляет:</w:t>
      </w:r>
    </w:p>
    <w:p w:rsidR="00487230" w:rsidRPr="00487230" w:rsidRDefault="00487230" w:rsidP="00487230">
      <w:pPr>
        <w:autoSpaceDE w:val="0"/>
        <w:autoSpaceDN w:val="0"/>
        <w:adjustRightInd w:val="0"/>
        <w:jc w:val="center"/>
        <w:rPr>
          <w:rFonts w:ascii="Times New Roman" w:eastAsia="Times New Roman" w:hAnsi="Times New Roman" w:cs="Times New Roman"/>
          <w:b/>
          <w:bCs/>
          <w:sz w:val="16"/>
          <w:szCs w:val="16"/>
          <w:lang w:val="en-US" w:eastAsia="ru-RU"/>
        </w:rPr>
      </w:pPr>
    </w:p>
    <w:p w:rsidR="00487230" w:rsidRPr="00487230" w:rsidRDefault="00487230" w:rsidP="004C22D6">
      <w:pPr>
        <w:numPr>
          <w:ilvl w:val="0"/>
          <w:numId w:val="16"/>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487230">
        <w:rPr>
          <w:rFonts w:ascii="Times New Roman" w:eastAsia="Times New Roman" w:hAnsi="Times New Roman" w:cs="Times New Roman"/>
          <w:bCs/>
          <w:sz w:val="16"/>
          <w:szCs w:val="16"/>
          <w:lang w:eastAsia="ru-RU"/>
        </w:rPr>
        <w:t>Мокшанском</w:t>
      </w:r>
      <w:proofErr w:type="spellEnd"/>
      <w:r w:rsidRPr="00487230">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487230" w:rsidRPr="00487230" w:rsidRDefault="00487230" w:rsidP="00487230">
      <w:pPr>
        <w:autoSpaceDE w:val="0"/>
        <w:autoSpaceDN w:val="0"/>
        <w:adjustRightInd w:val="0"/>
        <w:ind w:firstLine="207"/>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487230" w:rsidRPr="00487230" w:rsidRDefault="00487230" w:rsidP="00487230">
      <w:pPr>
        <w:autoSpaceDE w:val="0"/>
        <w:autoSpaceDN w:val="0"/>
        <w:adjustRightInd w:val="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487230" w:rsidRPr="00487230" w:rsidTr="00487230">
        <w:tc>
          <w:tcPr>
            <w:tcW w:w="3652" w:type="dxa"/>
          </w:tcPr>
          <w:p w:rsidR="00487230" w:rsidRPr="00487230" w:rsidRDefault="00487230" w:rsidP="00487230">
            <w:pPr>
              <w:autoSpaceDE w:val="0"/>
              <w:autoSpaceDN w:val="0"/>
              <w:adjustRightInd w:val="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Средства бюджета Мокшанского района –  </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538430,1</w:t>
            </w:r>
            <w:r w:rsidRPr="00487230">
              <w:rPr>
                <w:rFonts w:ascii="Times New Roman" w:eastAsia="Times New Roman" w:hAnsi="Times New Roman" w:cs="Times New Roman"/>
                <w:color w:val="C00000"/>
                <w:sz w:val="16"/>
                <w:szCs w:val="16"/>
                <w:lang w:eastAsia="ru-RU"/>
              </w:rPr>
              <w:t xml:space="preserve"> </w:t>
            </w:r>
            <w:r w:rsidRPr="00487230">
              <w:rPr>
                <w:rFonts w:ascii="Times New Roman" w:eastAsia="Times New Roman" w:hAnsi="Times New Roman" w:cs="Times New Roman"/>
                <w:sz w:val="16"/>
                <w:szCs w:val="16"/>
                <w:lang w:eastAsia="ru-RU"/>
              </w:rPr>
              <w:t>тыс. рублей, в том числе:</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2014 – 23249,4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2015 – 24661,7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2016 –29039,9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2017 – 27149,3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2018 – 28807,7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2019 – 30090,4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2020 – 34702,1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2021 – 39731,9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2022  - 38998,4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2023 – 43300,7 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2024 – 55245,8тыс. рублей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2025 -  53154,6 тыс. рублей </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2026 – 55149,1 тыс. рублей</w:t>
            </w:r>
            <w:r w:rsidRPr="00487230">
              <w:rPr>
                <w:rFonts w:ascii="Times New Roman" w:eastAsia="Times New Roman" w:hAnsi="Times New Roman" w:cs="Times New Roman"/>
                <w:sz w:val="16"/>
                <w:szCs w:val="16"/>
                <w:lang w:eastAsia="ru-RU"/>
              </w:rPr>
              <w:tab/>
              <w:t xml:space="preserve"> </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2027 – 55149,1 тыс. рублей </w:t>
            </w:r>
          </w:p>
        </w:tc>
      </w:tr>
    </w:tbl>
    <w:p w:rsidR="00487230" w:rsidRPr="00487230" w:rsidRDefault="00487230" w:rsidP="00487230">
      <w:pPr>
        <w:autoSpaceDE w:val="0"/>
        <w:autoSpaceDN w:val="0"/>
        <w:adjustRightInd w:val="0"/>
        <w:ind w:right="281"/>
        <w:jc w:val="righ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w:t>
      </w:r>
    </w:p>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w:t>
      </w:r>
    </w:p>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487230">
        <w:rPr>
          <w:rFonts w:ascii="Times New Roman" w:eastAsia="Times New Roman" w:hAnsi="Times New Roman" w:cs="Times New Roman"/>
          <w:bCs/>
          <w:sz w:val="16"/>
          <w:szCs w:val="16"/>
          <w:lang w:eastAsia="ru-RU"/>
        </w:rPr>
        <w:t>Мокшанском</w:t>
      </w:r>
      <w:proofErr w:type="spellEnd"/>
      <w:r w:rsidRPr="00487230">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487230">
        <w:rPr>
          <w:rFonts w:ascii="Times New Roman" w:eastAsia="Times New Roman" w:hAnsi="Times New Roman" w:cs="Times New Roman"/>
          <w:bCs/>
          <w:sz w:val="16"/>
          <w:szCs w:val="16"/>
          <w:lang w:eastAsia="ru-RU"/>
        </w:rPr>
        <w:t>Мокшанском</w:t>
      </w:r>
      <w:proofErr w:type="spellEnd"/>
      <w:r w:rsidRPr="00487230">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487230" w:rsidRPr="00487230" w:rsidRDefault="00487230" w:rsidP="00487230">
      <w:pPr>
        <w:autoSpaceDE w:val="0"/>
        <w:autoSpaceDN w:val="0"/>
        <w:adjustRightInd w:val="0"/>
        <w:ind w:firstLine="36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487230">
        <w:rPr>
          <w:rFonts w:ascii="Times New Roman" w:eastAsia="Times New Roman" w:hAnsi="Times New Roman" w:cs="Times New Roman"/>
          <w:bCs/>
          <w:sz w:val="16"/>
          <w:szCs w:val="16"/>
          <w:lang w:eastAsia="ru-RU"/>
        </w:rPr>
        <w:t>Мокшанском</w:t>
      </w:r>
      <w:proofErr w:type="spellEnd"/>
      <w:r w:rsidRPr="00487230">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275"/>
        <w:gridCol w:w="616"/>
        <w:gridCol w:w="866"/>
        <w:gridCol w:w="831"/>
        <w:gridCol w:w="283"/>
        <w:gridCol w:w="657"/>
        <w:gridCol w:w="283"/>
        <w:gridCol w:w="1697"/>
        <w:gridCol w:w="1033"/>
      </w:tblGrid>
      <w:tr w:rsidR="00487230" w:rsidRPr="00487230" w:rsidTr="00487230">
        <w:tc>
          <w:tcPr>
            <w:tcW w:w="534" w:type="dxa"/>
            <w:vMerge w:val="restart"/>
          </w:tcPr>
          <w:p w:rsidR="00487230" w:rsidRPr="00487230" w:rsidRDefault="00487230" w:rsidP="00487230">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1.1.7</w:t>
            </w:r>
          </w:p>
        </w:tc>
        <w:tc>
          <w:tcPr>
            <w:tcW w:w="1701" w:type="dxa"/>
            <w:vMerge w:val="restart"/>
          </w:tcPr>
          <w:p w:rsidR="00487230" w:rsidRPr="00487230" w:rsidRDefault="00487230" w:rsidP="00487230">
            <w:pPr>
              <w:autoSpaceDE w:val="0"/>
              <w:autoSpaceDN w:val="0"/>
              <w:adjustRightInd w:val="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275" w:type="dxa"/>
            <w:vMerge w:val="restart"/>
          </w:tcPr>
          <w:p w:rsidR="00487230" w:rsidRPr="00487230" w:rsidRDefault="00487230" w:rsidP="00487230">
            <w:pPr>
              <w:ind w:hanging="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Администрация района:</w:t>
            </w:r>
          </w:p>
          <w:p w:rsidR="00487230" w:rsidRPr="00487230" w:rsidRDefault="00487230" w:rsidP="00487230">
            <w:pPr>
              <w:ind w:hanging="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Руководитель аппарата, начальник отдела учета</w:t>
            </w:r>
          </w:p>
          <w:p w:rsidR="00487230" w:rsidRPr="00487230" w:rsidRDefault="00487230" w:rsidP="00487230">
            <w:pPr>
              <w:ind w:right="-97" w:hanging="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и отчетности</w:t>
            </w:r>
          </w:p>
        </w:tc>
        <w:tc>
          <w:tcPr>
            <w:tcW w:w="616" w:type="dxa"/>
          </w:tcPr>
          <w:p w:rsidR="00487230" w:rsidRPr="00487230" w:rsidRDefault="00487230" w:rsidP="00487230">
            <w:pPr>
              <w:autoSpaceDE w:val="0"/>
              <w:autoSpaceDN w:val="0"/>
              <w:adjustRightInd w:val="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2022</w:t>
            </w:r>
          </w:p>
        </w:tc>
        <w:tc>
          <w:tcPr>
            <w:tcW w:w="86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38998,4</w:t>
            </w:r>
          </w:p>
        </w:tc>
        <w:tc>
          <w:tcPr>
            <w:tcW w:w="831" w:type="dxa"/>
          </w:tcPr>
          <w:p w:rsidR="00487230" w:rsidRPr="00487230" w:rsidRDefault="00487230" w:rsidP="00487230">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37621,0</w:t>
            </w:r>
          </w:p>
          <w:p w:rsidR="00487230" w:rsidRPr="00487230" w:rsidRDefault="00487230" w:rsidP="00487230">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283" w:type="dxa"/>
          </w:tcPr>
          <w:p w:rsidR="00487230" w:rsidRPr="00487230" w:rsidRDefault="00487230" w:rsidP="0048723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657" w:type="dxa"/>
          </w:tcPr>
          <w:p w:rsidR="00487230" w:rsidRPr="00487230" w:rsidRDefault="00487230" w:rsidP="00487230">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1377,4</w:t>
            </w:r>
          </w:p>
        </w:tc>
        <w:tc>
          <w:tcPr>
            <w:tcW w:w="28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w:t>
            </w:r>
          </w:p>
        </w:tc>
        <w:tc>
          <w:tcPr>
            <w:tcW w:w="1697" w:type="dxa"/>
            <w:vMerge w:val="restart"/>
          </w:tcPr>
          <w:p w:rsidR="00487230" w:rsidRPr="00487230" w:rsidRDefault="00487230" w:rsidP="00487230">
            <w:pPr>
              <w:autoSpaceDE w:val="0"/>
              <w:autoSpaceDN w:val="0"/>
              <w:adjustRightInd w:val="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033" w:type="dxa"/>
            <w:vMerge w:val="restart"/>
          </w:tcPr>
          <w:p w:rsidR="00487230" w:rsidRPr="00487230" w:rsidRDefault="00487230" w:rsidP="00487230">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Показатели 2, 6, 7 муниципальной программы</w:t>
            </w:r>
          </w:p>
        </w:tc>
      </w:tr>
      <w:tr w:rsidR="00487230" w:rsidRPr="00487230" w:rsidTr="00487230">
        <w:tc>
          <w:tcPr>
            <w:tcW w:w="534"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487230" w:rsidRPr="00487230" w:rsidRDefault="00487230" w:rsidP="00487230">
            <w:pPr>
              <w:autoSpaceDE w:val="0"/>
              <w:autoSpaceDN w:val="0"/>
              <w:adjustRightInd w:val="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2023</w:t>
            </w:r>
          </w:p>
        </w:tc>
        <w:tc>
          <w:tcPr>
            <w:tcW w:w="866"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43297,7</w:t>
            </w:r>
          </w:p>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1" w:type="dxa"/>
          </w:tcPr>
          <w:p w:rsidR="00487230" w:rsidRPr="00487230" w:rsidRDefault="00487230" w:rsidP="00487230">
            <w:pPr>
              <w:widowControl w:val="0"/>
              <w:autoSpaceDE w:val="0"/>
              <w:autoSpaceDN w:val="0"/>
              <w:adjustRightInd w:val="0"/>
              <w:ind w:right="-52"/>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41788,8</w:t>
            </w:r>
          </w:p>
        </w:tc>
        <w:tc>
          <w:tcPr>
            <w:tcW w:w="283" w:type="dxa"/>
          </w:tcPr>
          <w:p w:rsidR="00487230" w:rsidRPr="00487230" w:rsidRDefault="00487230" w:rsidP="0048723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657" w:type="dxa"/>
          </w:tcPr>
          <w:p w:rsidR="00487230" w:rsidRPr="00487230" w:rsidRDefault="00487230" w:rsidP="00487230">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1508,9</w:t>
            </w:r>
          </w:p>
        </w:tc>
        <w:tc>
          <w:tcPr>
            <w:tcW w:w="283" w:type="dxa"/>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
                <w:bCs/>
                <w:sz w:val="16"/>
                <w:szCs w:val="16"/>
                <w:lang w:eastAsia="ru-RU"/>
              </w:rPr>
              <w:t>-</w:t>
            </w:r>
          </w:p>
        </w:tc>
        <w:tc>
          <w:tcPr>
            <w:tcW w:w="1697"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r>
      <w:tr w:rsidR="00487230" w:rsidRPr="00487230" w:rsidTr="00487230">
        <w:tc>
          <w:tcPr>
            <w:tcW w:w="534"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487230" w:rsidRPr="00487230" w:rsidRDefault="00487230" w:rsidP="00487230">
            <w:pPr>
              <w:autoSpaceDE w:val="0"/>
              <w:autoSpaceDN w:val="0"/>
              <w:adjustRightInd w:val="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2024</w:t>
            </w:r>
          </w:p>
        </w:tc>
        <w:tc>
          <w:tcPr>
            <w:tcW w:w="866" w:type="dxa"/>
          </w:tcPr>
          <w:p w:rsidR="00487230" w:rsidRPr="00487230" w:rsidRDefault="00487230" w:rsidP="00487230">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42876,7</w:t>
            </w:r>
          </w:p>
        </w:tc>
        <w:tc>
          <w:tcPr>
            <w:tcW w:w="831" w:type="dxa"/>
          </w:tcPr>
          <w:p w:rsidR="00487230" w:rsidRPr="00487230" w:rsidRDefault="00487230" w:rsidP="00487230">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41135,9</w:t>
            </w:r>
          </w:p>
        </w:tc>
        <w:tc>
          <w:tcPr>
            <w:tcW w:w="283" w:type="dxa"/>
          </w:tcPr>
          <w:p w:rsidR="00487230" w:rsidRPr="00487230" w:rsidRDefault="00487230" w:rsidP="00487230">
            <w:pPr>
              <w:widowControl w:val="0"/>
              <w:autoSpaceDE w:val="0"/>
              <w:autoSpaceDN w:val="0"/>
              <w:adjustRightInd w:val="0"/>
              <w:ind w:firstLine="720"/>
              <w:jc w:val="center"/>
              <w:rPr>
                <w:rFonts w:ascii="Times New Roman" w:eastAsia="Times New Roman" w:hAnsi="Times New Roman" w:cs="Times New Roman"/>
                <w:sz w:val="16"/>
                <w:szCs w:val="16"/>
                <w:highlight w:val="yellow"/>
                <w:lang w:eastAsia="ru-RU"/>
              </w:rPr>
            </w:pPr>
            <w:r w:rsidRPr="00487230">
              <w:rPr>
                <w:rFonts w:ascii="Times New Roman" w:eastAsia="Times New Roman" w:hAnsi="Times New Roman" w:cs="Times New Roman"/>
                <w:sz w:val="16"/>
                <w:szCs w:val="16"/>
                <w:highlight w:val="yellow"/>
                <w:lang w:eastAsia="ru-RU"/>
              </w:rPr>
              <w:t>-</w:t>
            </w:r>
          </w:p>
        </w:tc>
        <w:tc>
          <w:tcPr>
            <w:tcW w:w="657" w:type="dxa"/>
          </w:tcPr>
          <w:p w:rsidR="00487230" w:rsidRPr="00487230" w:rsidRDefault="00487230" w:rsidP="00487230">
            <w:pPr>
              <w:widowControl w:val="0"/>
              <w:autoSpaceDE w:val="0"/>
              <w:autoSpaceDN w:val="0"/>
              <w:adjustRightInd w:val="0"/>
              <w:ind w:hanging="109"/>
              <w:jc w:val="center"/>
              <w:rPr>
                <w:rFonts w:ascii="Times New Roman" w:eastAsia="Times New Roman" w:hAnsi="Times New Roman" w:cs="Times New Roman"/>
                <w:sz w:val="16"/>
                <w:szCs w:val="16"/>
                <w:highlight w:val="yellow"/>
                <w:lang w:val="en-US" w:eastAsia="ru-RU"/>
              </w:rPr>
            </w:pPr>
            <w:r w:rsidRPr="00487230">
              <w:rPr>
                <w:rFonts w:ascii="Times New Roman" w:eastAsia="Times New Roman" w:hAnsi="Times New Roman" w:cs="Times New Roman"/>
                <w:sz w:val="16"/>
                <w:szCs w:val="16"/>
                <w:lang w:eastAsia="ru-RU"/>
              </w:rPr>
              <w:t>1740,8</w:t>
            </w:r>
          </w:p>
        </w:tc>
        <w:tc>
          <w:tcPr>
            <w:tcW w:w="28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w:t>
            </w:r>
          </w:p>
        </w:tc>
        <w:tc>
          <w:tcPr>
            <w:tcW w:w="1697"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r>
      <w:tr w:rsidR="00487230" w:rsidRPr="00487230" w:rsidTr="00487230">
        <w:tc>
          <w:tcPr>
            <w:tcW w:w="534"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487230" w:rsidRPr="00487230" w:rsidRDefault="00487230" w:rsidP="00487230">
            <w:pPr>
              <w:autoSpaceDE w:val="0"/>
              <w:autoSpaceDN w:val="0"/>
              <w:adjustRightInd w:val="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2025</w:t>
            </w:r>
          </w:p>
        </w:tc>
        <w:tc>
          <w:tcPr>
            <w:tcW w:w="866" w:type="dxa"/>
          </w:tcPr>
          <w:p w:rsidR="00487230" w:rsidRPr="00487230" w:rsidRDefault="00487230" w:rsidP="00487230">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41367,9</w:t>
            </w:r>
          </w:p>
        </w:tc>
        <w:tc>
          <w:tcPr>
            <w:tcW w:w="831" w:type="dxa"/>
          </w:tcPr>
          <w:p w:rsidR="00487230" w:rsidRPr="00487230" w:rsidRDefault="00487230" w:rsidP="00487230">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39579,9</w:t>
            </w:r>
          </w:p>
        </w:tc>
        <w:tc>
          <w:tcPr>
            <w:tcW w:w="283" w:type="dxa"/>
          </w:tcPr>
          <w:p w:rsidR="00487230" w:rsidRPr="00487230" w:rsidRDefault="00487230" w:rsidP="0048723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657" w:type="dxa"/>
          </w:tcPr>
          <w:p w:rsidR="00487230" w:rsidRPr="00487230" w:rsidRDefault="00487230" w:rsidP="00487230">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1788,0</w:t>
            </w:r>
          </w:p>
        </w:tc>
        <w:tc>
          <w:tcPr>
            <w:tcW w:w="283" w:type="dxa"/>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
                <w:bCs/>
                <w:sz w:val="16"/>
                <w:szCs w:val="16"/>
                <w:lang w:eastAsia="ru-RU"/>
              </w:rPr>
              <w:t>-</w:t>
            </w:r>
          </w:p>
        </w:tc>
        <w:tc>
          <w:tcPr>
            <w:tcW w:w="1697"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r>
      <w:tr w:rsidR="00487230" w:rsidRPr="00487230" w:rsidTr="00487230">
        <w:tc>
          <w:tcPr>
            <w:tcW w:w="534"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487230" w:rsidRPr="00487230" w:rsidRDefault="00487230" w:rsidP="00487230">
            <w:pPr>
              <w:autoSpaceDE w:val="0"/>
              <w:autoSpaceDN w:val="0"/>
              <w:adjustRightInd w:val="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2026</w:t>
            </w:r>
          </w:p>
        </w:tc>
        <w:tc>
          <w:tcPr>
            <w:tcW w:w="866" w:type="dxa"/>
          </w:tcPr>
          <w:p w:rsidR="00487230" w:rsidRPr="00487230" w:rsidRDefault="00487230" w:rsidP="00487230">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42971,6</w:t>
            </w:r>
          </w:p>
        </w:tc>
        <w:tc>
          <w:tcPr>
            <w:tcW w:w="831" w:type="dxa"/>
          </w:tcPr>
          <w:p w:rsidR="00487230" w:rsidRPr="00487230" w:rsidRDefault="00487230" w:rsidP="00487230">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41117,0</w:t>
            </w:r>
          </w:p>
        </w:tc>
        <w:tc>
          <w:tcPr>
            <w:tcW w:w="283" w:type="dxa"/>
          </w:tcPr>
          <w:p w:rsidR="00487230" w:rsidRPr="00487230" w:rsidRDefault="00487230" w:rsidP="0048723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657" w:type="dxa"/>
          </w:tcPr>
          <w:p w:rsidR="00487230" w:rsidRPr="00487230" w:rsidRDefault="00487230" w:rsidP="00487230">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1854,6</w:t>
            </w:r>
          </w:p>
        </w:tc>
        <w:tc>
          <w:tcPr>
            <w:tcW w:w="283" w:type="dxa"/>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
                <w:bCs/>
                <w:sz w:val="16"/>
                <w:szCs w:val="16"/>
                <w:lang w:eastAsia="ru-RU"/>
              </w:rPr>
              <w:t>-</w:t>
            </w:r>
          </w:p>
        </w:tc>
        <w:tc>
          <w:tcPr>
            <w:tcW w:w="1697"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r>
      <w:tr w:rsidR="00487230" w:rsidRPr="00487230" w:rsidTr="00487230">
        <w:tc>
          <w:tcPr>
            <w:tcW w:w="534"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487230" w:rsidRPr="00487230" w:rsidRDefault="00487230" w:rsidP="00487230">
            <w:pPr>
              <w:autoSpaceDE w:val="0"/>
              <w:autoSpaceDN w:val="0"/>
              <w:adjustRightInd w:val="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2027</w:t>
            </w:r>
          </w:p>
        </w:tc>
        <w:tc>
          <w:tcPr>
            <w:tcW w:w="866" w:type="dxa"/>
          </w:tcPr>
          <w:p w:rsidR="00487230" w:rsidRPr="00487230" w:rsidRDefault="00487230" w:rsidP="00487230">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42971,6</w:t>
            </w:r>
          </w:p>
        </w:tc>
        <w:tc>
          <w:tcPr>
            <w:tcW w:w="831" w:type="dxa"/>
          </w:tcPr>
          <w:p w:rsidR="00487230" w:rsidRPr="00487230" w:rsidRDefault="00487230" w:rsidP="00487230">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41117,0</w:t>
            </w:r>
          </w:p>
        </w:tc>
        <w:tc>
          <w:tcPr>
            <w:tcW w:w="283" w:type="dxa"/>
          </w:tcPr>
          <w:p w:rsidR="00487230" w:rsidRPr="00487230" w:rsidRDefault="00487230" w:rsidP="0048723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657" w:type="dxa"/>
          </w:tcPr>
          <w:p w:rsidR="00487230" w:rsidRPr="00487230" w:rsidRDefault="00487230" w:rsidP="00487230">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1854,6</w:t>
            </w:r>
          </w:p>
        </w:tc>
        <w:tc>
          <w:tcPr>
            <w:tcW w:w="283" w:type="dxa"/>
          </w:tcPr>
          <w:p w:rsidR="00487230" w:rsidRPr="00487230" w:rsidRDefault="00487230" w:rsidP="00487230">
            <w:pPr>
              <w:autoSpaceDE w:val="0"/>
              <w:autoSpaceDN w:val="0"/>
              <w:adjustRightInd w:val="0"/>
              <w:rPr>
                <w:rFonts w:ascii="Times New Roman" w:eastAsia="Times New Roman" w:hAnsi="Times New Roman" w:cs="Times New Roman"/>
                <w:b/>
                <w:bCs/>
                <w:sz w:val="16"/>
                <w:szCs w:val="16"/>
                <w:lang w:eastAsia="ru-RU"/>
              </w:rPr>
            </w:pPr>
          </w:p>
        </w:tc>
        <w:tc>
          <w:tcPr>
            <w:tcW w:w="1697"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p>
        </w:tc>
      </w:tr>
    </w:tbl>
    <w:p w:rsidR="00487230" w:rsidRPr="00487230" w:rsidRDefault="00487230" w:rsidP="00487230">
      <w:pPr>
        <w:autoSpaceDE w:val="0"/>
        <w:autoSpaceDN w:val="0"/>
        <w:adjustRightInd w:val="0"/>
        <w:ind w:firstLine="207"/>
        <w:jc w:val="righ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w:t>
      </w:r>
    </w:p>
    <w:p w:rsidR="00487230" w:rsidRPr="00487230" w:rsidRDefault="00487230" w:rsidP="00487230">
      <w:pPr>
        <w:autoSpaceDE w:val="0"/>
        <w:autoSpaceDN w:val="0"/>
        <w:adjustRightInd w:val="0"/>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                                                                                                                        </w:t>
      </w:r>
    </w:p>
    <w:p w:rsidR="00487230" w:rsidRPr="00487230" w:rsidRDefault="00487230" w:rsidP="00487230">
      <w:pP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87230" w:rsidRPr="00487230" w:rsidRDefault="00487230" w:rsidP="00487230">
      <w:pPr>
        <w:autoSpaceDE w:val="0"/>
        <w:autoSpaceDN w:val="0"/>
        <w:adjustRightInd w:val="0"/>
        <w:ind w:firstLine="360"/>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487230" w:rsidRPr="00487230" w:rsidRDefault="00487230" w:rsidP="00487230">
      <w:pPr>
        <w:autoSpaceDE w:val="0"/>
        <w:autoSpaceDN w:val="0"/>
        <w:adjustRightInd w:val="0"/>
        <w:rPr>
          <w:rFonts w:ascii="Times New Roman" w:eastAsia="Times New Roman" w:hAnsi="Times New Roman" w:cs="Times New Roman"/>
          <w:b/>
          <w:bCs/>
          <w:sz w:val="16"/>
          <w:szCs w:val="16"/>
          <w:lang w:eastAsia="ru-RU"/>
        </w:rPr>
      </w:pPr>
    </w:p>
    <w:p w:rsidR="00487230" w:rsidRPr="00487230" w:rsidRDefault="00487230" w:rsidP="00487230">
      <w:pPr>
        <w:autoSpaceDE w:val="0"/>
        <w:autoSpaceDN w:val="0"/>
        <w:adjustRightInd w:val="0"/>
        <w:rPr>
          <w:rFonts w:ascii="Times New Roman" w:eastAsia="Times New Roman" w:hAnsi="Times New Roman" w:cs="Times New Roman"/>
          <w:b/>
          <w:bCs/>
          <w:sz w:val="16"/>
          <w:szCs w:val="16"/>
          <w:lang w:eastAsia="ru-RU"/>
        </w:rPr>
      </w:pPr>
    </w:p>
    <w:p w:rsidR="00487230" w:rsidRPr="00487230" w:rsidRDefault="00487230" w:rsidP="00487230">
      <w:pP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 xml:space="preserve">Глава </w:t>
      </w:r>
    </w:p>
    <w:p w:rsidR="00487230" w:rsidRDefault="00487230" w:rsidP="00487230">
      <w:pPr>
        <w:rPr>
          <w:sz w:val="16"/>
          <w:szCs w:val="16"/>
        </w:rPr>
        <w:sectPr w:rsidR="00487230" w:rsidSect="00E9515C">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r w:rsidRPr="00487230">
        <w:rPr>
          <w:rFonts w:ascii="Times New Roman" w:eastAsia="Times New Roman" w:hAnsi="Times New Roman" w:cs="Times New Roman"/>
          <w:b/>
          <w:sz w:val="16"/>
          <w:szCs w:val="16"/>
          <w:lang w:eastAsia="ru-RU"/>
        </w:rPr>
        <w:t>Мокшанского района                                                                      Н.Н. Тихомиров</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lastRenderedPageBreak/>
        <w:t>Приложение</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к постановлению администрации</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Мокшанского района</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от   30.05.2024  №475</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«Приложение №3.2  к муниципальной программе</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«Развитие</w:t>
      </w:r>
      <w:r>
        <w:rPr>
          <w:rFonts w:ascii="Times New Roman" w:eastAsia="Times New Roman" w:hAnsi="Times New Roman" w:cs="Times New Roman"/>
          <w:sz w:val="16"/>
          <w:szCs w:val="16"/>
          <w:lang w:eastAsia="ru-RU"/>
        </w:rPr>
        <w:t xml:space="preserve"> муниципальной службы  </w:t>
      </w:r>
      <w:r w:rsidRPr="00487230">
        <w:rPr>
          <w:rFonts w:ascii="Times New Roman" w:eastAsia="Times New Roman" w:hAnsi="Times New Roman" w:cs="Times New Roman"/>
          <w:sz w:val="16"/>
          <w:szCs w:val="16"/>
          <w:lang w:eastAsia="ru-RU"/>
        </w:rPr>
        <w:t xml:space="preserve">  в </w:t>
      </w:r>
      <w:proofErr w:type="spellStart"/>
      <w:r w:rsidRPr="00487230">
        <w:rPr>
          <w:rFonts w:ascii="Times New Roman" w:eastAsia="Times New Roman" w:hAnsi="Times New Roman" w:cs="Times New Roman"/>
          <w:sz w:val="16"/>
          <w:szCs w:val="16"/>
          <w:lang w:eastAsia="ru-RU"/>
        </w:rPr>
        <w:t>Мокшанском</w:t>
      </w:r>
      <w:proofErr w:type="spellEnd"/>
      <w:r w:rsidRPr="00487230">
        <w:rPr>
          <w:rFonts w:ascii="Times New Roman" w:eastAsia="Times New Roman" w:hAnsi="Times New Roman" w:cs="Times New Roman"/>
          <w:sz w:val="16"/>
          <w:szCs w:val="16"/>
          <w:lang w:eastAsia="ru-RU"/>
        </w:rPr>
        <w:t xml:space="preserve"> районе Пензенской области            </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на 2014-2027 годы» (новая редакция)</w:t>
      </w:r>
    </w:p>
    <w:p w:rsidR="00487230" w:rsidRPr="00487230" w:rsidRDefault="00487230" w:rsidP="00487230">
      <w:pPr>
        <w:ind w:right="-370"/>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РЕСУРСНОЕ ОБЕСПЕЧЕНИЕ</w:t>
      </w:r>
    </w:p>
    <w:p w:rsidR="00487230" w:rsidRPr="00487230" w:rsidRDefault="00487230" w:rsidP="00487230">
      <w:pPr>
        <w:ind w:right="-370"/>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487230">
        <w:rPr>
          <w:rFonts w:ascii="Times New Roman" w:eastAsia="Times New Roman" w:hAnsi="Times New Roman" w:cs="Times New Roman"/>
          <w:b/>
          <w:bCs/>
          <w:sz w:val="16"/>
          <w:szCs w:val="16"/>
          <w:lang w:eastAsia="ru-RU"/>
        </w:rPr>
        <w:t>Мокшанском</w:t>
      </w:r>
      <w:proofErr w:type="spellEnd"/>
      <w:r w:rsidRPr="00487230">
        <w:rPr>
          <w:rFonts w:ascii="Times New Roman" w:eastAsia="Times New Roman" w:hAnsi="Times New Roman" w:cs="Times New Roman"/>
          <w:b/>
          <w:bCs/>
          <w:sz w:val="16"/>
          <w:szCs w:val="16"/>
          <w:lang w:eastAsia="ru-RU"/>
        </w:rPr>
        <w:t xml:space="preserve"> районе Пензенской области на 2014-2027 годы» </w:t>
      </w:r>
    </w:p>
    <w:p w:rsidR="00487230" w:rsidRPr="00487230" w:rsidRDefault="00487230" w:rsidP="00487230">
      <w:pPr>
        <w:ind w:right="-370"/>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 xml:space="preserve">за счет всех источников финансирования </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8"/>
        <w:gridCol w:w="1843"/>
        <w:gridCol w:w="3969"/>
        <w:gridCol w:w="3827"/>
        <w:gridCol w:w="851"/>
        <w:gridCol w:w="851"/>
        <w:gridCol w:w="850"/>
        <w:gridCol w:w="851"/>
        <w:gridCol w:w="992"/>
        <w:gridCol w:w="850"/>
      </w:tblGrid>
      <w:tr w:rsidR="00487230" w:rsidRPr="00487230" w:rsidTr="00487230">
        <w:tc>
          <w:tcPr>
            <w:tcW w:w="6380" w:type="dxa"/>
            <w:gridSpan w:val="3"/>
            <w:vAlign w:val="center"/>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Ответственный исполнитель муниципальной программы</w:t>
            </w:r>
          </w:p>
        </w:tc>
        <w:tc>
          <w:tcPr>
            <w:tcW w:w="9072" w:type="dxa"/>
            <w:gridSpan w:val="7"/>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487230" w:rsidRPr="00487230" w:rsidTr="00487230">
        <w:tc>
          <w:tcPr>
            <w:tcW w:w="568" w:type="dxa"/>
            <w:vMerge w:val="restart"/>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487230">
              <w:rPr>
                <w:rFonts w:ascii="Times New Roman" w:eastAsia="Times New Roman" w:hAnsi="Times New Roman" w:cs="Times New Roman"/>
                <w:sz w:val="16"/>
                <w:szCs w:val="16"/>
                <w:lang w:eastAsia="ru-RU"/>
              </w:rPr>
              <w:t>п</w:t>
            </w:r>
            <w:proofErr w:type="gramEnd"/>
            <w:r w:rsidRPr="00487230">
              <w:rPr>
                <w:rFonts w:ascii="Times New Roman" w:eastAsia="Times New Roman" w:hAnsi="Times New Roman" w:cs="Times New Roman"/>
                <w:sz w:val="16"/>
                <w:szCs w:val="16"/>
                <w:lang w:eastAsia="ru-RU"/>
              </w:rPr>
              <w:t>/п</w:t>
            </w:r>
          </w:p>
        </w:tc>
        <w:tc>
          <w:tcPr>
            <w:tcW w:w="1843" w:type="dxa"/>
            <w:vMerge w:val="restart"/>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Статус</w:t>
            </w:r>
          </w:p>
        </w:tc>
        <w:tc>
          <w:tcPr>
            <w:tcW w:w="3969" w:type="dxa"/>
            <w:vMerge w:val="restart"/>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827" w:type="dxa"/>
            <w:vMerge w:val="restart"/>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Источник финансирования</w:t>
            </w:r>
          </w:p>
        </w:tc>
        <w:tc>
          <w:tcPr>
            <w:tcW w:w="5245" w:type="dxa"/>
            <w:gridSpan w:val="6"/>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Оценка расходов, тыс. рублей</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827"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851" w:type="dxa"/>
          </w:tcPr>
          <w:p w:rsidR="00487230" w:rsidRPr="00487230" w:rsidRDefault="00487230" w:rsidP="00487230">
            <w:pPr>
              <w:ind w:right="-141"/>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2022</w:t>
            </w:r>
          </w:p>
        </w:tc>
        <w:tc>
          <w:tcPr>
            <w:tcW w:w="851" w:type="dxa"/>
          </w:tcPr>
          <w:p w:rsidR="00487230" w:rsidRPr="00487230" w:rsidRDefault="00487230" w:rsidP="00487230">
            <w:pPr>
              <w:ind w:right="-141"/>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2023</w:t>
            </w:r>
          </w:p>
        </w:tc>
        <w:tc>
          <w:tcPr>
            <w:tcW w:w="850" w:type="dxa"/>
          </w:tcPr>
          <w:p w:rsidR="00487230" w:rsidRPr="00487230" w:rsidRDefault="00487230" w:rsidP="00487230">
            <w:pPr>
              <w:ind w:right="-141"/>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2024</w:t>
            </w:r>
          </w:p>
        </w:tc>
        <w:tc>
          <w:tcPr>
            <w:tcW w:w="851" w:type="dxa"/>
          </w:tcPr>
          <w:p w:rsidR="00487230" w:rsidRPr="00487230" w:rsidRDefault="00487230" w:rsidP="00487230">
            <w:pPr>
              <w:ind w:right="-141"/>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2025</w:t>
            </w:r>
          </w:p>
        </w:tc>
        <w:tc>
          <w:tcPr>
            <w:tcW w:w="992" w:type="dxa"/>
          </w:tcPr>
          <w:p w:rsidR="00487230" w:rsidRPr="00487230" w:rsidRDefault="00487230" w:rsidP="00487230">
            <w:pPr>
              <w:ind w:right="-141"/>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2026</w:t>
            </w:r>
          </w:p>
        </w:tc>
        <w:tc>
          <w:tcPr>
            <w:tcW w:w="850" w:type="dxa"/>
          </w:tcPr>
          <w:p w:rsidR="00487230" w:rsidRPr="00487230" w:rsidRDefault="00487230" w:rsidP="00487230">
            <w:pPr>
              <w:ind w:right="-141"/>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2027</w:t>
            </w:r>
          </w:p>
        </w:tc>
      </w:tr>
      <w:tr w:rsidR="00487230" w:rsidRPr="00487230" w:rsidTr="00487230">
        <w:trPr>
          <w:trHeight w:val="242"/>
        </w:trPr>
        <w:tc>
          <w:tcPr>
            <w:tcW w:w="568" w:type="dxa"/>
          </w:tcPr>
          <w:p w:rsidR="00487230" w:rsidRPr="00487230" w:rsidRDefault="00487230" w:rsidP="00487230">
            <w:pPr>
              <w:ind w:right="-37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1</w:t>
            </w:r>
          </w:p>
        </w:tc>
        <w:tc>
          <w:tcPr>
            <w:tcW w:w="1843" w:type="dxa"/>
          </w:tcPr>
          <w:p w:rsidR="00487230" w:rsidRPr="00487230" w:rsidRDefault="00487230" w:rsidP="00487230">
            <w:pPr>
              <w:ind w:right="-37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2</w:t>
            </w:r>
          </w:p>
        </w:tc>
        <w:tc>
          <w:tcPr>
            <w:tcW w:w="3969" w:type="dxa"/>
          </w:tcPr>
          <w:p w:rsidR="00487230" w:rsidRPr="00487230" w:rsidRDefault="00487230" w:rsidP="00487230">
            <w:pPr>
              <w:ind w:right="-37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3</w:t>
            </w:r>
          </w:p>
        </w:tc>
        <w:tc>
          <w:tcPr>
            <w:tcW w:w="3827" w:type="dxa"/>
          </w:tcPr>
          <w:p w:rsidR="00487230" w:rsidRPr="00487230" w:rsidRDefault="00487230" w:rsidP="00487230">
            <w:pPr>
              <w:ind w:right="-370"/>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4</w:t>
            </w:r>
          </w:p>
        </w:tc>
        <w:tc>
          <w:tcPr>
            <w:tcW w:w="851" w:type="dxa"/>
          </w:tcPr>
          <w:p w:rsidR="00487230" w:rsidRPr="00487230" w:rsidRDefault="00487230" w:rsidP="00487230">
            <w:pPr>
              <w:ind w:right="-42"/>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5</w:t>
            </w:r>
          </w:p>
        </w:tc>
        <w:tc>
          <w:tcPr>
            <w:tcW w:w="851" w:type="dxa"/>
          </w:tcPr>
          <w:p w:rsidR="00487230" w:rsidRPr="00487230" w:rsidRDefault="00487230" w:rsidP="00487230">
            <w:pPr>
              <w:ind w:right="-108"/>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6</w:t>
            </w:r>
          </w:p>
        </w:tc>
        <w:tc>
          <w:tcPr>
            <w:tcW w:w="850" w:type="dxa"/>
          </w:tcPr>
          <w:p w:rsidR="00487230" w:rsidRPr="00487230" w:rsidRDefault="00487230" w:rsidP="00487230">
            <w:pPr>
              <w:ind w:right="-108"/>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7</w:t>
            </w:r>
          </w:p>
        </w:tc>
        <w:tc>
          <w:tcPr>
            <w:tcW w:w="851" w:type="dxa"/>
          </w:tcPr>
          <w:p w:rsidR="00487230" w:rsidRPr="00487230" w:rsidRDefault="00487230" w:rsidP="00487230">
            <w:pPr>
              <w:ind w:right="-108"/>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8</w:t>
            </w:r>
          </w:p>
        </w:tc>
        <w:tc>
          <w:tcPr>
            <w:tcW w:w="992" w:type="dxa"/>
          </w:tcPr>
          <w:p w:rsidR="00487230" w:rsidRPr="00487230" w:rsidRDefault="00487230" w:rsidP="00487230">
            <w:pPr>
              <w:ind w:right="-108"/>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9</w:t>
            </w:r>
          </w:p>
        </w:tc>
        <w:tc>
          <w:tcPr>
            <w:tcW w:w="850" w:type="dxa"/>
          </w:tcPr>
          <w:p w:rsidR="00487230" w:rsidRPr="00487230" w:rsidRDefault="00487230" w:rsidP="00487230">
            <w:pPr>
              <w:ind w:right="-108"/>
              <w:jc w:val="center"/>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10</w:t>
            </w:r>
          </w:p>
        </w:tc>
      </w:tr>
      <w:tr w:rsidR="00487230" w:rsidRPr="00487230" w:rsidTr="00487230">
        <w:trPr>
          <w:trHeight w:val="208"/>
        </w:trPr>
        <w:tc>
          <w:tcPr>
            <w:tcW w:w="568" w:type="dxa"/>
            <w:vMerge w:val="restart"/>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w:t>
            </w:r>
          </w:p>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843"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Муниципальная программа</w:t>
            </w:r>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val="restart"/>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Развитие муниципальной службы в </w:t>
            </w:r>
            <w:proofErr w:type="spellStart"/>
            <w:r w:rsidRPr="00487230">
              <w:rPr>
                <w:rFonts w:ascii="Times New Roman" w:eastAsia="Times New Roman" w:hAnsi="Times New Roman" w:cs="Times New Roman"/>
                <w:sz w:val="16"/>
                <w:szCs w:val="16"/>
                <w:lang w:eastAsia="ru-RU"/>
              </w:rPr>
              <w:t>Мокшанском</w:t>
            </w:r>
            <w:proofErr w:type="spellEnd"/>
            <w:r w:rsidRPr="00487230">
              <w:rPr>
                <w:rFonts w:ascii="Times New Roman" w:eastAsia="Times New Roman" w:hAnsi="Times New Roman" w:cs="Times New Roman"/>
                <w:sz w:val="16"/>
                <w:szCs w:val="16"/>
                <w:lang w:eastAsia="ru-RU"/>
              </w:rPr>
              <w:t xml:space="preserve"> районе Пензенской</w:t>
            </w:r>
          </w:p>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области на 2014-2027 годы</w:t>
            </w:r>
          </w:p>
          <w:p w:rsidR="00487230" w:rsidRPr="00487230" w:rsidRDefault="00487230" w:rsidP="00487230">
            <w:pPr>
              <w:jc w:val="left"/>
              <w:rPr>
                <w:rFonts w:ascii="Times New Roman" w:eastAsia="Times New Roman" w:hAnsi="Times New Roman" w:cs="Times New Roman"/>
                <w:sz w:val="16"/>
                <w:szCs w:val="16"/>
                <w:lang w:eastAsia="ru-RU"/>
              </w:rPr>
            </w:pPr>
          </w:p>
          <w:p w:rsidR="00487230" w:rsidRPr="00487230" w:rsidRDefault="00487230" w:rsidP="00487230">
            <w:pPr>
              <w:ind w:right="-108"/>
              <w:jc w:val="left"/>
              <w:rPr>
                <w:rFonts w:ascii="Times New Roman" w:eastAsia="Times New Roman" w:hAnsi="Times New Roman" w:cs="Times New Roman"/>
                <w:sz w:val="16"/>
                <w:szCs w:val="16"/>
                <w:lang w:eastAsia="ru-RU"/>
              </w:rPr>
            </w:pPr>
          </w:p>
          <w:p w:rsidR="00487230" w:rsidRPr="00487230" w:rsidRDefault="00487230" w:rsidP="00487230">
            <w:pPr>
              <w:jc w:val="left"/>
              <w:rPr>
                <w:rFonts w:ascii="Times New Roman" w:eastAsia="Times New Roman" w:hAnsi="Times New Roman" w:cs="Times New Roman"/>
                <w:sz w:val="16"/>
                <w:szCs w:val="16"/>
                <w:lang w:eastAsia="ru-RU"/>
              </w:rPr>
            </w:pPr>
          </w:p>
        </w:tc>
        <w:tc>
          <w:tcPr>
            <w:tcW w:w="3827" w:type="dxa"/>
          </w:tcPr>
          <w:p w:rsidR="00487230" w:rsidRPr="00487230" w:rsidRDefault="00487230" w:rsidP="00487230">
            <w:pPr>
              <w:widowControl w:val="0"/>
              <w:autoSpaceDE w:val="0"/>
              <w:autoSpaceDN w:val="0"/>
              <w:adjustRightInd w:val="0"/>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всего</w:t>
            </w: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38998,4</w:t>
            </w:r>
          </w:p>
        </w:tc>
        <w:tc>
          <w:tcPr>
            <w:tcW w:w="851" w:type="dxa"/>
          </w:tcPr>
          <w:p w:rsidR="00487230" w:rsidRPr="00487230" w:rsidRDefault="00487230" w:rsidP="00487230">
            <w:pPr>
              <w:widowControl w:val="0"/>
              <w:autoSpaceDE w:val="0"/>
              <w:autoSpaceDN w:val="0"/>
              <w:adjustRightInd w:val="0"/>
              <w:jc w:val="left"/>
              <w:rPr>
                <w:rFonts w:ascii="Arial" w:eastAsia="Times New Roman" w:hAnsi="Arial" w:cs="Arial"/>
                <w:sz w:val="16"/>
                <w:szCs w:val="16"/>
                <w:lang w:eastAsia="ru-RU"/>
              </w:rPr>
            </w:pPr>
            <w:r w:rsidRPr="00487230">
              <w:rPr>
                <w:rFonts w:ascii="Arial" w:eastAsia="Times New Roman" w:hAnsi="Arial" w:cs="Arial"/>
                <w:sz w:val="16"/>
                <w:szCs w:val="16"/>
                <w:lang w:eastAsia="ru-RU"/>
              </w:rPr>
              <w:t>43300,7</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55245,8</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53154,6</w:t>
            </w:r>
          </w:p>
        </w:tc>
        <w:tc>
          <w:tcPr>
            <w:tcW w:w="992"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55149,1</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55149,1</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jc w:val="left"/>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в </w:t>
            </w:r>
            <w:proofErr w:type="spellStart"/>
            <w:r w:rsidRPr="00487230">
              <w:rPr>
                <w:rFonts w:ascii="Times New Roman" w:eastAsia="Times New Roman" w:hAnsi="Times New Roman" w:cs="Times New Roman"/>
                <w:sz w:val="16"/>
                <w:szCs w:val="16"/>
                <w:lang w:eastAsia="ru-RU"/>
              </w:rPr>
              <w:t>т.ч</w:t>
            </w:r>
            <w:proofErr w:type="spellEnd"/>
            <w:r w:rsidRPr="00487230">
              <w:rPr>
                <w:rFonts w:ascii="Times New Roman" w:eastAsia="Times New Roman" w:hAnsi="Times New Roman" w:cs="Times New Roman"/>
                <w:sz w:val="16"/>
                <w:szCs w:val="16"/>
                <w:lang w:eastAsia="ru-RU"/>
              </w:rPr>
              <w:t>.</w:t>
            </w:r>
          </w:p>
        </w:tc>
        <w:tc>
          <w:tcPr>
            <w:tcW w:w="1702" w:type="dxa"/>
            <w:gridSpan w:val="2"/>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jc w:val="left"/>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37621,0</w:t>
            </w:r>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41791,8</w:t>
            </w:r>
          </w:p>
        </w:tc>
        <w:tc>
          <w:tcPr>
            <w:tcW w:w="850"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53505,0</w:t>
            </w: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51366,6</w:t>
            </w:r>
          </w:p>
        </w:tc>
        <w:tc>
          <w:tcPr>
            <w:tcW w:w="992"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53294,4</w:t>
            </w:r>
          </w:p>
        </w:tc>
        <w:tc>
          <w:tcPr>
            <w:tcW w:w="850" w:type="dxa"/>
          </w:tcPr>
          <w:p w:rsidR="00487230" w:rsidRPr="00487230" w:rsidRDefault="00487230" w:rsidP="00487230">
            <w:pPr>
              <w:widowControl w:val="0"/>
              <w:autoSpaceDE w:val="0"/>
              <w:autoSpaceDN w:val="0"/>
              <w:adjustRightInd w:val="0"/>
              <w:ind w:right="-122"/>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53294,4</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jc w:val="left"/>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федеральные средства</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jc w:val="left"/>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бюджет Пензенской области</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1377,4</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1508,9</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1740,8</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1788,0</w:t>
            </w: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1854,7</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1854,7</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jc w:val="left"/>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иные источники </w:t>
            </w: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w:t>
            </w: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w:t>
            </w:r>
          </w:p>
        </w:tc>
        <w:tc>
          <w:tcPr>
            <w:tcW w:w="850"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992"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rPr>
          <w:trHeight w:val="269"/>
        </w:trPr>
        <w:tc>
          <w:tcPr>
            <w:tcW w:w="568" w:type="dxa"/>
            <w:vMerge w:val="restart"/>
          </w:tcPr>
          <w:p w:rsidR="00487230" w:rsidRPr="00487230" w:rsidRDefault="00487230" w:rsidP="00487230">
            <w:pPr>
              <w:jc w:val="left"/>
              <w:rPr>
                <w:rFonts w:ascii="Times New Roman" w:eastAsia="Times New Roman" w:hAnsi="Times New Roman" w:cs="Times New Roman"/>
                <w:sz w:val="16"/>
                <w:szCs w:val="16"/>
                <w:lang w:eastAsia="ru-RU"/>
              </w:rPr>
            </w:pPr>
          </w:p>
        </w:tc>
        <w:tc>
          <w:tcPr>
            <w:tcW w:w="1843" w:type="dxa"/>
            <w:vMerge w:val="restart"/>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Основное мероприятие 1</w:t>
            </w:r>
          </w:p>
        </w:tc>
        <w:tc>
          <w:tcPr>
            <w:tcW w:w="3969" w:type="dxa"/>
            <w:vMerge w:val="restart"/>
          </w:tcPr>
          <w:p w:rsidR="00487230" w:rsidRDefault="00487230" w:rsidP="00487230">
            <w:pPr>
              <w:ind w:right="-106"/>
              <w:jc w:val="left"/>
              <w:rPr>
                <w:rFonts w:ascii="Times New Roman" w:eastAsia="Times New Roman" w:hAnsi="Times New Roman" w:cs="Times New Roman"/>
                <w:sz w:val="16"/>
                <w:szCs w:val="16"/>
                <w:lang w:eastAsia="ru-RU"/>
              </w:rPr>
            </w:pPr>
            <w:proofErr w:type="gramStart"/>
            <w:r w:rsidRPr="00487230">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w:t>
            </w:r>
            <w:proofErr w:type="gramEnd"/>
          </w:p>
          <w:p w:rsidR="00487230" w:rsidRPr="00487230" w:rsidRDefault="00487230" w:rsidP="00487230">
            <w:pPr>
              <w:ind w:right="-106"/>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профессиональная подготовка</w:t>
            </w: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всего</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38998,4</w:t>
            </w:r>
          </w:p>
        </w:tc>
        <w:tc>
          <w:tcPr>
            <w:tcW w:w="851" w:type="dxa"/>
          </w:tcPr>
          <w:p w:rsidR="00487230" w:rsidRPr="00487230" w:rsidRDefault="00487230" w:rsidP="00487230">
            <w:pPr>
              <w:widowControl w:val="0"/>
              <w:autoSpaceDE w:val="0"/>
              <w:autoSpaceDN w:val="0"/>
              <w:adjustRightInd w:val="0"/>
              <w:ind w:right="-141"/>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43297,7</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41135,9</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41367,9</w:t>
            </w:r>
          </w:p>
        </w:tc>
        <w:tc>
          <w:tcPr>
            <w:tcW w:w="992"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42971,6</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42971,6</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в </w:t>
            </w:r>
            <w:proofErr w:type="spellStart"/>
            <w:r w:rsidRPr="00487230">
              <w:rPr>
                <w:rFonts w:ascii="Times New Roman" w:eastAsia="Times New Roman" w:hAnsi="Times New Roman" w:cs="Times New Roman"/>
                <w:sz w:val="16"/>
                <w:szCs w:val="16"/>
                <w:lang w:eastAsia="ru-RU"/>
              </w:rPr>
              <w:t>т.ч</w:t>
            </w:r>
            <w:proofErr w:type="spellEnd"/>
            <w:r w:rsidRPr="00487230">
              <w:rPr>
                <w:rFonts w:ascii="Times New Roman" w:eastAsia="Times New Roman" w:hAnsi="Times New Roman" w:cs="Times New Roman"/>
                <w:sz w:val="16"/>
                <w:szCs w:val="16"/>
                <w:lang w:eastAsia="ru-RU"/>
              </w:rPr>
              <w:t>.</w:t>
            </w:r>
          </w:p>
        </w:tc>
        <w:tc>
          <w:tcPr>
            <w:tcW w:w="1702" w:type="dxa"/>
            <w:gridSpan w:val="2"/>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37621,0</w:t>
            </w:r>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41788,8</w:t>
            </w:r>
          </w:p>
        </w:tc>
        <w:tc>
          <w:tcPr>
            <w:tcW w:w="850"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39395,1</w:t>
            </w:r>
          </w:p>
        </w:tc>
        <w:tc>
          <w:tcPr>
            <w:tcW w:w="851"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39579,9</w:t>
            </w:r>
          </w:p>
        </w:tc>
        <w:tc>
          <w:tcPr>
            <w:tcW w:w="992"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41116,9</w:t>
            </w:r>
          </w:p>
        </w:tc>
        <w:tc>
          <w:tcPr>
            <w:tcW w:w="850"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41116,9</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федеральные средства</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бюджет Пензенской области</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1377,4</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1508,9</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1740,8</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1788,0</w:t>
            </w: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1854,7</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1854,7</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969"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иные источники (расшифровать)</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487230" w:rsidRPr="00487230" w:rsidTr="00487230">
        <w:tc>
          <w:tcPr>
            <w:tcW w:w="568" w:type="dxa"/>
            <w:vMerge w:val="restart"/>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val="restart"/>
          </w:tcPr>
          <w:p w:rsidR="00487230" w:rsidRPr="00487230" w:rsidRDefault="00487230" w:rsidP="00487230">
            <w:pPr>
              <w:ind w:right="-37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Основное мероприятие 2</w:t>
            </w:r>
          </w:p>
        </w:tc>
        <w:tc>
          <w:tcPr>
            <w:tcW w:w="3969" w:type="dxa"/>
            <w:vMerge w:val="restart"/>
          </w:tcPr>
          <w:p w:rsidR="00487230" w:rsidRPr="00487230" w:rsidRDefault="00487230" w:rsidP="00487230">
            <w:pPr>
              <w:ind w:right="-37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Материально – </w:t>
            </w:r>
          </w:p>
          <w:p w:rsidR="00487230" w:rsidRPr="00487230" w:rsidRDefault="00487230" w:rsidP="00487230">
            <w:pPr>
              <w:ind w:right="-37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 xml:space="preserve">техническое обеспечение деятельности Собрания представителей </w:t>
            </w:r>
          </w:p>
          <w:p w:rsidR="00487230" w:rsidRPr="00487230" w:rsidRDefault="00487230" w:rsidP="00487230">
            <w:pPr>
              <w:ind w:right="-37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Мокшанского района</w:t>
            </w: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всего</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3,0</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3,2</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left"/>
              <w:rPr>
                <w:rFonts w:ascii="Times New Roman" w:eastAsia="Times New Roman" w:hAnsi="Times New Roman" w:cs="Times New Roman"/>
                <w:bCs/>
                <w:sz w:val="16"/>
                <w:szCs w:val="16"/>
                <w:lang w:eastAsia="ru-RU"/>
              </w:rPr>
            </w:pPr>
          </w:p>
        </w:tc>
        <w:tc>
          <w:tcPr>
            <w:tcW w:w="3969" w:type="dxa"/>
            <w:vMerge/>
          </w:tcPr>
          <w:p w:rsidR="00487230" w:rsidRPr="00487230" w:rsidRDefault="00487230" w:rsidP="00487230">
            <w:pPr>
              <w:ind w:right="-370"/>
              <w:jc w:val="left"/>
              <w:rPr>
                <w:rFonts w:ascii="Times New Roman" w:eastAsia="Times New Roman" w:hAnsi="Times New Roman" w:cs="Times New Roman"/>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в </w:t>
            </w:r>
            <w:proofErr w:type="spellStart"/>
            <w:r w:rsidRPr="00487230">
              <w:rPr>
                <w:rFonts w:ascii="Times New Roman" w:eastAsia="Times New Roman" w:hAnsi="Times New Roman" w:cs="Times New Roman"/>
                <w:sz w:val="16"/>
                <w:szCs w:val="16"/>
                <w:lang w:eastAsia="ru-RU"/>
              </w:rPr>
              <w:t>т.ч</w:t>
            </w:r>
            <w:proofErr w:type="spellEnd"/>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487230" w:rsidRPr="00487230" w:rsidTr="00487230">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left"/>
              <w:rPr>
                <w:rFonts w:ascii="Times New Roman" w:eastAsia="Times New Roman" w:hAnsi="Times New Roman" w:cs="Times New Roman"/>
                <w:bCs/>
                <w:sz w:val="16"/>
                <w:szCs w:val="16"/>
                <w:lang w:eastAsia="ru-RU"/>
              </w:rPr>
            </w:pPr>
          </w:p>
        </w:tc>
        <w:tc>
          <w:tcPr>
            <w:tcW w:w="3969" w:type="dxa"/>
            <w:vMerge/>
          </w:tcPr>
          <w:p w:rsidR="00487230" w:rsidRPr="00487230" w:rsidRDefault="00487230" w:rsidP="00487230">
            <w:pPr>
              <w:ind w:right="-370"/>
              <w:jc w:val="left"/>
              <w:rPr>
                <w:rFonts w:ascii="Times New Roman" w:eastAsia="Times New Roman" w:hAnsi="Times New Roman" w:cs="Times New Roman"/>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3,0</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3,2</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rPr>
          <w:trHeight w:val="345"/>
        </w:trPr>
        <w:tc>
          <w:tcPr>
            <w:tcW w:w="568" w:type="dxa"/>
            <w:vMerge w:val="restart"/>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val="restart"/>
          </w:tcPr>
          <w:p w:rsidR="00487230" w:rsidRPr="00487230" w:rsidRDefault="00487230" w:rsidP="00487230">
            <w:pPr>
              <w:ind w:right="-37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Основное мероприятие 3</w:t>
            </w:r>
          </w:p>
        </w:tc>
        <w:tc>
          <w:tcPr>
            <w:tcW w:w="3969" w:type="dxa"/>
            <w:vMerge w:val="restart"/>
          </w:tcPr>
          <w:p w:rsidR="00487230" w:rsidRPr="00487230" w:rsidRDefault="00487230" w:rsidP="00487230">
            <w:pPr>
              <w:ind w:right="-370"/>
              <w:jc w:val="left"/>
              <w:rPr>
                <w:rFonts w:ascii="Times New Roman" w:eastAsia="Times New Roman" w:hAnsi="Times New Roman" w:cs="Times New Roman"/>
                <w:bCs/>
                <w:sz w:val="16"/>
                <w:szCs w:val="16"/>
                <w:lang w:eastAsia="ru-RU"/>
              </w:rPr>
            </w:pPr>
            <w:r w:rsidRPr="00487230">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всего</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14106,7</w:t>
            </w:r>
          </w:p>
        </w:tc>
        <w:tc>
          <w:tcPr>
            <w:tcW w:w="851"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11786,7</w:t>
            </w:r>
          </w:p>
        </w:tc>
        <w:tc>
          <w:tcPr>
            <w:tcW w:w="992"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12177,5</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12177,5</w:t>
            </w:r>
          </w:p>
        </w:tc>
      </w:tr>
      <w:tr w:rsidR="00487230" w:rsidRPr="00487230" w:rsidTr="00487230">
        <w:trPr>
          <w:trHeight w:val="273"/>
        </w:trPr>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highlight w:val="yellow"/>
                <w:lang w:eastAsia="ru-RU"/>
              </w:rPr>
            </w:pPr>
          </w:p>
        </w:tc>
        <w:tc>
          <w:tcPr>
            <w:tcW w:w="1843" w:type="dxa"/>
            <w:vMerge/>
          </w:tcPr>
          <w:p w:rsidR="00487230" w:rsidRPr="00487230" w:rsidRDefault="00487230" w:rsidP="00487230">
            <w:pPr>
              <w:ind w:right="-370"/>
              <w:jc w:val="left"/>
              <w:rPr>
                <w:rFonts w:ascii="Times New Roman" w:eastAsia="Times New Roman" w:hAnsi="Times New Roman" w:cs="Times New Roman"/>
                <w:bCs/>
                <w:sz w:val="16"/>
                <w:szCs w:val="16"/>
                <w:lang w:eastAsia="ru-RU"/>
              </w:rPr>
            </w:pPr>
          </w:p>
        </w:tc>
        <w:tc>
          <w:tcPr>
            <w:tcW w:w="3969" w:type="dxa"/>
            <w:vMerge/>
          </w:tcPr>
          <w:p w:rsidR="00487230" w:rsidRPr="00487230" w:rsidRDefault="00487230" w:rsidP="00487230">
            <w:pPr>
              <w:ind w:right="-370"/>
              <w:jc w:val="left"/>
              <w:rPr>
                <w:rFonts w:ascii="Times New Roman" w:eastAsia="Times New Roman" w:hAnsi="Times New Roman" w:cs="Times New Roman"/>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в </w:t>
            </w:r>
            <w:proofErr w:type="spellStart"/>
            <w:r w:rsidRPr="00487230">
              <w:rPr>
                <w:rFonts w:ascii="Times New Roman" w:eastAsia="Times New Roman" w:hAnsi="Times New Roman" w:cs="Times New Roman"/>
                <w:sz w:val="16"/>
                <w:szCs w:val="16"/>
                <w:lang w:eastAsia="ru-RU"/>
              </w:rPr>
              <w:t>т.ч</w:t>
            </w:r>
            <w:proofErr w:type="spellEnd"/>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487230" w:rsidRPr="00487230" w:rsidTr="00487230">
        <w:trPr>
          <w:trHeight w:val="345"/>
        </w:trPr>
        <w:tc>
          <w:tcPr>
            <w:tcW w:w="568" w:type="dxa"/>
            <w:vMerge/>
          </w:tcPr>
          <w:p w:rsidR="00487230" w:rsidRPr="00487230" w:rsidRDefault="00487230" w:rsidP="00487230">
            <w:pPr>
              <w:ind w:right="-370"/>
              <w:jc w:val="center"/>
              <w:rPr>
                <w:rFonts w:ascii="Times New Roman" w:eastAsia="Times New Roman" w:hAnsi="Times New Roman" w:cs="Times New Roman"/>
                <w:b/>
                <w:bCs/>
                <w:sz w:val="16"/>
                <w:szCs w:val="16"/>
                <w:lang w:eastAsia="ru-RU"/>
              </w:rPr>
            </w:pPr>
          </w:p>
        </w:tc>
        <w:tc>
          <w:tcPr>
            <w:tcW w:w="1843" w:type="dxa"/>
            <w:vMerge/>
          </w:tcPr>
          <w:p w:rsidR="00487230" w:rsidRPr="00487230" w:rsidRDefault="00487230" w:rsidP="00487230">
            <w:pPr>
              <w:ind w:right="-370"/>
              <w:jc w:val="left"/>
              <w:rPr>
                <w:rFonts w:ascii="Times New Roman" w:eastAsia="Times New Roman" w:hAnsi="Times New Roman" w:cs="Times New Roman"/>
                <w:bCs/>
                <w:sz w:val="16"/>
                <w:szCs w:val="16"/>
                <w:lang w:eastAsia="ru-RU"/>
              </w:rPr>
            </w:pPr>
          </w:p>
        </w:tc>
        <w:tc>
          <w:tcPr>
            <w:tcW w:w="3969" w:type="dxa"/>
            <w:vMerge/>
          </w:tcPr>
          <w:p w:rsidR="00487230" w:rsidRPr="00487230" w:rsidRDefault="00487230" w:rsidP="00487230">
            <w:pPr>
              <w:ind w:right="-370"/>
              <w:jc w:val="left"/>
              <w:rPr>
                <w:rFonts w:ascii="Times New Roman" w:eastAsia="Times New Roman" w:hAnsi="Times New Roman" w:cs="Times New Roman"/>
                <w:bCs/>
                <w:sz w:val="16"/>
                <w:szCs w:val="16"/>
                <w:lang w:eastAsia="ru-RU"/>
              </w:rPr>
            </w:pPr>
          </w:p>
        </w:tc>
        <w:tc>
          <w:tcPr>
            <w:tcW w:w="382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14106,7</w:t>
            </w:r>
          </w:p>
        </w:tc>
        <w:tc>
          <w:tcPr>
            <w:tcW w:w="851"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11786,7</w:t>
            </w:r>
          </w:p>
        </w:tc>
        <w:tc>
          <w:tcPr>
            <w:tcW w:w="992"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12177,5</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12177,5</w:t>
            </w:r>
          </w:p>
        </w:tc>
      </w:tr>
    </w:tbl>
    <w:p w:rsidR="00487230" w:rsidRDefault="00487230" w:rsidP="00487230">
      <w:pPr>
        <w:jc w:val="right"/>
        <w:rPr>
          <w:rFonts w:ascii="Times New Roman" w:eastAsia="Times New Roman" w:hAnsi="Times New Roman" w:cs="Times New Roman"/>
          <w:sz w:val="16"/>
          <w:szCs w:val="16"/>
          <w:lang w:eastAsia="ru-RU"/>
        </w:rPr>
      </w:pPr>
    </w:p>
    <w:p w:rsidR="00487230" w:rsidRDefault="00487230" w:rsidP="00487230">
      <w:pPr>
        <w:jc w:val="right"/>
        <w:rPr>
          <w:rFonts w:ascii="Times New Roman" w:eastAsia="Times New Roman" w:hAnsi="Times New Roman" w:cs="Times New Roman"/>
          <w:sz w:val="16"/>
          <w:szCs w:val="16"/>
          <w:lang w:eastAsia="ru-RU"/>
        </w:rPr>
      </w:pPr>
    </w:p>
    <w:p w:rsidR="00487230" w:rsidRDefault="00487230" w:rsidP="00487230">
      <w:pPr>
        <w:jc w:val="right"/>
        <w:rPr>
          <w:rFonts w:ascii="Times New Roman" w:eastAsia="Times New Roman" w:hAnsi="Times New Roman" w:cs="Times New Roman"/>
          <w:sz w:val="16"/>
          <w:szCs w:val="16"/>
          <w:lang w:eastAsia="ru-RU"/>
        </w:rPr>
      </w:pP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lastRenderedPageBreak/>
        <w:t>Приложение</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к постановлению администрации</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Мокшанского района</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от   30.05.2024  №475</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«Приложение №4.2  к муниципальной программе</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«Развитие муниципальной службы</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в </w:t>
      </w:r>
      <w:proofErr w:type="spellStart"/>
      <w:r w:rsidRPr="00487230">
        <w:rPr>
          <w:rFonts w:ascii="Times New Roman" w:eastAsia="Times New Roman" w:hAnsi="Times New Roman" w:cs="Times New Roman"/>
          <w:sz w:val="16"/>
          <w:szCs w:val="16"/>
          <w:lang w:eastAsia="ru-RU"/>
        </w:rPr>
        <w:t>Мокшанском</w:t>
      </w:r>
      <w:proofErr w:type="spellEnd"/>
      <w:r w:rsidRPr="00487230">
        <w:rPr>
          <w:rFonts w:ascii="Times New Roman" w:eastAsia="Times New Roman" w:hAnsi="Times New Roman" w:cs="Times New Roman"/>
          <w:sz w:val="16"/>
          <w:szCs w:val="16"/>
          <w:lang w:eastAsia="ru-RU"/>
        </w:rPr>
        <w:t xml:space="preserve"> районе Пензенской области                                          </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на 2014-2027 годы»</w:t>
      </w:r>
    </w:p>
    <w:p w:rsidR="00487230" w:rsidRPr="00487230" w:rsidRDefault="00487230" w:rsidP="00487230">
      <w:pPr>
        <w:jc w:val="righ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(новая редакция)</w:t>
      </w:r>
    </w:p>
    <w:p w:rsidR="00487230" w:rsidRPr="00487230" w:rsidRDefault="00487230" w:rsidP="00487230">
      <w:pPr>
        <w:ind w:right="-568"/>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РЕСУРСНОЕ ОБЕСПЕЧЕНИЕ</w:t>
      </w:r>
    </w:p>
    <w:p w:rsidR="00487230" w:rsidRPr="00487230" w:rsidRDefault="00487230" w:rsidP="00487230">
      <w:pPr>
        <w:ind w:right="-568"/>
        <w:jc w:val="center"/>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487230">
        <w:rPr>
          <w:rFonts w:ascii="Times New Roman" w:eastAsia="Times New Roman" w:hAnsi="Times New Roman" w:cs="Times New Roman"/>
          <w:b/>
          <w:bCs/>
          <w:sz w:val="16"/>
          <w:szCs w:val="16"/>
          <w:lang w:eastAsia="ru-RU"/>
        </w:rPr>
        <w:t>Мокшанском</w:t>
      </w:r>
      <w:proofErr w:type="spellEnd"/>
      <w:r w:rsidRPr="00487230">
        <w:rPr>
          <w:rFonts w:ascii="Times New Roman" w:eastAsia="Times New Roman" w:hAnsi="Times New Roman" w:cs="Times New Roman"/>
          <w:b/>
          <w:bCs/>
          <w:sz w:val="16"/>
          <w:szCs w:val="16"/>
          <w:lang w:eastAsia="ru-RU"/>
        </w:rPr>
        <w:t xml:space="preserve"> районе Пензенской области </w:t>
      </w:r>
    </w:p>
    <w:p w:rsidR="00487230" w:rsidRPr="00487230" w:rsidRDefault="00487230" w:rsidP="00487230">
      <w:pPr>
        <w:ind w:right="-568"/>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bCs/>
          <w:sz w:val="16"/>
          <w:szCs w:val="16"/>
          <w:lang w:eastAsia="ru-RU"/>
        </w:rPr>
        <w:t xml:space="preserve">на 2014-2027 годы»  </w:t>
      </w:r>
      <w:r w:rsidRPr="00487230">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7"/>
        <w:gridCol w:w="3545"/>
        <w:gridCol w:w="1842"/>
        <w:gridCol w:w="602"/>
        <w:gridCol w:w="567"/>
        <w:gridCol w:w="567"/>
        <w:gridCol w:w="884"/>
        <w:gridCol w:w="533"/>
        <w:gridCol w:w="818"/>
        <w:gridCol w:w="776"/>
        <w:gridCol w:w="802"/>
        <w:gridCol w:w="1006"/>
        <w:gridCol w:w="851"/>
        <w:gridCol w:w="850"/>
      </w:tblGrid>
      <w:tr w:rsidR="00487230" w:rsidRPr="00487230" w:rsidTr="00487230">
        <w:tc>
          <w:tcPr>
            <w:tcW w:w="5637" w:type="dxa"/>
            <w:gridSpan w:val="3"/>
            <w:vAlign w:val="center"/>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98" w:type="dxa"/>
            <w:gridSpan w:val="12"/>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487230" w:rsidRPr="00487230" w:rsidTr="00487230">
        <w:tc>
          <w:tcPr>
            <w:tcW w:w="675" w:type="dxa"/>
            <w:vMerge w:val="restart"/>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N</w:t>
            </w:r>
          </w:p>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487230">
              <w:rPr>
                <w:rFonts w:ascii="Times New Roman" w:eastAsia="Times New Roman" w:hAnsi="Times New Roman" w:cs="Times New Roman"/>
                <w:sz w:val="16"/>
                <w:szCs w:val="16"/>
                <w:lang w:eastAsia="ru-RU"/>
              </w:rPr>
              <w:t>п</w:t>
            </w:r>
            <w:proofErr w:type="gramEnd"/>
            <w:r w:rsidRPr="00487230">
              <w:rPr>
                <w:rFonts w:ascii="Times New Roman" w:eastAsia="Times New Roman" w:hAnsi="Times New Roman" w:cs="Times New Roman"/>
                <w:sz w:val="16"/>
                <w:szCs w:val="16"/>
                <w:lang w:eastAsia="ru-RU"/>
              </w:rPr>
              <w:t>/п</w:t>
            </w:r>
          </w:p>
        </w:tc>
        <w:tc>
          <w:tcPr>
            <w:tcW w:w="1417" w:type="dxa"/>
            <w:vMerge w:val="restart"/>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Статус</w:t>
            </w:r>
          </w:p>
        </w:tc>
        <w:tc>
          <w:tcPr>
            <w:tcW w:w="3545" w:type="dxa"/>
            <w:vMerge w:val="restart"/>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Ответственный исполнитель, соисполнитель</w:t>
            </w:r>
          </w:p>
        </w:tc>
        <w:tc>
          <w:tcPr>
            <w:tcW w:w="3153" w:type="dxa"/>
            <w:gridSpan w:val="5"/>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Код бюджетной классификации</w:t>
            </w:r>
          </w:p>
        </w:tc>
        <w:tc>
          <w:tcPr>
            <w:tcW w:w="5103" w:type="dxa"/>
            <w:gridSpan w:val="6"/>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Расходы бюджета Мокшанского района,</w:t>
            </w:r>
          </w:p>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тыс. рублей</w:t>
            </w:r>
          </w:p>
        </w:tc>
      </w:tr>
      <w:tr w:rsidR="00487230" w:rsidRPr="00487230" w:rsidTr="00487230">
        <w:tc>
          <w:tcPr>
            <w:tcW w:w="675" w:type="dxa"/>
            <w:vMerge/>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545" w:type="dxa"/>
            <w:vMerge/>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602" w:type="dxa"/>
          </w:tcPr>
          <w:p w:rsidR="00487230" w:rsidRPr="00487230" w:rsidRDefault="00487230" w:rsidP="00487230">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ГРБС</w:t>
            </w:r>
          </w:p>
        </w:tc>
        <w:tc>
          <w:tcPr>
            <w:tcW w:w="56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Рз</w:t>
            </w:r>
            <w:proofErr w:type="spellEnd"/>
          </w:p>
        </w:tc>
        <w:tc>
          <w:tcPr>
            <w:tcW w:w="56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487230">
              <w:rPr>
                <w:rFonts w:ascii="Times New Roman" w:eastAsia="Times New Roman" w:hAnsi="Times New Roman" w:cs="Times New Roman"/>
                <w:sz w:val="16"/>
                <w:szCs w:val="16"/>
                <w:lang w:eastAsia="ru-RU"/>
              </w:rPr>
              <w:t>Пр</w:t>
            </w:r>
            <w:proofErr w:type="spellEnd"/>
            <w:proofErr w:type="gramEnd"/>
          </w:p>
        </w:tc>
        <w:tc>
          <w:tcPr>
            <w:tcW w:w="884"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ЦСР </w:t>
            </w:r>
          </w:p>
        </w:tc>
        <w:tc>
          <w:tcPr>
            <w:tcW w:w="533"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ВР</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2022</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2023</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2024</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2025</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2026</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2027</w:t>
            </w:r>
          </w:p>
        </w:tc>
      </w:tr>
      <w:tr w:rsidR="00487230" w:rsidRPr="00487230" w:rsidTr="00487230">
        <w:tc>
          <w:tcPr>
            <w:tcW w:w="675"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w:t>
            </w:r>
          </w:p>
        </w:tc>
        <w:tc>
          <w:tcPr>
            <w:tcW w:w="141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w:t>
            </w:r>
          </w:p>
        </w:tc>
        <w:tc>
          <w:tcPr>
            <w:tcW w:w="3545"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w:t>
            </w:r>
          </w:p>
        </w:tc>
        <w:tc>
          <w:tcPr>
            <w:tcW w:w="184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w:t>
            </w:r>
          </w:p>
        </w:tc>
        <w:tc>
          <w:tcPr>
            <w:tcW w:w="6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7</w:t>
            </w:r>
          </w:p>
        </w:tc>
        <w:tc>
          <w:tcPr>
            <w:tcW w:w="884"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15</w:t>
            </w:r>
          </w:p>
        </w:tc>
      </w:tr>
      <w:tr w:rsidR="00487230" w:rsidRPr="00487230" w:rsidTr="00487230">
        <w:tc>
          <w:tcPr>
            <w:tcW w:w="675"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w:t>
            </w:r>
          </w:p>
        </w:tc>
        <w:tc>
          <w:tcPr>
            <w:tcW w:w="141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Муниципальная программа</w:t>
            </w:r>
          </w:p>
        </w:tc>
        <w:tc>
          <w:tcPr>
            <w:tcW w:w="3545" w:type="dxa"/>
          </w:tcPr>
          <w:p w:rsidR="00487230" w:rsidRPr="00487230" w:rsidRDefault="00487230" w:rsidP="00487230">
            <w:pPr>
              <w:ind w:right="-107"/>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Развитие муниципальной службы в </w:t>
            </w:r>
            <w:proofErr w:type="spellStart"/>
            <w:r w:rsidRPr="00487230">
              <w:rPr>
                <w:rFonts w:ascii="Times New Roman" w:eastAsia="Times New Roman" w:hAnsi="Times New Roman" w:cs="Times New Roman"/>
                <w:sz w:val="16"/>
                <w:szCs w:val="16"/>
                <w:lang w:eastAsia="ru-RU"/>
              </w:rPr>
              <w:t>Мокшанском</w:t>
            </w:r>
            <w:proofErr w:type="spellEnd"/>
            <w:r w:rsidRPr="00487230">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всего</w:t>
            </w:r>
          </w:p>
        </w:tc>
        <w:tc>
          <w:tcPr>
            <w:tcW w:w="6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884"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818"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38998,4</w:t>
            </w:r>
          </w:p>
        </w:tc>
        <w:tc>
          <w:tcPr>
            <w:tcW w:w="776"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43300,7</w:t>
            </w:r>
          </w:p>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02" w:type="dxa"/>
          </w:tcPr>
          <w:p w:rsidR="00487230" w:rsidRPr="00487230" w:rsidRDefault="00487230" w:rsidP="00487230">
            <w:pPr>
              <w:widowControl w:val="0"/>
              <w:autoSpaceDE w:val="0"/>
              <w:autoSpaceDN w:val="0"/>
              <w:adjustRightInd w:val="0"/>
              <w:ind w:right="-141"/>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55245,8</w:t>
            </w:r>
          </w:p>
        </w:tc>
        <w:tc>
          <w:tcPr>
            <w:tcW w:w="1006"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53154,6</w:t>
            </w:r>
          </w:p>
        </w:tc>
        <w:tc>
          <w:tcPr>
            <w:tcW w:w="851"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55149,1</w:t>
            </w:r>
          </w:p>
        </w:tc>
        <w:tc>
          <w:tcPr>
            <w:tcW w:w="850"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55149,1</w:t>
            </w:r>
          </w:p>
        </w:tc>
      </w:tr>
      <w:tr w:rsidR="00487230" w:rsidRPr="00487230" w:rsidTr="00487230">
        <w:tc>
          <w:tcPr>
            <w:tcW w:w="675"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p>
        </w:tc>
        <w:tc>
          <w:tcPr>
            <w:tcW w:w="141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Основное мероприятие 1</w:t>
            </w:r>
          </w:p>
        </w:tc>
        <w:tc>
          <w:tcPr>
            <w:tcW w:w="3545" w:type="dxa"/>
          </w:tcPr>
          <w:p w:rsidR="00487230" w:rsidRPr="00487230" w:rsidRDefault="00487230" w:rsidP="00487230">
            <w:pPr>
              <w:ind w:right="-74"/>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w:t>
            </w:r>
            <w:proofErr w:type="gramStart"/>
            <w:r w:rsidRPr="00487230">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 xml:space="preserve">(в том числе прохождение </w:t>
            </w:r>
            <w:proofErr w:type="gramEnd"/>
          </w:p>
          <w:p w:rsidR="00487230" w:rsidRDefault="00487230" w:rsidP="00487230">
            <w:pPr>
              <w:ind w:right="34"/>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диспансеризации, </w:t>
            </w:r>
            <w:r>
              <w:rPr>
                <w:rFonts w:ascii="Times New Roman" w:eastAsia="Times New Roman" w:hAnsi="Times New Roman" w:cs="Times New Roman"/>
                <w:sz w:val="16"/>
                <w:szCs w:val="16"/>
                <w:lang w:eastAsia="ru-RU"/>
              </w:rPr>
              <w:t xml:space="preserve"> </w:t>
            </w:r>
            <w:proofErr w:type="gramStart"/>
            <w:r w:rsidRPr="00487230">
              <w:rPr>
                <w:rFonts w:ascii="Times New Roman" w:eastAsia="Times New Roman" w:hAnsi="Times New Roman" w:cs="Times New Roman"/>
                <w:sz w:val="16"/>
                <w:szCs w:val="16"/>
                <w:lang w:eastAsia="ru-RU"/>
              </w:rPr>
              <w:t>дополнительная</w:t>
            </w:r>
            <w:proofErr w:type="gramEnd"/>
            <w:r w:rsidRPr="00487230">
              <w:rPr>
                <w:rFonts w:ascii="Times New Roman" w:eastAsia="Times New Roman" w:hAnsi="Times New Roman" w:cs="Times New Roman"/>
                <w:sz w:val="16"/>
                <w:szCs w:val="16"/>
                <w:lang w:eastAsia="ru-RU"/>
              </w:rPr>
              <w:t xml:space="preserve"> </w:t>
            </w:r>
          </w:p>
          <w:p w:rsidR="00487230" w:rsidRPr="00487230" w:rsidRDefault="00487230" w:rsidP="00487230">
            <w:pPr>
              <w:ind w:right="34"/>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профессиональная подготовка)</w:t>
            </w:r>
          </w:p>
        </w:tc>
        <w:tc>
          <w:tcPr>
            <w:tcW w:w="1842"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всего</w:t>
            </w:r>
          </w:p>
        </w:tc>
        <w:tc>
          <w:tcPr>
            <w:tcW w:w="6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884"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818"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38998,4</w:t>
            </w:r>
          </w:p>
        </w:tc>
        <w:tc>
          <w:tcPr>
            <w:tcW w:w="776"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43297,7</w:t>
            </w:r>
          </w:p>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02"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41135,9</w:t>
            </w:r>
          </w:p>
        </w:tc>
        <w:tc>
          <w:tcPr>
            <w:tcW w:w="1006"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41367,9</w:t>
            </w:r>
          </w:p>
        </w:tc>
        <w:tc>
          <w:tcPr>
            <w:tcW w:w="851"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42971,6</w:t>
            </w:r>
          </w:p>
        </w:tc>
        <w:tc>
          <w:tcPr>
            <w:tcW w:w="850" w:type="dxa"/>
          </w:tcPr>
          <w:p w:rsidR="00487230" w:rsidRPr="00487230" w:rsidRDefault="00487230" w:rsidP="00487230">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42971,6</w:t>
            </w:r>
          </w:p>
        </w:tc>
      </w:tr>
      <w:tr w:rsidR="00487230" w:rsidRPr="00487230" w:rsidTr="00487230">
        <w:trPr>
          <w:trHeight w:val="346"/>
        </w:trPr>
        <w:tc>
          <w:tcPr>
            <w:tcW w:w="675"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1.1.1</w:t>
            </w:r>
          </w:p>
        </w:tc>
        <w:tc>
          <w:tcPr>
            <w:tcW w:w="1417"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Мероприя</w:t>
            </w:r>
            <w:proofErr w:type="spellEnd"/>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тие</w:t>
            </w:r>
            <w:proofErr w:type="spellEnd"/>
            <w:r w:rsidRPr="00487230">
              <w:rPr>
                <w:rFonts w:ascii="Times New Roman" w:eastAsia="Times New Roman" w:hAnsi="Times New Roman" w:cs="Times New Roman"/>
                <w:sz w:val="16"/>
                <w:szCs w:val="16"/>
                <w:lang w:eastAsia="ru-RU"/>
              </w:rPr>
              <w:t xml:space="preserve"> 1</w:t>
            </w:r>
          </w:p>
        </w:tc>
        <w:tc>
          <w:tcPr>
            <w:tcW w:w="3545" w:type="dxa"/>
            <w:vMerge w:val="restart"/>
          </w:tcPr>
          <w:p w:rsidR="00487230" w:rsidRPr="00487230" w:rsidRDefault="00487230" w:rsidP="00487230">
            <w:pPr>
              <w:ind w:right="35"/>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487230" w:rsidRDefault="00487230" w:rsidP="00487230">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487230">
              <w:rPr>
                <w:rFonts w:ascii="Times New Roman" w:eastAsia="Times New Roman" w:hAnsi="Times New Roman" w:cs="Times New Roman"/>
                <w:sz w:val="16"/>
                <w:szCs w:val="16"/>
                <w:lang w:eastAsia="ru-RU"/>
              </w:rPr>
              <w:t>Администрация Мокшанского района (организационный</w:t>
            </w:r>
            <w:proofErr w:type="gramEnd"/>
          </w:p>
          <w:p w:rsidR="00487230" w:rsidRPr="00487230" w:rsidRDefault="00487230" w:rsidP="00487230">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 отдел, </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отдел учета и отчетности)</w:t>
            </w: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11 0 01  02100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19401,0</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20935,7</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20645,1</w:t>
            </w:r>
          </w:p>
        </w:tc>
        <w:tc>
          <w:tcPr>
            <w:tcW w:w="1006" w:type="dxa"/>
          </w:tcPr>
          <w:p w:rsidR="00487230" w:rsidRPr="00487230" w:rsidRDefault="00487230" w:rsidP="00487230">
            <w:pPr>
              <w:widowControl w:val="0"/>
              <w:autoSpaceDE w:val="0"/>
              <w:autoSpaceDN w:val="0"/>
              <w:adjustRightInd w:val="0"/>
              <w:ind w:right="-142"/>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20201,9</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21010,1</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21010,1</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11 0 01  02100</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122</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3429,1</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5133,5</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5450,6</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6881,4</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7156,7</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7156,7</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11 0 01  02100</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6780,0</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7780,7</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7880,9</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8179,2</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8506,4</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8506,4</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11 0 01  02110</w:t>
            </w:r>
          </w:p>
          <w:p w:rsidR="00487230" w:rsidRPr="00487230" w:rsidRDefault="00487230" w:rsidP="00487230">
            <w:pPr>
              <w:jc w:val="center"/>
              <w:rPr>
                <w:rFonts w:ascii="Times New Roman" w:eastAsia="Times New Roman" w:hAnsi="Times New Roman" w:cs="Times New Roman"/>
                <w:sz w:val="16"/>
                <w:szCs w:val="16"/>
                <w:lang w:eastAsia="ru-RU"/>
              </w:rPr>
            </w:pP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1714,5</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11 0 01  02110</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122</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258,4</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11 0 01  02110</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518,9</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11 0 01 02120</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289,5</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1633,1</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1726,3</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1743,5</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1813,3</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1813,3</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11 0 01 02120</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122</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43,7</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487230">
              <w:rPr>
                <w:rFonts w:ascii="Times New Roman" w:eastAsia="Times New Roman" w:hAnsi="Times New Roman" w:cs="Times New Roman"/>
                <w:sz w:val="16"/>
                <w:szCs w:val="16"/>
                <w:lang w:eastAsia="ru-RU"/>
              </w:rPr>
              <w:t>368,1</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518,8</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655,0</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681,1</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681,1</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11 00 10 2120</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51,0</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487230">
              <w:rPr>
                <w:rFonts w:ascii="Times New Roman" w:eastAsia="Times New Roman" w:hAnsi="Times New Roman" w:cs="Times New Roman"/>
                <w:sz w:val="16"/>
                <w:szCs w:val="16"/>
                <w:lang w:eastAsia="ru-RU"/>
              </w:rPr>
              <w:t>578,1</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678,0</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724,3</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753,3</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753,3</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11 0 01 02200</w:t>
            </w:r>
          </w:p>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831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b/>
                <w:sz w:val="16"/>
                <w:szCs w:val="16"/>
                <w:lang w:eastAsia="ru-RU"/>
              </w:rPr>
            </w:pPr>
            <w:r w:rsidRPr="00487230">
              <w:rPr>
                <w:rFonts w:ascii="Times New Roman" w:eastAsia="Times New Roman" w:hAnsi="Times New Roman" w:cs="Times New Roman"/>
                <w:b/>
                <w:sz w:val="16"/>
                <w:szCs w:val="16"/>
                <w:lang w:eastAsia="ru-RU"/>
              </w:rPr>
              <w:t>-</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110  01  02200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244</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3655,5</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3794,9</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2327,3</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1194,6</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1196,1</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1196,1</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110  01  02200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247</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465,8</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482,6</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133,1</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110  01  02200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831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110  01  02200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851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41,5</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45,3</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32,2</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110  01  02200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852</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487230">
              <w:rPr>
                <w:rFonts w:ascii="Times New Roman" w:eastAsia="Times New Roman" w:hAnsi="Times New Roman" w:cs="Times New Roman"/>
                <w:sz w:val="16"/>
                <w:szCs w:val="16"/>
                <w:lang w:eastAsia="ru-RU"/>
              </w:rPr>
              <w:t>10,7</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11,9</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2,8</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rPr>
          <w:trHeight w:val="428"/>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110  01  02200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853</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rPr>
          <w:trHeight w:val="279"/>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11 0 01 5549</w:t>
            </w:r>
            <w:r w:rsidRPr="00487230">
              <w:rPr>
                <w:rFonts w:ascii="Times New Roman" w:eastAsia="Times New Roman" w:hAnsi="Times New Roman" w:cs="Times New Roman"/>
                <w:sz w:val="16"/>
                <w:szCs w:val="16"/>
                <w:lang w:val="en-US" w:eastAsia="ru-RU"/>
              </w:rPr>
              <w:t>F</w:t>
            </w:r>
          </w:p>
        </w:tc>
        <w:tc>
          <w:tcPr>
            <w:tcW w:w="533" w:type="dxa"/>
          </w:tcPr>
          <w:p w:rsidR="00487230" w:rsidRPr="00487230" w:rsidRDefault="00487230" w:rsidP="00487230">
            <w:pPr>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121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r>
      <w:tr w:rsidR="00487230" w:rsidRPr="00487230" w:rsidTr="00487230">
        <w:trPr>
          <w:trHeight w:val="271"/>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eastAsia="ru-RU"/>
              </w:rPr>
              <w:t>11 0 01 5549</w:t>
            </w:r>
            <w:r w:rsidRPr="00487230">
              <w:rPr>
                <w:rFonts w:ascii="Times New Roman" w:eastAsia="Times New Roman" w:hAnsi="Times New Roman" w:cs="Times New Roman"/>
                <w:sz w:val="16"/>
                <w:szCs w:val="16"/>
                <w:lang w:val="en-US" w:eastAsia="ru-RU"/>
              </w:rPr>
              <w:t>F</w:t>
            </w:r>
          </w:p>
        </w:tc>
        <w:tc>
          <w:tcPr>
            <w:tcW w:w="533" w:type="dxa"/>
          </w:tcPr>
          <w:p w:rsidR="00487230" w:rsidRPr="00487230" w:rsidRDefault="00487230" w:rsidP="00487230">
            <w:pPr>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129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w:t>
            </w:r>
          </w:p>
        </w:tc>
      </w:tr>
      <w:tr w:rsidR="00487230" w:rsidRPr="00487230" w:rsidTr="00487230">
        <w:trPr>
          <w:trHeight w:val="419"/>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11 0 01 55490</w:t>
            </w:r>
          </w:p>
        </w:tc>
        <w:tc>
          <w:tcPr>
            <w:tcW w:w="533" w:type="dxa"/>
          </w:tcPr>
          <w:p w:rsidR="00487230" w:rsidRPr="00487230" w:rsidRDefault="00487230" w:rsidP="00487230">
            <w:pPr>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121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745,7</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787,2</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p>
        </w:tc>
      </w:tr>
      <w:tr w:rsidR="00487230" w:rsidRPr="00487230" w:rsidTr="00487230">
        <w:trPr>
          <w:trHeight w:val="412"/>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11 0 01 55490</w:t>
            </w:r>
          </w:p>
        </w:tc>
        <w:tc>
          <w:tcPr>
            <w:tcW w:w="533" w:type="dxa"/>
          </w:tcPr>
          <w:p w:rsidR="00487230" w:rsidRPr="00487230" w:rsidRDefault="00487230" w:rsidP="00487230">
            <w:pPr>
              <w:jc w:val="center"/>
              <w:rPr>
                <w:rFonts w:ascii="Times New Roman" w:eastAsia="Times New Roman" w:hAnsi="Times New Roman" w:cs="Times New Roman"/>
                <w:sz w:val="16"/>
                <w:szCs w:val="16"/>
                <w:lang w:val="en-US" w:eastAsia="ru-RU"/>
              </w:rPr>
            </w:pPr>
            <w:r w:rsidRPr="00487230">
              <w:rPr>
                <w:rFonts w:ascii="Times New Roman" w:eastAsia="Times New Roman" w:hAnsi="Times New Roman" w:cs="Times New Roman"/>
                <w:sz w:val="16"/>
                <w:szCs w:val="16"/>
                <w:lang w:val="en-US" w:eastAsia="ru-RU"/>
              </w:rPr>
              <w:t>129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215,7</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237,7</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675"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1.1.2</w:t>
            </w:r>
          </w:p>
        </w:tc>
        <w:tc>
          <w:tcPr>
            <w:tcW w:w="1417"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Мероприя</w:t>
            </w:r>
            <w:proofErr w:type="spellEnd"/>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тие</w:t>
            </w:r>
            <w:proofErr w:type="spellEnd"/>
            <w:r w:rsidRPr="00487230">
              <w:rPr>
                <w:rFonts w:ascii="Times New Roman" w:eastAsia="Times New Roman" w:hAnsi="Times New Roman" w:cs="Times New Roman"/>
                <w:sz w:val="16"/>
                <w:szCs w:val="16"/>
                <w:lang w:eastAsia="ru-RU"/>
              </w:rPr>
              <w:t xml:space="preserve"> 2</w:t>
            </w:r>
          </w:p>
        </w:tc>
        <w:tc>
          <w:tcPr>
            <w:tcW w:w="3545" w:type="dxa"/>
            <w:vMerge w:val="restart"/>
          </w:tcPr>
          <w:p w:rsidR="00487230" w:rsidRPr="00487230" w:rsidRDefault="00487230" w:rsidP="00487230">
            <w:pPr>
              <w:ind w:right="35"/>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487230" w:rsidRPr="00487230" w:rsidRDefault="00487230" w:rsidP="00487230">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110  01  74020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238,0</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261,7</w:t>
            </w:r>
          </w:p>
        </w:tc>
        <w:tc>
          <w:tcPr>
            <w:tcW w:w="802"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252,9</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265,3</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275,0</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275,0</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110  01  74020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122</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54,1</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62,2</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106,0</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107,0</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111,3</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111,3</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110  01  74020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87,0</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96,6</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108,4</w:t>
            </w:r>
          </w:p>
        </w:tc>
        <w:tc>
          <w:tcPr>
            <w:tcW w:w="1006"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112,5</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116,7</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116,7</w:t>
            </w:r>
          </w:p>
        </w:tc>
      </w:tr>
      <w:tr w:rsidR="00487230" w:rsidRPr="00487230" w:rsidTr="00487230">
        <w:tc>
          <w:tcPr>
            <w:tcW w:w="675"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1.1.3</w:t>
            </w:r>
          </w:p>
        </w:tc>
        <w:tc>
          <w:tcPr>
            <w:tcW w:w="1417"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Мероприя</w:t>
            </w:r>
            <w:proofErr w:type="spellEnd"/>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тие</w:t>
            </w:r>
            <w:proofErr w:type="spellEnd"/>
            <w:r w:rsidRPr="00487230">
              <w:rPr>
                <w:rFonts w:ascii="Times New Roman" w:eastAsia="Times New Roman" w:hAnsi="Times New Roman" w:cs="Times New Roman"/>
                <w:sz w:val="16"/>
                <w:szCs w:val="16"/>
                <w:lang w:eastAsia="ru-RU"/>
              </w:rPr>
              <w:t xml:space="preserve"> 3</w:t>
            </w:r>
          </w:p>
        </w:tc>
        <w:tc>
          <w:tcPr>
            <w:tcW w:w="3545" w:type="dxa"/>
            <w:vMerge w:val="restart"/>
          </w:tcPr>
          <w:p w:rsidR="00487230" w:rsidRPr="00487230" w:rsidRDefault="00487230" w:rsidP="00487230">
            <w:pPr>
              <w:ind w:right="35"/>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487230" w:rsidRPr="00487230" w:rsidRDefault="00487230" w:rsidP="00487230">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110  01  74310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270,8</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300,3</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353,3</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356,8</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371,1</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371,1</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110  01  74310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122</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58,1</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88,9</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116,5</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117,6</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122,3</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122,3</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110  01  74310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97,3</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116,4</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141,9</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143,3</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149,0</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149,0</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35"/>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110  01  74310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244</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487230">
              <w:rPr>
                <w:rFonts w:ascii="Times New Roman" w:eastAsia="Times New Roman" w:hAnsi="Times New Roman" w:cs="Times New Roman"/>
                <w:sz w:val="16"/>
                <w:szCs w:val="16"/>
                <w:lang w:eastAsia="ru-RU"/>
              </w:rPr>
              <w:t>49,4</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4,0</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20,0</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37,6</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37,4</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37,4</w:t>
            </w:r>
          </w:p>
        </w:tc>
      </w:tr>
      <w:tr w:rsidR="00487230" w:rsidRPr="00487230" w:rsidTr="00487230">
        <w:tc>
          <w:tcPr>
            <w:tcW w:w="675"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1.1.4</w:t>
            </w:r>
          </w:p>
        </w:tc>
        <w:tc>
          <w:tcPr>
            <w:tcW w:w="141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Мероприя</w:t>
            </w:r>
            <w:proofErr w:type="spellEnd"/>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тие</w:t>
            </w:r>
            <w:proofErr w:type="spellEnd"/>
            <w:r w:rsidRPr="00487230">
              <w:rPr>
                <w:rFonts w:ascii="Times New Roman" w:eastAsia="Times New Roman" w:hAnsi="Times New Roman" w:cs="Times New Roman"/>
                <w:sz w:val="16"/>
                <w:szCs w:val="16"/>
                <w:lang w:eastAsia="ru-RU"/>
              </w:rPr>
              <w:t xml:space="preserve"> 4</w:t>
            </w:r>
          </w:p>
        </w:tc>
        <w:tc>
          <w:tcPr>
            <w:tcW w:w="3545" w:type="dxa"/>
          </w:tcPr>
          <w:p w:rsidR="00487230" w:rsidRPr="00487230" w:rsidRDefault="00487230" w:rsidP="00487230">
            <w:pPr>
              <w:ind w:right="35"/>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487230" w:rsidRPr="00487230" w:rsidRDefault="00487230" w:rsidP="00487230">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11  0  01  74440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244</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10,6</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10,6</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10,6</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10,6</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10,6</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10,6</w:t>
            </w:r>
          </w:p>
        </w:tc>
      </w:tr>
      <w:tr w:rsidR="00487230" w:rsidRPr="00487230" w:rsidTr="00487230">
        <w:tc>
          <w:tcPr>
            <w:tcW w:w="675"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1.1.5</w:t>
            </w:r>
          </w:p>
        </w:tc>
        <w:tc>
          <w:tcPr>
            <w:tcW w:w="1417"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Мероприя</w:t>
            </w:r>
            <w:proofErr w:type="spellEnd"/>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тие</w:t>
            </w:r>
            <w:proofErr w:type="spellEnd"/>
            <w:r w:rsidRPr="00487230">
              <w:rPr>
                <w:rFonts w:ascii="Times New Roman" w:eastAsia="Times New Roman" w:hAnsi="Times New Roman" w:cs="Times New Roman"/>
                <w:sz w:val="16"/>
                <w:szCs w:val="16"/>
                <w:lang w:eastAsia="ru-RU"/>
              </w:rPr>
              <w:t xml:space="preserve"> 5</w:t>
            </w:r>
          </w:p>
        </w:tc>
        <w:tc>
          <w:tcPr>
            <w:tcW w:w="3545" w:type="dxa"/>
            <w:vMerge w:val="restart"/>
          </w:tcPr>
          <w:p w:rsidR="00487230" w:rsidRPr="00487230" w:rsidRDefault="00487230" w:rsidP="00487230">
            <w:pPr>
              <w:ind w:right="-108"/>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487230" w:rsidRPr="00487230" w:rsidRDefault="00487230" w:rsidP="00487230">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11  0  01  75510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487230">
              <w:rPr>
                <w:rFonts w:ascii="Times New Roman" w:eastAsia="Times New Roman" w:hAnsi="Times New Roman" w:cs="Times New Roman"/>
                <w:sz w:val="16"/>
                <w:szCs w:val="16"/>
                <w:lang w:eastAsia="ru-RU"/>
              </w:rPr>
              <w:t>283,5</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332,7</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346,9</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350,1</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362,9</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362,9</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11  0  01  75510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122</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59,7</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104,9</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137,9</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139,4</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144,9</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144,9</w:t>
            </w:r>
          </w:p>
        </w:tc>
      </w:tr>
      <w:tr w:rsidR="00487230" w:rsidRPr="00487230" w:rsidTr="00487230">
        <w:trPr>
          <w:trHeight w:val="425"/>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11  0  01  75510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100,8</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130,6</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146,4</w:t>
            </w:r>
          </w:p>
        </w:tc>
        <w:tc>
          <w:tcPr>
            <w:tcW w:w="100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147,8</w:t>
            </w:r>
          </w:p>
        </w:tc>
        <w:tc>
          <w:tcPr>
            <w:tcW w:w="851"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153,4</w:t>
            </w:r>
          </w:p>
        </w:tc>
        <w:tc>
          <w:tcPr>
            <w:tcW w:w="850"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153,4</w:t>
            </w:r>
          </w:p>
        </w:tc>
      </w:tr>
      <w:tr w:rsidR="00487230" w:rsidRPr="00487230" w:rsidTr="00487230">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04</w:t>
            </w:r>
          </w:p>
        </w:tc>
        <w:tc>
          <w:tcPr>
            <w:tcW w:w="884" w:type="dxa"/>
          </w:tcPr>
          <w:p w:rsid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11  0  01  75510</w:t>
            </w:r>
          </w:p>
          <w:p w:rsidR="00487230" w:rsidRPr="00487230" w:rsidRDefault="00487230" w:rsidP="00487230">
            <w:pPr>
              <w:jc w:val="center"/>
              <w:rPr>
                <w:rFonts w:ascii="Times New Roman" w:eastAsia="Times New Roman" w:hAnsi="Times New Roman" w:cs="Times New Roman"/>
                <w:sz w:val="16"/>
                <w:szCs w:val="16"/>
                <w:lang w:eastAsia="ru-RU"/>
              </w:rPr>
            </w:pP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244</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68,1</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0,0</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0,0</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0,0</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0,0</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0,0</w:t>
            </w:r>
          </w:p>
        </w:tc>
      </w:tr>
      <w:tr w:rsidR="00487230" w:rsidRPr="00487230" w:rsidTr="00487230">
        <w:tc>
          <w:tcPr>
            <w:tcW w:w="675"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lastRenderedPageBreak/>
              <w:t>1.2.</w:t>
            </w:r>
          </w:p>
        </w:tc>
        <w:tc>
          <w:tcPr>
            <w:tcW w:w="141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Основное мероприятие 2</w:t>
            </w:r>
          </w:p>
        </w:tc>
        <w:tc>
          <w:tcPr>
            <w:tcW w:w="3545" w:type="dxa"/>
          </w:tcPr>
          <w:p w:rsidR="00487230" w:rsidRPr="00487230" w:rsidRDefault="00487230" w:rsidP="00487230">
            <w:pPr>
              <w:ind w:right="67"/>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Материально- техническое обеспечение деятельности Собрания представителей Мокшанского района</w:t>
            </w:r>
          </w:p>
        </w:tc>
        <w:tc>
          <w:tcPr>
            <w:tcW w:w="1842"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всего</w:t>
            </w:r>
          </w:p>
        </w:tc>
        <w:tc>
          <w:tcPr>
            <w:tcW w:w="6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67"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884"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533"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Х</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3,0</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3,2</w:t>
            </w:r>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675"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w:t>
            </w:r>
          </w:p>
        </w:tc>
        <w:tc>
          <w:tcPr>
            <w:tcW w:w="1417"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Мероприя</w:t>
            </w:r>
            <w:proofErr w:type="spellEnd"/>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тие</w:t>
            </w:r>
            <w:proofErr w:type="spellEnd"/>
            <w:r w:rsidRPr="00487230">
              <w:rPr>
                <w:rFonts w:ascii="Times New Roman" w:eastAsia="Times New Roman" w:hAnsi="Times New Roman" w:cs="Times New Roman"/>
                <w:sz w:val="16"/>
                <w:szCs w:val="16"/>
                <w:lang w:eastAsia="ru-RU"/>
              </w:rPr>
              <w:t xml:space="preserve"> 1</w:t>
            </w:r>
          </w:p>
        </w:tc>
        <w:tc>
          <w:tcPr>
            <w:tcW w:w="3545" w:type="dxa"/>
          </w:tcPr>
          <w:p w:rsidR="00487230" w:rsidRPr="00487230" w:rsidRDefault="00487230" w:rsidP="00487230">
            <w:pPr>
              <w:ind w:right="-216"/>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487230" w:rsidRPr="00487230" w:rsidRDefault="00487230" w:rsidP="00487230">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 xml:space="preserve">Администрация Мокшанского района </w:t>
            </w: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03</w:t>
            </w:r>
          </w:p>
        </w:tc>
        <w:tc>
          <w:tcPr>
            <w:tcW w:w="884" w:type="dxa"/>
          </w:tcPr>
          <w:p w:rsidR="00487230" w:rsidRPr="00487230" w:rsidRDefault="00487230" w:rsidP="00487230">
            <w:pPr>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02</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02300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244</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3,0</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3,2</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r>
      <w:tr w:rsidR="00487230" w:rsidRPr="00487230" w:rsidTr="00487230">
        <w:tc>
          <w:tcPr>
            <w:tcW w:w="675"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w:t>
            </w:r>
          </w:p>
        </w:tc>
        <w:tc>
          <w:tcPr>
            <w:tcW w:w="1417" w:type="dxa"/>
          </w:tcPr>
          <w:p w:rsidR="00487230" w:rsidRPr="00487230" w:rsidRDefault="00487230" w:rsidP="00487230">
            <w:pPr>
              <w:widowControl w:val="0"/>
              <w:autoSpaceDE w:val="0"/>
              <w:autoSpaceDN w:val="0"/>
              <w:adjustRightInd w:val="0"/>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Основное мероприятие 3</w:t>
            </w:r>
          </w:p>
        </w:tc>
        <w:tc>
          <w:tcPr>
            <w:tcW w:w="3545" w:type="dxa"/>
          </w:tcPr>
          <w:p w:rsidR="00487230" w:rsidRPr="00487230" w:rsidRDefault="00487230" w:rsidP="00487230">
            <w:pPr>
              <w:ind w:right="-108"/>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всего</w:t>
            </w: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p>
        </w:tc>
        <w:tc>
          <w:tcPr>
            <w:tcW w:w="884" w:type="dxa"/>
          </w:tcPr>
          <w:p w:rsidR="00487230" w:rsidRPr="00487230" w:rsidRDefault="00487230" w:rsidP="00487230">
            <w:pPr>
              <w:ind w:right="-108"/>
              <w:jc w:val="center"/>
              <w:rPr>
                <w:rFonts w:ascii="Times New Roman" w:eastAsia="Times New Roman" w:hAnsi="Times New Roman" w:cs="Times New Roman"/>
                <w:sz w:val="16"/>
                <w:szCs w:val="16"/>
                <w:lang w:eastAsia="ru-RU"/>
              </w:rPr>
            </w:pP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14106,7</w:t>
            </w:r>
          </w:p>
        </w:tc>
        <w:tc>
          <w:tcPr>
            <w:tcW w:w="1006" w:type="dxa"/>
          </w:tcPr>
          <w:p w:rsidR="00487230" w:rsidRPr="00487230" w:rsidRDefault="00487230" w:rsidP="00487230">
            <w:pPr>
              <w:ind w:right="-33"/>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11786,7</w:t>
            </w:r>
          </w:p>
        </w:tc>
        <w:tc>
          <w:tcPr>
            <w:tcW w:w="851" w:type="dxa"/>
          </w:tcPr>
          <w:p w:rsidR="00487230" w:rsidRPr="00487230" w:rsidRDefault="00487230" w:rsidP="00487230">
            <w:pPr>
              <w:ind w:right="-33"/>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12177,5</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12177,5</w:t>
            </w:r>
          </w:p>
        </w:tc>
      </w:tr>
      <w:tr w:rsidR="00487230" w:rsidRPr="00487230" w:rsidTr="00487230">
        <w:trPr>
          <w:trHeight w:val="325"/>
        </w:trPr>
        <w:tc>
          <w:tcPr>
            <w:tcW w:w="675"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1.3.1.</w:t>
            </w:r>
          </w:p>
        </w:tc>
        <w:tc>
          <w:tcPr>
            <w:tcW w:w="1417"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Мероприя</w:t>
            </w:r>
            <w:proofErr w:type="spellEnd"/>
          </w:p>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487230">
              <w:rPr>
                <w:rFonts w:ascii="Times New Roman" w:eastAsia="Times New Roman" w:hAnsi="Times New Roman" w:cs="Times New Roman"/>
                <w:sz w:val="16"/>
                <w:szCs w:val="16"/>
                <w:lang w:eastAsia="ru-RU"/>
              </w:rPr>
              <w:t>тие</w:t>
            </w:r>
            <w:proofErr w:type="spellEnd"/>
            <w:r w:rsidRPr="00487230">
              <w:rPr>
                <w:rFonts w:ascii="Times New Roman" w:eastAsia="Times New Roman" w:hAnsi="Times New Roman" w:cs="Times New Roman"/>
                <w:sz w:val="16"/>
                <w:szCs w:val="16"/>
                <w:lang w:eastAsia="ru-RU"/>
              </w:rPr>
              <w:t xml:space="preserve"> 1</w:t>
            </w:r>
          </w:p>
        </w:tc>
        <w:tc>
          <w:tcPr>
            <w:tcW w:w="3545" w:type="dxa"/>
            <w:vMerge w:val="restart"/>
          </w:tcPr>
          <w:p w:rsidR="00487230" w:rsidRPr="00487230" w:rsidRDefault="00487230" w:rsidP="00487230">
            <w:pPr>
              <w:ind w:right="-108"/>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vMerge w:val="restart"/>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w:t>
            </w:r>
          </w:p>
        </w:tc>
        <w:tc>
          <w:tcPr>
            <w:tcW w:w="884" w:type="dxa"/>
          </w:tcPr>
          <w:p w:rsidR="00487230" w:rsidRPr="00487230" w:rsidRDefault="00487230" w:rsidP="00487230">
            <w:pPr>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03</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05640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5865,7</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6075,4</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6246,2</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6246,2</w:t>
            </w:r>
          </w:p>
        </w:tc>
      </w:tr>
      <w:tr w:rsidR="00487230" w:rsidRPr="00487230" w:rsidTr="00487230">
        <w:trPr>
          <w:trHeight w:val="322"/>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w:t>
            </w:r>
          </w:p>
        </w:tc>
        <w:tc>
          <w:tcPr>
            <w:tcW w:w="884" w:type="dxa"/>
          </w:tcPr>
          <w:p w:rsidR="00487230" w:rsidRPr="00487230" w:rsidRDefault="00487230" w:rsidP="00487230">
            <w:pPr>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03</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05640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119</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1771,4</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1834,8</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1886,4</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1886,4</w:t>
            </w:r>
          </w:p>
        </w:tc>
      </w:tr>
      <w:tr w:rsidR="00487230" w:rsidRPr="00487230" w:rsidTr="00487230">
        <w:trPr>
          <w:trHeight w:val="322"/>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w:t>
            </w:r>
          </w:p>
        </w:tc>
        <w:tc>
          <w:tcPr>
            <w:tcW w:w="884" w:type="dxa"/>
          </w:tcPr>
          <w:p w:rsidR="00487230" w:rsidRPr="00487230" w:rsidRDefault="00487230" w:rsidP="00487230">
            <w:pPr>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03</w:t>
            </w:r>
            <w:r>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05640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244</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3312,8</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1981,2</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1988,1</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1988,1</w:t>
            </w:r>
          </w:p>
        </w:tc>
      </w:tr>
      <w:tr w:rsidR="00487230" w:rsidRPr="00487230" w:rsidTr="00487230">
        <w:trPr>
          <w:trHeight w:val="322"/>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w:t>
            </w:r>
          </w:p>
        </w:tc>
        <w:tc>
          <w:tcPr>
            <w:tcW w:w="884" w:type="dxa"/>
          </w:tcPr>
          <w:p w:rsidR="00487230" w:rsidRPr="00487230" w:rsidRDefault="00487230" w:rsidP="00487230">
            <w:pPr>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03</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05640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247</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3086,6</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1825,1</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1986,6</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1986,6</w:t>
            </w:r>
          </w:p>
        </w:tc>
      </w:tr>
      <w:tr w:rsidR="00487230" w:rsidRPr="00487230" w:rsidTr="00487230">
        <w:trPr>
          <w:trHeight w:val="322"/>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w:t>
            </w:r>
          </w:p>
        </w:tc>
        <w:tc>
          <w:tcPr>
            <w:tcW w:w="884" w:type="dxa"/>
          </w:tcPr>
          <w:p w:rsidR="00487230" w:rsidRPr="00487230" w:rsidRDefault="00487230" w:rsidP="00487230">
            <w:pPr>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03</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05640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851</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49,7</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49,7</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49,7</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49,7</w:t>
            </w:r>
          </w:p>
        </w:tc>
      </w:tr>
      <w:tr w:rsidR="00487230" w:rsidRPr="00487230" w:rsidTr="00487230">
        <w:trPr>
          <w:trHeight w:val="322"/>
        </w:trPr>
        <w:tc>
          <w:tcPr>
            <w:tcW w:w="675"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5" w:type="dxa"/>
            <w:vMerge/>
          </w:tcPr>
          <w:p w:rsidR="00487230" w:rsidRPr="00487230" w:rsidRDefault="00487230" w:rsidP="00487230">
            <w:pPr>
              <w:ind w:right="507"/>
              <w:jc w:val="left"/>
              <w:rPr>
                <w:rFonts w:ascii="Times New Roman" w:eastAsia="Times New Roman" w:hAnsi="Times New Roman" w:cs="Times New Roman"/>
                <w:sz w:val="16"/>
                <w:szCs w:val="16"/>
                <w:lang w:eastAsia="ru-RU"/>
              </w:rPr>
            </w:pPr>
          </w:p>
        </w:tc>
        <w:tc>
          <w:tcPr>
            <w:tcW w:w="1842" w:type="dxa"/>
            <w:vMerge/>
          </w:tcPr>
          <w:p w:rsidR="00487230" w:rsidRPr="00487230" w:rsidRDefault="00487230" w:rsidP="00487230">
            <w:pPr>
              <w:widowControl w:val="0"/>
              <w:autoSpaceDE w:val="0"/>
              <w:autoSpaceDN w:val="0"/>
              <w:adjustRightInd w:val="0"/>
              <w:jc w:val="left"/>
              <w:rPr>
                <w:rFonts w:ascii="Times New Roman" w:eastAsia="Times New Roman" w:hAnsi="Times New Roman" w:cs="Times New Roman"/>
                <w:sz w:val="16"/>
                <w:szCs w:val="16"/>
                <w:lang w:eastAsia="ru-RU"/>
              </w:rPr>
            </w:pPr>
          </w:p>
        </w:tc>
        <w:tc>
          <w:tcPr>
            <w:tcW w:w="602"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901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01</w:t>
            </w:r>
          </w:p>
        </w:tc>
        <w:tc>
          <w:tcPr>
            <w:tcW w:w="567"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13</w:t>
            </w:r>
          </w:p>
        </w:tc>
        <w:tc>
          <w:tcPr>
            <w:tcW w:w="884" w:type="dxa"/>
          </w:tcPr>
          <w:p w:rsidR="00487230" w:rsidRPr="00487230" w:rsidRDefault="00487230" w:rsidP="00487230">
            <w:pPr>
              <w:ind w:right="-108"/>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11</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03</w:t>
            </w:r>
            <w:r w:rsidR="00D129A5">
              <w:rPr>
                <w:rFonts w:ascii="Times New Roman" w:eastAsia="Times New Roman" w:hAnsi="Times New Roman" w:cs="Times New Roman"/>
                <w:sz w:val="16"/>
                <w:szCs w:val="16"/>
                <w:lang w:eastAsia="ru-RU"/>
              </w:rPr>
              <w:t xml:space="preserve"> </w:t>
            </w:r>
            <w:r w:rsidRPr="00487230">
              <w:rPr>
                <w:rFonts w:ascii="Times New Roman" w:eastAsia="Times New Roman" w:hAnsi="Times New Roman" w:cs="Times New Roman"/>
                <w:sz w:val="16"/>
                <w:szCs w:val="16"/>
                <w:lang w:eastAsia="ru-RU"/>
              </w:rPr>
              <w:t>05640</w:t>
            </w:r>
          </w:p>
        </w:tc>
        <w:tc>
          <w:tcPr>
            <w:tcW w:w="533" w:type="dxa"/>
          </w:tcPr>
          <w:p w:rsidR="00487230" w:rsidRPr="00487230" w:rsidRDefault="00487230" w:rsidP="00487230">
            <w:pPr>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852</w:t>
            </w:r>
          </w:p>
        </w:tc>
        <w:tc>
          <w:tcPr>
            <w:tcW w:w="818"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776"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w:t>
            </w:r>
          </w:p>
        </w:tc>
        <w:tc>
          <w:tcPr>
            <w:tcW w:w="802" w:type="dxa"/>
          </w:tcPr>
          <w:p w:rsidR="00487230" w:rsidRPr="00487230" w:rsidRDefault="00487230" w:rsidP="00487230">
            <w:pPr>
              <w:widowControl w:val="0"/>
              <w:autoSpaceDE w:val="0"/>
              <w:autoSpaceDN w:val="0"/>
              <w:adjustRightInd w:val="0"/>
              <w:jc w:val="center"/>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20,5</w:t>
            </w:r>
          </w:p>
        </w:tc>
        <w:tc>
          <w:tcPr>
            <w:tcW w:w="1006"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20,5</w:t>
            </w:r>
          </w:p>
        </w:tc>
        <w:tc>
          <w:tcPr>
            <w:tcW w:w="851"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20,5</w:t>
            </w:r>
          </w:p>
        </w:tc>
        <w:tc>
          <w:tcPr>
            <w:tcW w:w="850" w:type="dxa"/>
          </w:tcPr>
          <w:p w:rsidR="00487230" w:rsidRPr="00487230" w:rsidRDefault="00487230" w:rsidP="00487230">
            <w:pPr>
              <w:jc w:val="left"/>
              <w:rPr>
                <w:rFonts w:ascii="Times New Roman" w:eastAsia="Times New Roman" w:hAnsi="Times New Roman" w:cs="Times New Roman"/>
                <w:sz w:val="16"/>
                <w:szCs w:val="16"/>
                <w:lang w:eastAsia="ru-RU"/>
              </w:rPr>
            </w:pPr>
            <w:r w:rsidRPr="00487230">
              <w:rPr>
                <w:rFonts w:ascii="Times New Roman" w:eastAsia="Times New Roman" w:hAnsi="Times New Roman" w:cs="Times New Roman"/>
                <w:sz w:val="16"/>
                <w:szCs w:val="16"/>
                <w:lang w:eastAsia="ru-RU"/>
              </w:rPr>
              <w:t>20,5</w:t>
            </w:r>
          </w:p>
        </w:tc>
      </w:tr>
    </w:tbl>
    <w:p w:rsidR="00487230" w:rsidRPr="00487230" w:rsidRDefault="00487230" w:rsidP="00487230">
      <w:pPr>
        <w:jc w:val="right"/>
        <w:rPr>
          <w:rFonts w:ascii="Times New Roman" w:eastAsia="Times New Roman" w:hAnsi="Times New Roman" w:cs="Times New Roman"/>
          <w:b/>
          <w:bCs/>
          <w:sz w:val="16"/>
          <w:szCs w:val="16"/>
          <w:lang w:eastAsia="ru-RU"/>
        </w:rPr>
      </w:pPr>
      <w:r w:rsidRPr="00487230">
        <w:rPr>
          <w:rFonts w:ascii="Times New Roman" w:eastAsia="Times New Roman" w:hAnsi="Times New Roman" w:cs="Times New Roman"/>
          <w:b/>
          <w:bCs/>
          <w:sz w:val="16"/>
          <w:szCs w:val="16"/>
          <w:lang w:eastAsia="ru-RU"/>
        </w:rPr>
        <w:t>».</w:t>
      </w:r>
    </w:p>
    <w:p w:rsidR="00487230" w:rsidRDefault="00487230" w:rsidP="002D4AA4">
      <w:pPr>
        <w:pStyle w:val="afd"/>
        <w:jc w:val="right"/>
        <w:rPr>
          <w:sz w:val="16"/>
          <w:szCs w:val="16"/>
        </w:rPr>
      </w:pPr>
    </w:p>
    <w:p w:rsidR="00487230" w:rsidRDefault="00487230" w:rsidP="00487230">
      <w:pPr>
        <w:pStyle w:val="afd"/>
        <w:rPr>
          <w:sz w:val="16"/>
          <w:szCs w:val="16"/>
        </w:rPr>
        <w:sectPr w:rsidR="00487230" w:rsidSect="00487230">
          <w:pgSz w:w="16838" w:h="11906" w:orient="landscape"/>
          <w:pgMar w:top="851" w:right="851" w:bottom="993" w:left="851" w:header="709" w:footer="709" w:gutter="0"/>
          <w:pgNumType w:start="3"/>
          <w:cols w:space="708"/>
          <w:docGrid w:linePitch="360"/>
        </w:sectPr>
      </w:pPr>
    </w:p>
    <w:tbl>
      <w:tblPr>
        <w:tblpPr w:leftFromText="180" w:rightFromText="180" w:vertAnchor="text" w:horzAnchor="margin" w:tblpY="-240"/>
        <w:tblW w:w="9672" w:type="dxa"/>
        <w:tblLayout w:type="fixed"/>
        <w:tblCellMar>
          <w:left w:w="0" w:type="dxa"/>
          <w:right w:w="0" w:type="dxa"/>
        </w:tblCellMar>
        <w:tblLook w:val="01E0" w:firstRow="1" w:lastRow="1" w:firstColumn="1" w:lastColumn="1" w:noHBand="0" w:noVBand="0"/>
      </w:tblPr>
      <w:tblGrid>
        <w:gridCol w:w="9672"/>
      </w:tblGrid>
      <w:tr w:rsidR="00D129A5" w:rsidRPr="00D129A5" w:rsidTr="00D129A5">
        <w:trPr>
          <w:trHeight w:val="1069"/>
        </w:trPr>
        <w:tc>
          <w:tcPr>
            <w:tcW w:w="9672" w:type="dxa"/>
          </w:tcPr>
          <w:p w:rsidR="00D129A5" w:rsidRPr="00D129A5" w:rsidRDefault="00D129A5" w:rsidP="00D129A5">
            <w:pPr>
              <w:keepNext/>
              <w:jc w:val="center"/>
              <w:outlineLvl w:val="2"/>
              <w:rPr>
                <w:rFonts w:ascii="Times New Roman" w:eastAsia="Times New Roman" w:hAnsi="Times New Roman" w:cs="Times New Roman"/>
                <w:b/>
                <w:sz w:val="16"/>
                <w:szCs w:val="16"/>
                <w:lang w:eastAsia="ru-RU"/>
              </w:rPr>
            </w:pPr>
            <w:r w:rsidRPr="00D129A5">
              <w:rPr>
                <w:rFonts w:ascii="Times New Roman" w:eastAsia="Times New Roman" w:hAnsi="Times New Roman" w:cs="Times New Roman"/>
                <w:b/>
                <w:sz w:val="16"/>
                <w:szCs w:val="16"/>
                <w:lang w:eastAsia="ru-RU"/>
              </w:rPr>
              <w:lastRenderedPageBreak/>
              <w:t xml:space="preserve">АДМИНИСТРАЦИЯ МОКШАНСКОГО РАЙОНА </w:t>
            </w:r>
          </w:p>
          <w:p w:rsidR="00D129A5" w:rsidRDefault="00D129A5" w:rsidP="00D129A5">
            <w:pPr>
              <w:keepNext/>
              <w:jc w:val="center"/>
              <w:outlineLvl w:val="2"/>
              <w:rPr>
                <w:rFonts w:ascii="Times New Roman" w:eastAsia="Times New Roman" w:hAnsi="Times New Roman" w:cs="Times New Roman"/>
                <w:b/>
                <w:sz w:val="16"/>
                <w:szCs w:val="16"/>
                <w:lang w:eastAsia="ru-RU"/>
              </w:rPr>
            </w:pPr>
            <w:r w:rsidRPr="00D129A5">
              <w:rPr>
                <w:rFonts w:ascii="Times New Roman" w:eastAsia="Times New Roman" w:hAnsi="Times New Roman" w:cs="Times New Roman"/>
                <w:b/>
                <w:sz w:val="16"/>
                <w:szCs w:val="16"/>
                <w:lang w:eastAsia="ru-RU"/>
              </w:rPr>
              <w:t xml:space="preserve">  ПЕНЗЕНСКОЙ ОБЛАСТИ</w:t>
            </w:r>
          </w:p>
          <w:p w:rsidR="00D129A5" w:rsidRPr="00D129A5" w:rsidRDefault="00D129A5" w:rsidP="00D129A5">
            <w:pPr>
              <w:keepNext/>
              <w:jc w:val="center"/>
              <w:outlineLvl w:val="2"/>
              <w:rPr>
                <w:rFonts w:ascii="Times New Roman" w:eastAsia="Times New Roman" w:hAnsi="Times New Roman" w:cs="Times New Roman"/>
                <w:b/>
                <w:sz w:val="16"/>
                <w:szCs w:val="16"/>
                <w:lang w:eastAsia="ru-RU"/>
              </w:rPr>
            </w:pPr>
          </w:p>
          <w:p w:rsidR="00D129A5" w:rsidRPr="00D129A5" w:rsidRDefault="00D129A5" w:rsidP="00D129A5">
            <w:pPr>
              <w:keepNext/>
              <w:jc w:val="center"/>
              <w:outlineLvl w:val="2"/>
              <w:rPr>
                <w:rFonts w:ascii="Times New Roman" w:eastAsia="Times New Roman" w:hAnsi="Times New Roman" w:cs="Times New Roman"/>
                <w:b/>
                <w:sz w:val="16"/>
                <w:szCs w:val="16"/>
                <w:lang w:eastAsia="ru-RU"/>
              </w:rPr>
            </w:pPr>
            <w:r w:rsidRPr="00D129A5">
              <w:rPr>
                <w:rFonts w:ascii="Times New Roman" w:eastAsia="Times New Roman" w:hAnsi="Times New Roman" w:cs="Times New Roman"/>
                <w:b/>
                <w:sz w:val="16"/>
                <w:szCs w:val="16"/>
                <w:lang w:eastAsia="ru-RU"/>
              </w:rPr>
              <w:t>ПОСТАНОВЛЕНИЕ</w:t>
            </w:r>
          </w:p>
        </w:tc>
      </w:tr>
    </w:tbl>
    <w:p w:rsidR="00D129A5" w:rsidRPr="00D129A5" w:rsidRDefault="00D129A5" w:rsidP="00D129A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551"/>
        <w:gridCol w:w="425"/>
        <w:gridCol w:w="1134"/>
      </w:tblGrid>
      <w:tr w:rsidR="00D129A5" w:rsidRPr="00D129A5" w:rsidTr="00A1512E">
        <w:tc>
          <w:tcPr>
            <w:tcW w:w="284" w:type="dxa"/>
            <w:vAlign w:val="bottom"/>
          </w:tcPr>
          <w:p w:rsidR="00D129A5" w:rsidRPr="00D129A5" w:rsidRDefault="00D129A5" w:rsidP="00D129A5">
            <w:pPr>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D129A5" w:rsidRPr="00D129A5" w:rsidRDefault="00D129A5" w:rsidP="00D129A5">
            <w:pPr>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30.05.2024</w:t>
            </w:r>
          </w:p>
        </w:tc>
        <w:tc>
          <w:tcPr>
            <w:tcW w:w="425" w:type="dxa"/>
            <w:vAlign w:val="bottom"/>
          </w:tcPr>
          <w:p w:rsidR="00D129A5" w:rsidRPr="00D129A5" w:rsidRDefault="00D129A5" w:rsidP="00D129A5">
            <w:pPr>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129A5" w:rsidRPr="00D129A5" w:rsidRDefault="00D129A5" w:rsidP="00D129A5">
            <w:pPr>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       477</w:t>
            </w:r>
          </w:p>
        </w:tc>
      </w:tr>
      <w:tr w:rsidR="00D129A5" w:rsidRPr="00D129A5" w:rsidTr="00A1512E">
        <w:tc>
          <w:tcPr>
            <w:tcW w:w="4394" w:type="dxa"/>
            <w:gridSpan w:val="4"/>
          </w:tcPr>
          <w:p w:rsidR="00D129A5" w:rsidRPr="00D129A5" w:rsidRDefault="00D129A5" w:rsidP="00D129A5">
            <w:pPr>
              <w:jc w:val="center"/>
              <w:rPr>
                <w:rFonts w:ascii="Times New Roman" w:eastAsia="Times New Roman" w:hAnsi="Times New Roman" w:cs="Times New Roman"/>
                <w:sz w:val="16"/>
                <w:szCs w:val="16"/>
                <w:lang w:eastAsia="ru-RU"/>
              </w:rPr>
            </w:pPr>
            <w:proofErr w:type="spellStart"/>
            <w:r w:rsidRPr="00D129A5">
              <w:rPr>
                <w:rFonts w:ascii="Times New Roman" w:eastAsia="Times New Roman" w:hAnsi="Times New Roman" w:cs="Times New Roman"/>
                <w:sz w:val="16"/>
                <w:szCs w:val="16"/>
                <w:lang w:eastAsia="ru-RU"/>
              </w:rPr>
              <w:t>р.п</w:t>
            </w:r>
            <w:proofErr w:type="spellEnd"/>
            <w:r w:rsidRPr="00D129A5">
              <w:rPr>
                <w:rFonts w:ascii="Times New Roman" w:eastAsia="Times New Roman" w:hAnsi="Times New Roman" w:cs="Times New Roman"/>
                <w:sz w:val="16"/>
                <w:szCs w:val="16"/>
                <w:lang w:eastAsia="ru-RU"/>
              </w:rPr>
              <w:t>. Мокшан</w:t>
            </w:r>
          </w:p>
        </w:tc>
      </w:tr>
    </w:tbl>
    <w:p w:rsidR="00D129A5" w:rsidRDefault="00D129A5" w:rsidP="00D129A5">
      <w:pPr>
        <w:jc w:val="center"/>
        <w:rPr>
          <w:rFonts w:ascii="Times New Roman" w:eastAsia="Times New Roman" w:hAnsi="Times New Roman" w:cs="Times New Roman"/>
          <w:b/>
          <w:sz w:val="16"/>
          <w:szCs w:val="16"/>
          <w:lang w:eastAsia="ru-RU"/>
        </w:rPr>
      </w:pPr>
      <w:r w:rsidRPr="00D129A5">
        <w:rPr>
          <w:rFonts w:ascii="Times New Roman" w:eastAsia="Times New Roman" w:hAnsi="Times New Roman" w:cs="Times New Roman"/>
          <w:b/>
          <w:sz w:val="16"/>
          <w:szCs w:val="16"/>
          <w:lang w:eastAsia="ru-RU"/>
        </w:rPr>
        <w:t>О внесении изменений в муниципальную программу «Профилактика преступлений и иных правонарушений</w:t>
      </w:r>
    </w:p>
    <w:p w:rsidR="00D129A5" w:rsidRDefault="00D129A5" w:rsidP="00D129A5">
      <w:pPr>
        <w:jc w:val="center"/>
        <w:rPr>
          <w:rFonts w:ascii="Times New Roman" w:eastAsia="Times New Roman" w:hAnsi="Times New Roman" w:cs="Times New Roman"/>
          <w:b/>
          <w:sz w:val="16"/>
          <w:szCs w:val="16"/>
          <w:lang w:eastAsia="ru-RU"/>
        </w:rPr>
      </w:pPr>
      <w:r w:rsidRPr="00D129A5">
        <w:rPr>
          <w:rFonts w:ascii="Times New Roman" w:eastAsia="Times New Roman" w:hAnsi="Times New Roman" w:cs="Times New Roman"/>
          <w:b/>
          <w:sz w:val="16"/>
          <w:szCs w:val="16"/>
          <w:lang w:eastAsia="ru-RU"/>
        </w:rPr>
        <w:t xml:space="preserve"> в </w:t>
      </w:r>
      <w:proofErr w:type="spellStart"/>
      <w:r w:rsidRPr="00D129A5">
        <w:rPr>
          <w:rFonts w:ascii="Times New Roman" w:eastAsia="Times New Roman" w:hAnsi="Times New Roman" w:cs="Times New Roman"/>
          <w:b/>
          <w:sz w:val="16"/>
          <w:szCs w:val="16"/>
          <w:lang w:eastAsia="ru-RU"/>
        </w:rPr>
        <w:t>Мокшанском</w:t>
      </w:r>
      <w:proofErr w:type="spellEnd"/>
      <w:r w:rsidRPr="00D129A5">
        <w:rPr>
          <w:rFonts w:ascii="Times New Roman" w:eastAsia="Times New Roman" w:hAnsi="Times New Roman" w:cs="Times New Roman"/>
          <w:b/>
          <w:sz w:val="16"/>
          <w:szCs w:val="16"/>
          <w:lang w:eastAsia="ru-RU"/>
        </w:rPr>
        <w:t xml:space="preserve"> районе </w:t>
      </w:r>
      <w:r>
        <w:rPr>
          <w:rFonts w:ascii="Times New Roman" w:eastAsia="Times New Roman" w:hAnsi="Times New Roman" w:cs="Times New Roman"/>
          <w:b/>
          <w:sz w:val="16"/>
          <w:szCs w:val="16"/>
          <w:lang w:eastAsia="ru-RU"/>
        </w:rPr>
        <w:t xml:space="preserve"> </w:t>
      </w:r>
      <w:r w:rsidRPr="00D129A5">
        <w:rPr>
          <w:rFonts w:ascii="Times New Roman" w:eastAsia="Times New Roman" w:hAnsi="Times New Roman" w:cs="Times New Roman"/>
          <w:b/>
          <w:sz w:val="16"/>
          <w:szCs w:val="16"/>
          <w:lang w:eastAsia="ru-RU"/>
        </w:rPr>
        <w:t xml:space="preserve">на 2014-2027 годы», </w:t>
      </w:r>
      <w:proofErr w:type="gramStart"/>
      <w:r w:rsidRPr="00D129A5">
        <w:rPr>
          <w:rFonts w:ascii="Times New Roman" w:eastAsia="Times New Roman" w:hAnsi="Times New Roman" w:cs="Times New Roman"/>
          <w:b/>
          <w:sz w:val="16"/>
          <w:szCs w:val="16"/>
          <w:lang w:eastAsia="ru-RU"/>
        </w:rPr>
        <w:t>утвержденную</w:t>
      </w:r>
      <w:proofErr w:type="gramEnd"/>
      <w:r w:rsidRPr="00D129A5">
        <w:rPr>
          <w:rFonts w:ascii="Times New Roman" w:eastAsia="Times New Roman" w:hAnsi="Times New Roman" w:cs="Times New Roman"/>
          <w:b/>
          <w:sz w:val="16"/>
          <w:szCs w:val="16"/>
          <w:lang w:eastAsia="ru-RU"/>
        </w:rPr>
        <w:t xml:space="preserve"> постановлением администрации Мокшанского района</w:t>
      </w:r>
    </w:p>
    <w:p w:rsidR="00D129A5" w:rsidRPr="00D129A5" w:rsidRDefault="00D129A5" w:rsidP="00D129A5">
      <w:pPr>
        <w:jc w:val="center"/>
        <w:rPr>
          <w:rFonts w:ascii="Times New Roman" w:eastAsia="Times New Roman" w:hAnsi="Times New Roman" w:cs="Times New Roman"/>
          <w:b/>
          <w:sz w:val="16"/>
          <w:szCs w:val="16"/>
          <w:lang w:eastAsia="ru-RU"/>
        </w:rPr>
      </w:pPr>
      <w:r w:rsidRPr="00D129A5">
        <w:rPr>
          <w:rFonts w:ascii="Times New Roman" w:eastAsia="Times New Roman" w:hAnsi="Times New Roman" w:cs="Times New Roman"/>
          <w:b/>
          <w:sz w:val="16"/>
          <w:szCs w:val="16"/>
          <w:lang w:eastAsia="ru-RU"/>
        </w:rPr>
        <w:t xml:space="preserve"> от 18.12.2013 №1537 </w:t>
      </w:r>
    </w:p>
    <w:p w:rsidR="00D129A5" w:rsidRPr="00D129A5" w:rsidRDefault="00D129A5" w:rsidP="00D129A5">
      <w:pPr>
        <w:jc w:val="center"/>
        <w:rPr>
          <w:rFonts w:ascii="Times New Roman" w:eastAsia="Times New Roman" w:hAnsi="Times New Roman" w:cs="Times New Roman"/>
          <w:b/>
          <w:sz w:val="16"/>
          <w:szCs w:val="16"/>
          <w:lang w:eastAsia="ru-RU"/>
        </w:rPr>
      </w:pPr>
    </w:p>
    <w:p w:rsidR="00D129A5" w:rsidRPr="00D129A5" w:rsidRDefault="00D129A5" w:rsidP="00D129A5">
      <w:pPr>
        <w:widowControl w:val="0"/>
        <w:ind w:firstLine="540"/>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D129A5" w:rsidRPr="00D129A5" w:rsidRDefault="00D129A5" w:rsidP="00D129A5">
      <w:pPr>
        <w:widowControl w:val="0"/>
        <w:ind w:firstLine="720"/>
        <w:jc w:val="center"/>
        <w:rPr>
          <w:rFonts w:ascii="Times New Roman" w:eastAsia="Times New Roman" w:hAnsi="Times New Roman" w:cs="Times New Roman"/>
          <w:b/>
          <w:sz w:val="16"/>
          <w:szCs w:val="16"/>
          <w:lang w:eastAsia="ru-RU"/>
        </w:rPr>
      </w:pPr>
      <w:r w:rsidRPr="00D129A5">
        <w:rPr>
          <w:rFonts w:ascii="Times New Roman" w:eastAsia="Times New Roman" w:hAnsi="Times New Roman" w:cs="Times New Roman"/>
          <w:b/>
          <w:sz w:val="16"/>
          <w:szCs w:val="16"/>
          <w:lang w:eastAsia="ru-RU"/>
        </w:rPr>
        <w:t>администрация Мокшанского района постановляет:</w:t>
      </w:r>
    </w:p>
    <w:p w:rsidR="00D129A5" w:rsidRPr="00D129A5" w:rsidRDefault="00D129A5" w:rsidP="004C22D6">
      <w:pPr>
        <w:widowControl w:val="0"/>
        <w:numPr>
          <w:ilvl w:val="0"/>
          <w:numId w:val="17"/>
        </w:numPr>
        <w:tabs>
          <w:tab w:val="left" w:pos="709"/>
          <w:tab w:val="left" w:pos="1134"/>
          <w:tab w:val="left" w:pos="1843"/>
        </w:tabs>
        <w:ind w:left="142" w:firstLine="425"/>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Внести в муниципальную  программу «Профилактика преступлений и иных правонарушений в </w:t>
      </w:r>
      <w:proofErr w:type="spellStart"/>
      <w:r w:rsidRPr="00D129A5">
        <w:rPr>
          <w:rFonts w:ascii="Times New Roman" w:eastAsia="Times New Roman" w:hAnsi="Times New Roman" w:cs="Times New Roman"/>
          <w:sz w:val="16"/>
          <w:szCs w:val="16"/>
          <w:lang w:eastAsia="ru-RU"/>
        </w:rPr>
        <w:t>Мокшанском</w:t>
      </w:r>
      <w:proofErr w:type="spellEnd"/>
      <w:r w:rsidRPr="00D129A5">
        <w:rPr>
          <w:rFonts w:ascii="Times New Roman" w:eastAsia="Times New Roman" w:hAnsi="Times New Roman" w:cs="Times New Roman"/>
          <w:sz w:val="16"/>
          <w:szCs w:val="16"/>
          <w:lang w:eastAsia="ru-RU"/>
        </w:rPr>
        <w:t xml:space="preserve"> районе на 2014-2027 годы», утвержденную постановлением администрации Мокшанского района от 18.12.2013 №1537, следующие изменения: </w:t>
      </w:r>
    </w:p>
    <w:p w:rsidR="00D129A5" w:rsidRPr="00D129A5" w:rsidRDefault="00D129A5" w:rsidP="004C22D6">
      <w:pPr>
        <w:widowControl w:val="0"/>
        <w:numPr>
          <w:ilvl w:val="1"/>
          <w:numId w:val="17"/>
        </w:numPr>
        <w:tabs>
          <w:tab w:val="left" w:pos="709"/>
          <w:tab w:val="left" w:pos="993"/>
        </w:tabs>
        <w:autoSpaceDE w:val="0"/>
        <w:autoSpaceDN w:val="0"/>
        <w:adjustRightInd w:val="0"/>
        <w:ind w:left="284" w:firstLine="284"/>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Раздел 5 «Предупреждение преступлений и иных правонарушений в общественных местах и на улицах» приложения    №11 Перечня основных мероприятий, мероприятий муниципальной программы Мокшанского района «Профилактика преступлений и иных правонарушений в </w:t>
      </w:r>
      <w:proofErr w:type="spellStart"/>
      <w:r w:rsidRPr="00D129A5">
        <w:rPr>
          <w:rFonts w:ascii="Times New Roman" w:eastAsia="Times New Roman" w:hAnsi="Times New Roman" w:cs="Times New Roman"/>
          <w:sz w:val="16"/>
          <w:szCs w:val="16"/>
          <w:lang w:eastAsia="ru-RU"/>
        </w:rPr>
        <w:t>Мокшанском</w:t>
      </w:r>
      <w:proofErr w:type="spellEnd"/>
      <w:r w:rsidRPr="00D129A5">
        <w:rPr>
          <w:rFonts w:ascii="Times New Roman" w:eastAsia="Times New Roman" w:hAnsi="Times New Roman" w:cs="Times New Roman"/>
          <w:sz w:val="16"/>
          <w:szCs w:val="16"/>
          <w:lang w:eastAsia="ru-RU"/>
        </w:rPr>
        <w:t xml:space="preserve"> районе на 2014-2027 годы» на 2022-2027 годы изложить в следующей редакции:</w:t>
      </w:r>
    </w:p>
    <w:p w:rsidR="00D129A5" w:rsidRPr="00D129A5" w:rsidRDefault="00D129A5" w:rsidP="00D129A5">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p>
    <w:p w:rsidR="00D129A5" w:rsidRPr="00D129A5" w:rsidRDefault="00D129A5" w:rsidP="00D129A5">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1559"/>
        <w:gridCol w:w="567"/>
        <w:gridCol w:w="606"/>
        <w:gridCol w:w="669"/>
        <w:gridCol w:w="426"/>
        <w:gridCol w:w="425"/>
        <w:gridCol w:w="284"/>
        <w:gridCol w:w="1701"/>
        <w:gridCol w:w="1275"/>
      </w:tblGrid>
      <w:tr w:rsidR="00D129A5" w:rsidRPr="00D129A5" w:rsidTr="00D129A5">
        <w:tc>
          <w:tcPr>
            <w:tcW w:w="10348" w:type="dxa"/>
            <w:gridSpan w:val="11"/>
            <w:tcBorders>
              <w:top w:val="single" w:sz="4" w:space="0" w:color="auto"/>
              <w:left w:val="single" w:sz="4" w:space="0" w:color="auto"/>
              <w:bottom w:val="single" w:sz="4" w:space="0" w:color="auto"/>
              <w:right w:val="single" w:sz="4" w:space="0" w:color="auto"/>
            </w:tcBorders>
            <w:hideMark/>
          </w:tcPr>
          <w:p w:rsidR="00D129A5" w:rsidRPr="00D129A5" w:rsidRDefault="00D129A5" w:rsidP="00D129A5">
            <w:pPr>
              <w:widowControl w:val="0"/>
              <w:ind w:right="-101"/>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D129A5" w:rsidRPr="00D129A5" w:rsidTr="00D129A5">
        <w:trPr>
          <w:trHeight w:val="179"/>
        </w:trPr>
        <w:tc>
          <w:tcPr>
            <w:tcW w:w="567"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5.1.</w:t>
            </w:r>
          </w:p>
        </w:tc>
        <w:tc>
          <w:tcPr>
            <w:tcW w:w="2269"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1559"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Администрация района</w:t>
            </w:r>
            <w:r>
              <w:rPr>
                <w:rFonts w:ascii="Times New Roman" w:eastAsia="Times New Roman" w:hAnsi="Times New Roman" w:cs="Times New Roman"/>
                <w:sz w:val="16"/>
                <w:szCs w:val="16"/>
                <w:lang w:eastAsia="ru-RU"/>
              </w:rPr>
              <w:t xml:space="preserve"> </w:t>
            </w:r>
            <w:r w:rsidRPr="00D129A5">
              <w:rPr>
                <w:rFonts w:ascii="Times New Roman" w:eastAsia="Times New Roman" w:hAnsi="Times New Roman" w:cs="Times New Roman"/>
                <w:sz w:val="16"/>
                <w:szCs w:val="16"/>
                <w:lang w:eastAsia="ru-RU"/>
              </w:rPr>
              <w:t xml:space="preserve">ОМВД </w:t>
            </w:r>
          </w:p>
          <w:p w:rsidR="00D129A5" w:rsidRPr="00D129A5" w:rsidRDefault="00D129A5" w:rsidP="00D129A5">
            <w:pPr>
              <w:widowControl w:val="0"/>
              <w:ind w:right="-18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(по согласованию),</w:t>
            </w:r>
          </w:p>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органы местного самоуправления поселений </w:t>
            </w:r>
            <w:r w:rsidRPr="00D129A5">
              <w:rPr>
                <w:rFonts w:ascii="Times New Roman" w:eastAsia="Times New Roman" w:hAnsi="Times New Roman" w:cs="Times New Roman"/>
                <w:spacing w:val="-6"/>
                <w:sz w:val="16"/>
                <w:szCs w:val="16"/>
                <w:lang w:eastAsia="ru-RU"/>
              </w:rPr>
              <w:t>(по согласованию)</w:t>
            </w:r>
          </w:p>
        </w:tc>
        <w:tc>
          <w:tcPr>
            <w:tcW w:w="567"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5,0</w:t>
            </w:r>
          </w:p>
        </w:tc>
        <w:tc>
          <w:tcPr>
            <w:tcW w:w="669"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5,0</w:t>
            </w:r>
          </w:p>
        </w:tc>
        <w:tc>
          <w:tcPr>
            <w:tcW w:w="426"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ind w:left="2" w:right="-10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Поощрение наиболее активных членов общественных </w:t>
            </w:r>
            <w:proofErr w:type="gramStart"/>
            <w:r w:rsidRPr="00D129A5">
              <w:rPr>
                <w:rFonts w:ascii="Times New Roman" w:eastAsia="Times New Roman" w:hAnsi="Times New Roman" w:cs="Times New Roman"/>
                <w:sz w:val="16"/>
                <w:szCs w:val="16"/>
                <w:lang w:eastAsia="ru-RU"/>
              </w:rPr>
              <w:t>формировании</w:t>
            </w:r>
            <w:proofErr w:type="gramEnd"/>
            <w:r w:rsidRPr="00D129A5">
              <w:rPr>
                <w:rFonts w:ascii="Times New Roman" w:eastAsia="Times New Roman" w:hAnsi="Times New Roman" w:cs="Times New Roman"/>
                <w:sz w:val="16"/>
                <w:szCs w:val="16"/>
                <w:lang w:eastAsia="ru-RU"/>
              </w:rPr>
              <w:t xml:space="preserve"> участвующих в профилактике правонарушений</w:t>
            </w:r>
          </w:p>
        </w:tc>
        <w:tc>
          <w:tcPr>
            <w:tcW w:w="1275"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ind w:right="-10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Показатель  1, 2 муниципальной программы</w:t>
            </w:r>
          </w:p>
        </w:tc>
      </w:tr>
      <w:tr w:rsidR="00D129A5" w:rsidRPr="00D129A5" w:rsidTr="00D129A5">
        <w:trPr>
          <w:trHeight w:val="180"/>
        </w:trPr>
        <w:tc>
          <w:tcPr>
            <w:tcW w:w="567"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15,5</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15,5</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vAlign w:val="center"/>
          </w:tcPr>
          <w:p w:rsidR="00D129A5" w:rsidRPr="00D129A5" w:rsidRDefault="00D129A5" w:rsidP="00D129A5">
            <w:pPr>
              <w:widowControl w:val="0"/>
              <w:ind w:right="-101"/>
              <w:jc w:val="left"/>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210"/>
        </w:trPr>
        <w:tc>
          <w:tcPr>
            <w:tcW w:w="567"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28,0</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28,0</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vAlign w:val="center"/>
          </w:tcPr>
          <w:p w:rsidR="00D129A5" w:rsidRPr="00D129A5" w:rsidRDefault="00D129A5" w:rsidP="00D129A5">
            <w:pPr>
              <w:widowControl w:val="0"/>
              <w:ind w:right="-101"/>
              <w:jc w:val="left"/>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270"/>
        </w:trPr>
        <w:tc>
          <w:tcPr>
            <w:tcW w:w="567"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28,0</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28,0</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vAlign w:val="center"/>
          </w:tcPr>
          <w:p w:rsidR="00D129A5" w:rsidRPr="00D129A5" w:rsidRDefault="00D129A5" w:rsidP="00D129A5">
            <w:pPr>
              <w:widowControl w:val="0"/>
              <w:ind w:right="-101"/>
              <w:jc w:val="left"/>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165"/>
        </w:trPr>
        <w:tc>
          <w:tcPr>
            <w:tcW w:w="567"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28,0</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28,0</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vAlign w:val="center"/>
          </w:tcPr>
          <w:p w:rsidR="00D129A5" w:rsidRPr="00D129A5" w:rsidRDefault="00D129A5" w:rsidP="00D129A5">
            <w:pPr>
              <w:widowControl w:val="0"/>
              <w:ind w:right="-101"/>
              <w:jc w:val="left"/>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605"/>
        </w:trPr>
        <w:tc>
          <w:tcPr>
            <w:tcW w:w="567"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28,0</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28,0</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bottom w:val="single" w:sz="4" w:space="0" w:color="auto"/>
              <w:right w:val="single" w:sz="4" w:space="0" w:color="auto"/>
            </w:tcBorders>
            <w:vAlign w:val="center"/>
          </w:tcPr>
          <w:p w:rsidR="00D129A5" w:rsidRPr="00D129A5" w:rsidRDefault="00D129A5" w:rsidP="00D129A5">
            <w:pPr>
              <w:widowControl w:val="0"/>
              <w:ind w:right="-101"/>
              <w:jc w:val="left"/>
              <w:rPr>
                <w:rFonts w:ascii="Times New Roman" w:eastAsia="Times New Roman" w:hAnsi="Times New Roman" w:cs="Times New Roman"/>
                <w:sz w:val="16"/>
                <w:szCs w:val="16"/>
                <w:lang w:eastAsia="ru-RU"/>
              </w:rPr>
            </w:pPr>
          </w:p>
        </w:tc>
        <w:tc>
          <w:tcPr>
            <w:tcW w:w="1275"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188"/>
        </w:trPr>
        <w:tc>
          <w:tcPr>
            <w:tcW w:w="567"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5.2.</w:t>
            </w:r>
          </w:p>
        </w:tc>
        <w:tc>
          <w:tcPr>
            <w:tcW w:w="2269"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ind w:right="-15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местах, в </w:t>
            </w:r>
            <w:proofErr w:type="spellStart"/>
            <w:r w:rsidRPr="00D129A5">
              <w:rPr>
                <w:rFonts w:ascii="Times New Roman" w:eastAsia="Times New Roman" w:hAnsi="Times New Roman" w:cs="Times New Roman"/>
                <w:sz w:val="16"/>
                <w:szCs w:val="16"/>
                <w:lang w:eastAsia="ru-RU"/>
              </w:rPr>
              <w:t>т.ч</w:t>
            </w:r>
            <w:proofErr w:type="spellEnd"/>
            <w:r w:rsidRPr="00D129A5">
              <w:rPr>
                <w:rFonts w:ascii="Times New Roman" w:eastAsia="Times New Roman" w:hAnsi="Times New Roman" w:cs="Times New Roman"/>
                <w:sz w:val="16"/>
                <w:szCs w:val="16"/>
                <w:lang w:eastAsia="ru-RU"/>
              </w:rPr>
              <w:t>. в целях обеспечения безопасности дорожного движения.</w:t>
            </w:r>
          </w:p>
        </w:tc>
        <w:tc>
          <w:tcPr>
            <w:tcW w:w="1559"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Администрация района, ОМВД </w:t>
            </w:r>
          </w:p>
          <w:p w:rsidR="00D129A5" w:rsidRPr="00D129A5" w:rsidRDefault="00D129A5" w:rsidP="00D129A5">
            <w:pPr>
              <w:widowControl w:val="0"/>
              <w:ind w:right="-18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(по согласованию),</w:t>
            </w:r>
          </w:p>
          <w:p w:rsidR="00D129A5" w:rsidRPr="00D129A5" w:rsidRDefault="00D129A5" w:rsidP="00D129A5">
            <w:pPr>
              <w:widowControl w:val="0"/>
              <w:jc w:val="left"/>
              <w:rPr>
                <w:rFonts w:ascii="Times New Roman" w:eastAsia="Times New Roman" w:hAnsi="Times New Roman" w:cs="Times New Roman"/>
                <w:spacing w:val="-6"/>
                <w:sz w:val="16"/>
                <w:szCs w:val="16"/>
                <w:lang w:eastAsia="ru-RU"/>
              </w:rPr>
            </w:pPr>
            <w:r w:rsidRPr="00D129A5">
              <w:rPr>
                <w:rFonts w:ascii="Times New Roman" w:eastAsia="Times New Roman" w:hAnsi="Times New Roman" w:cs="Times New Roman"/>
                <w:sz w:val="16"/>
                <w:szCs w:val="16"/>
                <w:lang w:eastAsia="ru-RU"/>
              </w:rPr>
              <w:t xml:space="preserve">органы местного самоуправления поселений </w:t>
            </w:r>
            <w:r w:rsidRPr="00D129A5">
              <w:rPr>
                <w:rFonts w:ascii="Times New Roman" w:eastAsia="Times New Roman" w:hAnsi="Times New Roman" w:cs="Times New Roman"/>
                <w:spacing w:val="-6"/>
                <w:sz w:val="16"/>
                <w:szCs w:val="16"/>
                <w:lang w:eastAsia="ru-RU"/>
              </w:rPr>
              <w:t>(по согласованию)</w:t>
            </w:r>
          </w:p>
        </w:tc>
        <w:tc>
          <w:tcPr>
            <w:tcW w:w="567"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ind w:right="-10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Вывод информации в ДЧ ОМВД с целью свое </w:t>
            </w:r>
            <w:proofErr w:type="gramStart"/>
            <w:r w:rsidRPr="00D129A5">
              <w:rPr>
                <w:rFonts w:ascii="Times New Roman" w:eastAsia="Times New Roman" w:hAnsi="Times New Roman" w:cs="Times New Roman"/>
                <w:sz w:val="16"/>
                <w:szCs w:val="16"/>
                <w:lang w:eastAsia="ru-RU"/>
              </w:rPr>
              <w:t>-в</w:t>
            </w:r>
            <w:proofErr w:type="gramEnd"/>
            <w:r w:rsidRPr="00D129A5">
              <w:rPr>
                <w:rFonts w:ascii="Times New Roman" w:eastAsia="Times New Roman" w:hAnsi="Times New Roman" w:cs="Times New Roman"/>
                <w:sz w:val="16"/>
                <w:szCs w:val="16"/>
                <w:lang w:eastAsia="ru-RU"/>
              </w:rPr>
              <w:t>ременного реагирования на изменения оперативной обстановки.</w:t>
            </w:r>
          </w:p>
        </w:tc>
        <w:tc>
          <w:tcPr>
            <w:tcW w:w="1275"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ind w:right="-10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Показатель  1, 2, 12 муниципальной программы</w:t>
            </w:r>
          </w:p>
        </w:tc>
      </w:tr>
      <w:tr w:rsidR="00D129A5" w:rsidRPr="00D129A5" w:rsidTr="00D129A5">
        <w:trPr>
          <w:trHeight w:val="195"/>
        </w:trPr>
        <w:tc>
          <w:tcPr>
            <w:tcW w:w="567"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255"/>
        </w:trPr>
        <w:tc>
          <w:tcPr>
            <w:tcW w:w="567"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195"/>
        </w:trPr>
        <w:tc>
          <w:tcPr>
            <w:tcW w:w="567"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225"/>
        </w:trPr>
        <w:tc>
          <w:tcPr>
            <w:tcW w:w="567"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387"/>
        </w:trPr>
        <w:tc>
          <w:tcPr>
            <w:tcW w:w="567"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2269"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c>
          <w:tcPr>
            <w:tcW w:w="1275" w:type="dxa"/>
            <w:vMerge/>
            <w:tcBorders>
              <w:left w:val="single" w:sz="4" w:space="0" w:color="auto"/>
              <w:bottom w:val="single" w:sz="4" w:space="0" w:color="auto"/>
              <w:right w:val="single" w:sz="4" w:space="0" w:color="auto"/>
            </w:tcBorders>
            <w:vAlign w:val="center"/>
          </w:tcPr>
          <w:p w:rsidR="00D129A5" w:rsidRPr="00D129A5" w:rsidRDefault="00D129A5" w:rsidP="00D129A5">
            <w:pPr>
              <w:jc w:val="left"/>
              <w:rPr>
                <w:rFonts w:ascii="Times New Roman" w:eastAsia="Times New Roman" w:hAnsi="Times New Roman" w:cs="Times New Roman"/>
                <w:sz w:val="16"/>
                <w:szCs w:val="16"/>
                <w:lang w:eastAsia="ru-RU"/>
              </w:rPr>
            </w:pPr>
          </w:p>
        </w:tc>
      </w:tr>
      <w:tr w:rsidR="00D129A5" w:rsidRPr="00D129A5" w:rsidTr="00D129A5">
        <w:trPr>
          <w:trHeight w:val="246"/>
        </w:trPr>
        <w:tc>
          <w:tcPr>
            <w:tcW w:w="567" w:type="dxa"/>
            <w:vMerge w:val="restart"/>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5.3.</w:t>
            </w:r>
          </w:p>
        </w:tc>
        <w:tc>
          <w:tcPr>
            <w:tcW w:w="2269" w:type="dxa"/>
            <w:vMerge w:val="restart"/>
            <w:tcBorders>
              <w:top w:val="single" w:sz="4" w:space="0" w:color="auto"/>
              <w:left w:val="single" w:sz="4" w:space="0" w:color="auto"/>
              <w:right w:val="single" w:sz="4" w:space="0" w:color="auto"/>
            </w:tcBorders>
            <w:hideMark/>
          </w:tcPr>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1559" w:type="dxa"/>
            <w:vMerge w:val="restart"/>
            <w:tcBorders>
              <w:top w:val="single" w:sz="4" w:space="0" w:color="auto"/>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Администрация района, ОМВД </w:t>
            </w:r>
          </w:p>
          <w:p w:rsidR="00D129A5" w:rsidRPr="00D129A5" w:rsidRDefault="00D129A5" w:rsidP="00D129A5">
            <w:pPr>
              <w:widowControl w:val="0"/>
              <w:ind w:right="-18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(по согласованию),</w:t>
            </w:r>
          </w:p>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органы местного самоуправления поселений </w:t>
            </w:r>
            <w:r w:rsidRPr="00D129A5">
              <w:rPr>
                <w:rFonts w:ascii="Times New Roman" w:eastAsia="Times New Roman" w:hAnsi="Times New Roman" w:cs="Times New Roman"/>
                <w:spacing w:val="-6"/>
                <w:sz w:val="16"/>
                <w:szCs w:val="16"/>
                <w:lang w:eastAsia="ru-RU"/>
              </w:rPr>
              <w:t xml:space="preserve">(по согласованию), </w:t>
            </w:r>
            <w:r w:rsidRPr="00D129A5">
              <w:rPr>
                <w:rFonts w:ascii="Times New Roman" w:eastAsia="Times New Roman" w:hAnsi="Times New Roman" w:cs="Times New Roman"/>
                <w:sz w:val="16"/>
                <w:szCs w:val="16"/>
                <w:lang w:eastAsia="ru-RU"/>
              </w:rPr>
              <w:t>прокуратура (по согласованию)</w:t>
            </w:r>
          </w:p>
        </w:tc>
        <w:tc>
          <w:tcPr>
            <w:tcW w:w="567"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val="restart"/>
            <w:tcBorders>
              <w:top w:val="single" w:sz="4" w:space="0" w:color="auto"/>
              <w:left w:val="single" w:sz="4" w:space="0" w:color="auto"/>
              <w:right w:val="single" w:sz="4" w:space="0" w:color="auto"/>
            </w:tcBorders>
          </w:tcPr>
          <w:p w:rsidR="00D129A5" w:rsidRPr="00D129A5" w:rsidRDefault="00D129A5" w:rsidP="00D129A5">
            <w:pPr>
              <w:widowControl w:val="0"/>
              <w:ind w:left="-64" w:right="-88"/>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Повышение безопасности населения</w:t>
            </w:r>
          </w:p>
          <w:p w:rsidR="00D129A5" w:rsidRPr="00D129A5" w:rsidRDefault="00D129A5" w:rsidP="00D129A5">
            <w:pPr>
              <w:widowControl w:val="0"/>
              <w:ind w:left="-64"/>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Мокшанского района от мошеннических действий.</w:t>
            </w:r>
          </w:p>
        </w:tc>
        <w:tc>
          <w:tcPr>
            <w:tcW w:w="1275" w:type="dxa"/>
            <w:vMerge w:val="restart"/>
            <w:tcBorders>
              <w:top w:val="single" w:sz="4" w:space="0" w:color="auto"/>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Показатель  1 </w:t>
            </w:r>
            <w:proofErr w:type="spellStart"/>
            <w:r w:rsidRPr="00D129A5">
              <w:rPr>
                <w:rFonts w:ascii="Times New Roman" w:eastAsia="Times New Roman" w:hAnsi="Times New Roman" w:cs="Times New Roman"/>
                <w:sz w:val="16"/>
                <w:szCs w:val="16"/>
                <w:lang w:eastAsia="ru-RU"/>
              </w:rPr>
              <w:t>муниципа</w:t>
            </w:r>
            <w:proofErr w:type="spellEnd"/>
          </w:p>
          <w:p w:rsidR="00D129A5" w:rsidRPr="00D129A5" w:rsidRDefault="00D129A5" w:rsidP="00D129A5">
            <w:pPr>
              <w:widowControl w:val="0"/>
              <w:jc w:val="center"/>
              <w:rPr>
                <w:rFonts w:ascii="Times New Roman" w:eastAsia="Times New Roman" w:hAnsi="Times New Roman" w:cs="Times New Roman"/>
                <w:sz w:val="16"/>
                <w:szCs w:val="16"/>
                <w:lang w:eastAsia="ru-RU"/>
              </w:rPr>
            </w:pPr>
            <w:proofErr w:type="spellStart"/>
            <w:r w:rsidRPr="00D129A5">
              <w:rPr>
                <w:rFonts w:ascii="Times New Roman" w:eastAsia="Times New Roman" w:hAnsi="Times New Roman" w:cs="Times New Roman"/>
                <w:sz w:val="16"/>
                <w:szCs w:val="16"/>
                <w:lang w:eastAsia="ru-RU"/>
              </w:rPr>
              <w:t>льной</w:t>
            </w:r>
            <w:proofErr w:type="spellEnd"/>
            <w:r w:rsidRPr="00D129A5">
              <w:rPr>
                <w:rFonts w:ascii="Times New Roman" w:eastAsia="Times New Roman" w:hAnsi="Times New Roman" w:cs="Times New Roman"/>
                <w:sz w:val="16"/>
                <w:szCs w:val="16"/>
                <w:lang w:eastAsia="ru-RU"/>
              </w:rPr>
              <w:t xml:space="preserve"> программы</w:t>
            </w:r>
          </w:p>
        </w:tc>
      </w:tr>
      <w:tr w:rsidR="00D129A5" w:rsidRPr="00D129A5" w:rsidTr="00D129A5">
        <w:trPr>
          <w:trHeight w:val="210"/>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5,5</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5,5</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210"/>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120"/>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225"/>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523"/>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2027</w:t>
            </w:r>
          </w:p>
          <w:p w:rsidR="00D129A5" w:rsidRPr="00D129A5" w:rsidRDefault="00D129A5" w:rsidP="00D129A5">
            <w:pPr>
              <w:widowControl w:val="0"/>
              <w:jc w:val="left"/>
              <w:rPr>
                <w:rFonts w:ascii="Times New Roman" w:eastAsia="Times New Roman" w:hAnsi="Times New Roman" w:cs="Times New Roman"/>
                <w:sz w:val="16"/>
                <w:szCs w:val="16"/>
                <w:lang w:eastAsia="ru-RU"/>
              </w:rPr>
            </w:pPr>
          </w:p>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251"/>
        </w:trPr>
        <w:tc>
          <w:tcPr>
            <w:tcW w:w="567" w:type="dxa"/>
            <w:vMerge w:val="restart"/>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5.4.</w:t>
            </w:r>
          </w:p>
        </w:tc>
        <w:tc>
          <w:tcPr>
            <w:tcW w:w="2269" w:type="dxa"/>
            <w:vMerge w:val="restart"/>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Выпуск информационных буклетов и листовок  по профилактике преступлений совершенных с использованием информационно-коммуникационных технологий, размещение в общественных местах, на официальных сайтах, в социальных сетях.</w:t>
            </w:r>
          </w:p>
        </w:tc>
        <w:tc>
          <w:tcPr>
            <w:tcW w:w="1559" w:type="dxa"/>
            <w:vMerge w:val="restart"/>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Администрация района, ОМВД </w:t>
            </w:r>
          </w:p>
          <w:p w:rsidR="00D129A5" w:rsidRPr="00D129A5" w:rsidRDefault="00D129A5" w:rsidP="00D129A5">
            <w:pPr>
              <w:widowControl w:val="0"/>
              <w:ind w:right="-181"/>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(по согласованию),</w:t>
            </w:r>
          </w:p>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органы местного самоуправления поселений </w:t>
            </w:r>
            <w:r w:rsidRPr="00D129A5">
              <w:rPr>
                <w:rFonts w:ascii="Times New Roman" w:eastAsia="Times New Roman" w:hAnsi="Times New Roman" w:cs="Times New Roman"/>
                <w:spacing w:val="-6"/>
                <w:sz w:val="16"/>
                <w:szCs w:val="16"/>
                <w:lang w:eastAsia="ru-RU"/>
              </w:rPr>
              <w:t xml:space="preserve">(по согласованию), </w:t>
            </w:r>
            <w:r w:rsidRPr="00D129A5">
              <w:rPr>
                <w:rFonts w:ascii="Times New Roman" w:eastAsia="Times New Roman" w:hAnsi="Times New Roman" w:cs="Times New Roman"/>
                <w:sz w:val="16"/>
                <w:szCs w:val="16"/>
                <w:lang w:eastAsia="ru-RU"/>
              </w:rPr>
              <w:t>прокуратура (по согласованию)</w:t>
            </w: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val="restart"/>
            <w:tcBorders>
              <w:left w:val="single" w:sz="4" w:space="0" w:color="auto"/>
              <w:right w:val="single" w:sz="4" w:space="0" w:color="auto"/>
            </w:tcBorders>
          </w:tcPr>
          <w:p w:rsidR="00D129A5" w:rsidRPr="00D129A5" w:rsidRDefault="00D129A5" w:rsidP="00D129A5">
            <w:pPr>
              <w:widowControl w:val="0"/>
              <w:ind w:left="-64" w:right="-88"/>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Повышение безопасности населения</w:t>
            </w:r>
          </w:p>
          <w:p w:rsidR="00D129A5" w:rsidRPr="00D129A5" w:rsidRDefault="00D129A5" w:rsidP="00D129A5">
            <w:pPr>
              <w:widowControl w:val="0"/>
              <w:jc w:val="left"/>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Мокшанского района от мошеннических действий.</w:t>
            </w:r>
          </w:p>
        </w:tc>
        <w:tc>
          <w:tcPr>
            <w:tcW w:w="1275" w:type="dxa"/>
            <w:vMerge w:val="restart"/>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 xml:space="preserve">Показатель  1 </w:t>
            </w:r>
            <w:proofErr w:type="spellStart"/>
            <w:r w:rsidRPr="00D129A5">
              <w:rPr>
                <w:rFonts w:ascii="Times New Roman" w:eastAsia="Times New Roman" w:hAnsi="Times New Roman" w:cs="Times New Roman"/>
                <w:sz w:val="16"/>
                <w:szCs w:val="16"/>
                <w:lang w:eastAsia="ru-RU"/>
              </w:rPr>
              <w:t>муниципа</w:t>
            </w:r>
            <w:proofErr w:type="spellEnd"/>
          </w:p>
          <w:p w:rsidR="00D129A5" w:rsidRPr="00D129A5" w:rsidRDefault="00D129A5" w:rsidP="00D129A5">
            <w:pPr>
              <w:widowControl w:val="0"/>
              <w:jc w:val="center"/>
              <w:rPr>
                <w:rFonts w:ascii="Times New Roman" w:eastAsia="Times New Roman" w:hAnsi="Times New Roman" w:cs="Times New Roman"/>
                <w:sz w:val="16"/>
                <w:szCs w:val="16"/>
                <w:lang w:eastAsia="ru-RU"/>
              </w:rPr>
            </w:pPr>
            <w:proofErr w:type="spellStart"/>
            <w:r w:rsidRPr="00D129A5">
              <w:rPr>
                <w:rFonts w:ascii="Times New Roman" w:eastAsia="Times New Roman" w:hAnsi="Times New Roman" w:cs="Times New Roman"/>
                <w:sz w:val="16"/>
                <w:szCs w:val="16"/>
                <w:lang w:eastAsia="ru-RU"/>
              </w:rPr>
              <w:t>льной</w:t>
            </w:r>
            <w:proofErr w:type="spellEnd"/>
            <w:r w:rsidRPr="00D129A5">
              <w:rPr>
                <w:rFonts w:ascii="Times New Roman" w:eastAsia="Times New Roman" w:hAnsi="Times New Roman" w:cs="Times New Roman"/>
                <w:sz w:val="16"/>
                <w:szCs w:val="16"/>
                <w:lang w:eastAsia="ru-RU"/>
              </w:rPr>
              <w:t xml:space="preserve"> программы</w:t>
            </w:r>
          </w:p>
        </w:tc>
      </w:tr>
      <w:tr w:rsidR="00D129A5" w:rsidRPr="00D129A5" w:rsidTr="00D129A5">
        <w:trPr>
          <w:trHeight w:val="301"/>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w:t>
            </w: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267"/>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251"/>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268"/>
        </w:trPr>
        <w:tc>
          <w:tcPr>
            <w:tcW w:w="567"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r w:rsidR="00D129A5" w:rsidRPr="00D129A5" w:rsidTr="00D129A5">
        <w:trPr>
          <w:trHeight w:val="607"/>
        </w:trPr>
        <w:tc>
          <w:tcPr>
            <w:tcW w:w="567" w:type="dxa"/>
            <w:vMerge/>
            <w:tcBorders>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269" w:type="dxa"/>
            <w:vMerge/>
            <w:tcBorders>
              <w:left w:val="single" w:sz="4" w:space="0" w:color="auto"/>
              <w:bottom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tcPr>
          <w:p w:rsidR="00D129A5" w:rsidRPr="00D129A5" w:rsidRDefault="00D129A5" w:rsidP="00D129A5">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w:t>
            </w:r>
          </w:p>
        </w:tc>
        <w:tc>
          <w:tcPr>
            <w:tcW w:w="669"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2,0</w:t>
            </w:r>
          </w:p>
        </w:tc>
        <w:tc>
          <w:tcPr>
            <w:tcW w:w="426"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c>
          <w:tcPr>
            <w:tcW w:w="1275" w:type="dxa"/>
            <w:vMerge/>
            <w:tcBorders>
              <w:left w:val="single" w:sz="4" w:space="0" w:color="auto"/>
              <w:bottom w:val="single" w:sz="4" w:space="0" w:color="auto"/>
              <w:right w:val="single" w:sz="4" w:space="0" w:color="auto"/>
            </w:tcBorders>
          </w:tcPr>
          <w:p w:rsidR="00D129A5" w:rsidRPr="00D129A5" w:rsidRDefault="00D129A5" w:rsidP="00D129A5">
            <w:pPr>
              <w:widowControl w:val="0"/>
              <w:jc w:val="center"/>
              <w:rPr>
                <w:rFonts w:ascii="Times New Roman" w:eastAsia="Times New Roman" w:hAnsi="Times New Roman" w:cs="Times New Roman"/>
                <w:sz w:val="16"/>
                <w:szCs w:val="16"/>
                <w:lang w:eastAsia="ru-RU"/>
              </w:rPr>
            </w:pPr>
          </w:p>
        </w:tc>
      </w:tr>
    </w:tbl>
    <w:p w:rsidR="00D129A5" w:rsidRPr="00D129A5" w:rsidRDefault="00D129A5" w:rsidP="00D129A5">
      <w:pPr>
        <w:widowControl w:val="0"/>
        <w:jc w:val="left"/>
        <w:rPr>
          <w:rFonts w:ascii="Times New Roman" w:eastAsia="Times New Roman" w:hAnsi="Times New Roman" w:cs="Times New Roman"/>
          <w:sz w:val="16"/>
          <w:szCs w:val="16"/>
          <w:lang w:eastAsia="ru-RU"/>
        </w:rPr>
      </w:pPr>
    </w:p>
    <w:p w:rsidR="00D129A5" w:rsidRPr="00D129A5" w:rsidRDefault="00D129A5" w:rsidP="00D129A5">
      <w:pPr>
        <w:autoSpaceDE w:val="0"/>
        <w:autoSpaceDN w:val="0"/>
        <w:adjustRightInd w:val="0"/>
        <w:ind w:firstLine="54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D129A5" w:rsidRPr="00D129A5" w:rsidRDefault="00D129A5" w:rsidP="00D129A5">
      <w:pPr>
        <w:autoSpaceDE w:val="0"/>
        <w:autoSpaceDN w:val="0"/>
        <w:adjustRightInd w:val="0"/>
        <w:ind w:left="-426" w:firstLine="540"/>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D129A5" w:rsidRPr="00D129A5" w:rsidRDefault="00D129A5" w:rsidP="00D129A5">
      <w:pPr>
        <w:autoSpaceDE w:val="0"/>
        <w:autoSpaceDN w:val="0"/>
        <w:adjustRightInd w:val="0"/>
        <w:ind w:left="-426" w:firstLine="540"/>
        <w:rPr>
          <w:rFonts w:ascii="Times New Roman" w:eastAsia="Times New Roman" w:hAnsi="Times New Roman" w:cs="Times New Roman"/>
          <w:sz w:val="16"/>
          <w:szCs w:val="16"/>
          <w:lang w:eastAsia="ru-RU"/>
        </w:rPr>
      </w:pPr>
      <w:r w:rsidRPr="00D129A5">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опубликования.</w:t>
      </w:r>
    </w:p>
    <w:p w:rsidR="00D129A5" w:rsidRPr="00D129A5" w:rsidRDefault="00D129A5" w:rsidP="00D129A5">
      <w:pPr>
        <w:autoSpaceDE w:val="0"/>
        <w:autoSpaceDN w:val="0"/>
        <w:adjustRightInd w:val="0"/>
        <w:ind w:left="-426" w:firstLine="540"/>
        <w:rPr>
          <w:rFonts w:ascii="Times New Roman" w:eastAsia="Times New Roman" w:hAnsi="Times New Roman" w:cs="Times New Roman"/>
          <w:sz w:val="16"/>
          <w:szCs w:val="16"/>
          <w:lang w:eastAsia="ru-RU"/>
        </w:rPr>
      </w:pPr>
    </w:p>
    <w:p w:rsidR="00D129A5" w:rsidRPr="00D129A5" w:rsidRDefault="00D129A5" w:rsidP="00D129A5">
      <w:pPr>
        <w:autoSpaceDE w:val="0"/>
        <w:autoSpaceDN w:val="0"/>
        <w:adjustRightInd w:val="0"/>
        <w:ind w:left="-426" w:firstLine="540"/>
        <w:rPr>
          <w:rFonts w:ascii="Times New Roman" w:eastAsia="Times New Roman" w:hAnsi="Times New Roman" w:cs="Times New Roman"/>
          <w:sz w:val="16"/>
          <w:szCs w:val="16"/>
          <w:lang w:eastAsia="ru-RU"/>
        </w:rPr>
      </w:pPr>
    </w:p>
    <w:p w:rsidR="00D129A5" w:rsidRPr="00D129A5" w:rsidRDefault="00D129A5" w:rsidP="00D129A5">
      <w:pPr>
        <w:autoSpaceDE w:val="0"/>
        <w:autoSpaceDN w:val="0"/>
        <w:adjustRightInd w:val="0"/>
        <w:ind w:left="-426" w:firstLine="142"/>
        <w:rPr>
          <w:rFonts w:ascii="Times New Roman" w:eastAsia="Times New Roman" w:hAnsi="Times New Roman" w:cs="Times New Roman"/>
          <w:sz w:val="16"/>
          <w:szCs w:val="16"/>
          <w:lang w:eastAsia="ru-RU"/>
        </w:rPr>
      </w:pPr>
      <w:r w:rsidRPr="00D129A5">
        <w:rPr>
          <w:rFonts w:ascii="Times New Roman" w:eastAsia="Times New Roman" w:hAnsi="Times New Roman" w:cs="Times New Roman"/>
          <w:b/>
          <w:bCs/>
          <w:sz w:val="16"/>
          <w:szCs w:val="16"/>
          <w:lang w:eastAsia="ru-RU"/>
        </w:rPr>
        <w:t xml:space="preserve">Глава Мокшанского района                                                 </w:t>
      </w:r>
      <w:proofErr w:type="spellStart"/>
      <w:r w:rsidRPr="00D129A5">
        <w:rPr>
          <w:rFonts w:ascii="Times New Roman" w:eastAsia="Times New Roman" w:hAnsi="Times New Roman" w:cs="Times New Roman"/>
          <w:b/>
          <w:bCs/>
          <w:sz w:val="16"/>
          <w:szCs w:val="16"/>
          <w:lang w:eastAsia="ru-RU"/>
        </w:rPr>
        <w:t>Н.Н.Тихомиров</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341"/>
        <w:tblW w:w="9606" w:type="dxa"/>
        <w:tblLayout w:type="fixed"/>
        <w:tblCellMar>
          <w:left w:w="0" w:type="dxa"/>
          <w:right w:w="0" w:type="dxa"/>
        </w:tblCellMar>
        <w:tblLook w:val="01E0" w:firstRow="1" w:lastRow="1" w:firstColumn="1" w:lastColumn="1" w:noHBand="0" w:noVBand="0"/>
      </w:tblPr>
      <w:tblGrid>
        <w:gridCol w:w="9606"/>
      </w:tblGrid>
      <w:tr w:rsidR="00B837A3" w:rsidRPr="00B837A3" w:rsidTr="00B837A3">
        <w:trPr>
          <w:trHeight w:val="949"/>
        </w:trPr>
        <w:tc>
          <w:tcPr>
            <w:tcW w:w="9606" w:type="dxa"/>
          </w:tcPr>
          <w:p w:rsidR="00B837A3" w:rsidRPr="00B837A3" w:rsidRDefault="00B837A3" w:rsidP="00B837A3">
            <w:pPr>
              <w:keepNext/>
              <w:jc w:val="center"/>
              <w:outlineLvl w:val="2"/>
              <w:rPr>
                <w:rFonts w:ascii="Times New Roman" w:eastAsia="Times New Roman" w:hAnsi="Times New Roman" w:cs="Times New Roman"/>
                <w:b/>
                <w:sz w:val="16"/>
                <w:szCs w:val="16"/>
                <w:lang w:eastAsia="ru-RU"/>
              </w:rPr>
            </w:pPr>
            <w:r w:rsidRPr="00B837A3">
              <w:rPr>
                <w:rFonts w:ascii="Times New Roman" w:eastAsia="Times New Roman" w:hAnsi="Times New Roman" w:cs="Times New Roman"/>
                <w:b/>
                <w:sz w:val="16"/>
                <w:szCs w:val="16"/>
                <w:lang w:eastAsia="ru-RU"/>
              </w:rPr>
              <w:lastRenderedPageBreak/>
              <w:t xml:space="preserve">АДМИНИСТРАЦИЯ МОКШАНСКОГО РАЙОНА </w:t>
            </w:r>
          </w:p>
          <w:p w:rsidR="00B837A3" w:rsidRDefault="00B837A3" w:rsidP="00B837A3">
            <w:pPr>
              <w:keepNext/>
              <w:jc w:val="center"/>
              <w:outlineLvl w:val="2"/>
              <w:rPr>
                <w:rFonts w:ascii="Times New Roman" w:eastAsia="Times New Roman" w:hAnsi="Times New Roman" w:cs="Times New Roman"/>
                <w:b/>
                <w:sz w:val="16"/>
                <w:szCs w:val="16"/>
                <w:lang w:eastAsia="ru-RU"/>
              </w:rPr>
            </w:pPr>
            <w:r w:rsidRPr="00B837A3">
              <w:rPr>
                <w:rFonts w:ascii="Times New Roman" w:eastAsia="Times New Roman" w:hAnsi="Times New Roman" w:cs="Times New Roman"/>
                <w:b/>
                <w:sz w:val="16"/>
                <w:szCs w:val="16"/>
                <w:lang w:eastAsia="ru-RU"/>
              </w:rPr>
              <w:t xml:space="preserve"> ПЕНЗЕНСКОЙ ОБЛАСТИ</w:t>
            </w:r>
          </w:p>
          <w:p w:rsidR="00B837A3" w:rsidRPr="00B837A3" w:rsidRDefault="00B837A3" w:rsidP="00B837A3">
            <w:pPr>
              <w:keepNext/>
              <w:jc w:val="center"/>
              <w:outlineLvl w:val="2"/>
              <w:rPr>
                <w:rFonts w:ascii="Times New Roman" w:eastAsia="Times New Roman" w:hAnsi="Times New Roman" w:cs="Times New Roman"/>
                <w:b/>
                <w:sz w:val="16"/>
                <w:szCs w:val="16"/>
                <w:lang w:eastAsia="ru-RU"/>
              </w:rPr>
            </w:pPr>
          </w:p>
          <w:p w:rsidR="00B837A3" w:rsidRPr="00B837A3" w:rsidRDefault="00B837A3" w:rsidP="00A1512E">
            <w:pPr>
              <w:keepNext/>
              <w:jc w:val="center"/>
              <w:outlineLvl w:val="2"/>
              <w:rPr>
                <w:rFonts w:ascii="Times New Roman" w:eastAsia="Times New Roman" w:hAnsi="Times New Roman" w:cs="Times New Roman"/>
                <w:b/>
                <w:sz w:val="16"/>
                <w:szCs w:val="16"/>
                <w:lang w:eastAsia="ru-RU"/>
              </w:rPr>
            </w:pPr>
            <w:r w:rsidRPr="00B837A3">
              <w:rPr>
                <w:rFonts w:ascii="Times New Roman" w:eastAsia="Times New Roman" w:hAnsi="Times New Roman" w:cs="Times New Roman"/>
                <w:b/>
                <w:sz w:val="16"/>
                <w:szCs w:val="16"/>
                <w:lang w:eastAsia="ru-RU"/>
              </w:rPr>
              <w:t>ПОСТАНОВЛЕНИЕ</w:t>
            </w:r>
          </w:p>
        </w:tc>
      </w:tr>
    </w:tbl>
    <w:p w:rsidR="00B837A3" w:rsidRPr="00B837A3" w:rsidRDefault="00B837A3" w:rsidP="00B837A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837A3" w:rsidRPr="00B837A3" w:rsidTr="00A1512E">
        <w:tc>
          <w:tcPr>
            <w:tcW w:w="284" w:type="dxa"/>
            <w:vAlign w:val="bottom"/>
          </w:tcPr>
          <w:p w:rsidR="00B837A3" w:rsidRPr="00B837A3" w:rsidRDefault="00B837A3" w:rsidP="00B837A3">
            <w:pPr>
              <w:jc w:val="left"/>
              <w:rPr>
                <w:rFonts w:ascii="Times New Roman" w:eastAsia="Times New Roman" w:hAnsi="Times New Roman" w:cs="Times New Roman"/>
                <w:sz w:val="16"/>
                <w:szCs w:val="16"/>
                <w:lang w:eastAsia="ru-RU"/>
              </w:rPr>
            </w:pPr>
            <w:r w:rsidRPr="00B837A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837A3" w:rsidRPr="00B837A3" w:rsidRDefault="00B837A3" w:rsidP="00B837A3">
            <w:pPr>
              <w:jc w:val="center"/>
              <w:rPr>
                <w:rFonts w:ascii="Times New Roman" w:eastAsia="Times New Roman" w:hAnsi="Times New Roman" w:cs="Times New Roman"/>
                <w:sz w:val="16"/>
                <w:szCs w:val="16"/>
                <w:lang w:eastAsia="ru-RU"/>
              </w:rPr>
            </w:pPr>
            <w:r w:rsidRPr="00B837A3">
              <w:rPr>
                <w:rFonts w:ascii="Times New Roman" w:eastAsia="Times New Roman" w:hAnsi="Times New Roman" w:cs="Times New Roman"/>
                <w:sz w:val="16"/>
                <w:szCs w:val="16"/>
                <w:lang w:eastAsia="ru-RU"/>
              </w:rPr>
              <w:t>31.05.2024</w:t>
            </w:r>
          </w:p>
        </w:tc>
        <w:tc>
          <w:tcPr>
            <w:tcW w:w="397" w:type="dxa"/>
            <w:vAlign w:val="bottom"/>
          </w:tcPr>
          <w:p w:rsidR="00B837A3" w:rsidRPr="00B837A3" w:rsidRDefault="00B837A3" w:rsidP="00B837A3">
            <w:pPr>
              <w:jc w:val="center"/>
              <w:rPr>
                <w:rFonts w:ascii="Times New Roman" w:eastAsia="Times New Roman" w:hAnsi="Times New Roman" w:cs="Times New Roman"/>
                <w:sz w:val="16"/>
                <w:szCs w:val="16"/>
                <w:lang w:eastAsia="ru-RU"/>
              </w:rPr>
            </w:pPr>
            <w:r w:rsidRPr="00B837A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837A3" w:rsidRPr="00B837A3" w:rsidRDefault="00B837A3" w:rsidP="00B837A3">
            <w:pPr>
              <w:jc w:val="center"/>
              <w:rPr>
                <w:rFonts w:ascii="Times New Roman" w:eastAsia="Times New Roman" w:hAnsi="Times New Roman" w:cs="Times New Roman"/>
                <w:sz w:val="16"/>
                <w:szCs w:val="16"/>
                <w:lang w:eastAsia="ru-RU"/>
              </w:rPr>
            </w:pPr>
            <w:r w:rsidRPr="00B837A3">
              <w:rPr>
                <w:rFonts w:ascii="Times New Roman" w:eastAsia="Times New Roman" w:hAnsi="Times New Roman" w:cs="Times New Roman"/>
                <w:sz w:val="16"/>
                <w:szCs w:val="16"/>
                <w:lang w:eastAsia="ru-RU"/>
              </w:rPr>
              <w:t>483</w:t>
            </w:r>
          </w:p>
        </w:tc>
      </w:tr>
      <w:tr w:rsidR="00B837A3" w:rsidRPr="00B837A3" w:rsidTr="00A1512E">
        <w:tc>
          <w:tcPr>
            <w:tcW w:w="4650" w:type="dxa"/>
            <w:gridSpan w:val="4"/>
          </w:tcPr>
          <w:p w:rsidR="00B837A3" w:rsidRPr="00B837A3" w:rsidRDefault="00B837A3" w:rsidP="00B837A3">
            <w:pPr>
              <w:jc w:val="center"/>
              <w:rPr>
                <w:rFonts w:ascii="Times New Roman" w:eastAsia="Times New Roman" w:hAnsi="Times New Roman" w:cs="Times New Roman"/>
                <w:sz w:val="16"/>
                <w:szCs w:val="16"/>
                <w:lang w:eastAsia="ru-RU"/>
              </w:rPr>
            </w:pPr>
            <w:proofErr w:type="spellStart"/>
            <w:r w:rsidRPr="00B837A3">
              <w:rPr>
                <w:rFonts w:ascii="Times New Roman" w:eastAsia="Times New Roman" w:hAnsi="Times New Roman" w:cs="Times New Roman"/>
                <w:sz w:val="16"/>
                <w:szCs w:val="16"/>
                <w:lang w:eastAsia="ru-RU"/>
              </w:rPr>
              <w:t>р.п</w:t>
            </w:r>
            <w:proofErr w:type="spellEnd"/>
            <w:r w:rsidRPr="00B837A3">
              <w:rPr>
                <w:rFonts w:ascii="Times New Roman" w:eastAsia="Times New Roman" w:hAnsi="Times New Roman" w:cs="Times New Roman"/>
                <w:sz w:val="16"/>
                <w:szCs w:val="16"/>
                <w:lang w:eastAsia="ru-RU"/>
              </w:rPr>
              <w:t>. Мокшан</w:t>
            </w:r>
          </w:p>
        </w:tc>
      </w:tr>
    </w:tbl>
    <w:p w:rsidR="00B837A3" w:rsidRPr="00B837A3" w:rsidRDefault="00B837A3" w:rsidP="00B837A3">
      <w:pPr>
        <w:jc w:val="left"/>
        <w:rPr>
          <w:rFonts w:ascii="Times New Roman" w:eastAsia="Times New Roman" w:hAnsi="Times New Roman" w:cs="Times New Roman"/>
          <w:sz w:val="16"/>
          <w:szCs w:val="16"/>
          <w:lang w:eastAsia="ru-RU"/>
        </w:rPr>
      </w:pPr>
    </w:p>
    <w:p w:rsidR="00B837A3" w:rsidRDefault="00B837A3" w:rsidP="00B837A3">
      <w:pPr>
        <w:widowControl w:val="0"/>
        <w:spacing w:line="259" w:lineRule="auto"/>
        <w:jc w:val="center"/>
        <w:rPr>
          <w:rFonts w:ascii="Times New Roman" w:eastAsia="Times New Roman" w:hAnsi="Times New Roman" w:cs="Times New Roman"/>
          <w:b/>
          <w:bCs/>
          <w:color w:val="000000"/>
          <w:sz w:val="16"/>
          <w:szCs w:val="16"/>
        </w:rPr>
      </w:pPr>
      <w:r w:rsidRPr="00B837A3">
        <w:rPr>
          <w:rFonts w:ascii="Times New Roman" w:eastAsia="Times New Roman" w:hAnsi="Times New Roman" w:cs="Times New Roman"/>
          <w:b/>
          <w:bCs/>
          <w:color w:val="000000"/>
          <w:sz w:val="16"/>
          <w:szCs w:val="16"/>
        </w:rPr>
        <w:t>О мерах по обеспечению безопасности населения на водных объектах</w:t>
      </w:r>
      <w:r>
        <w:rPr>
          <w:rFonts w:ascii="Times New Roman" w:eastAsia="Times New Roman" w:hAnsi="Times New Roman" w:cs="Times New Roman"/>
          <w:b/>
          <w:bCs/>
          <w:color w:val="000000"/>
          <w:sz w:val="16"/>
          <w:szCs w:val="16"/>
        </w:rPr>
        <w:t xml:space="preserve"> </w:t>
      </w:r>
    </w:p>
    <w:p w:rsidR="00B837A3" w:rsidRPr="00B837A3" w:rsidRDefault="00B837A3" w:rsidP="00B837A3">
      <w:pPr>
        <w:widowControl w:val="0"/>
        <w:spacing w:line="259" w:lineRule="auto"/>
        <w:jc w:val="center"/>
        <w:rPr>
          <w:rFonts w:ascii="Times New Roman" w:eastAsia="Times New Roman" w:hAnsi="Times New Roman" w:cs="Times New Roman"/>
          <w:b/>
          <w:bCs/>
          <w:sz w:val="16"/>
          <w:szCs w:val="16"/>
        </w:rPr>
      </w:pPr>
      <w:r w:rsidRPr="00B837A3">
        <w:rPr>
          <w:rFonts w:ascii="Times New Roman" w:eastAsia="Times New Roman" w:hAnsi="Times New Roman" w:cs="Times New Roman"/>
          <w:b/>
          <w:bCs/>
          <w:color w:val="000000"/>
          <w:sz w:val="16"/>
          <w:szCs w:val="16"/>
        </w:rPr>
        <w:t>на территории Мокшанского района в летний период 2024 года</w:t>
      </w:r>
    </w:p>
    <w:p w:rsidR="00B837A3" w:rsidRPr="00B837A3" w:rsidRDefault="00B837A3" w:rsidP="00B837A3">
      <w:pPr>
        <w:jc w:val="left"/>
        <w:outlineLvl w:val="0"/>
        <w:rPr>
          <w:rFonts w:ascii="Times New Roman" w:eastAsia="Times New Roman" w:hAnsi="Times New Roman" w:cs="Times New Roman"/>
          <w:b/>
          <w:sz w:val="16"/>
          <w:szCs w:val="16"/>
          <w:lang w:eastAsia="ru-RU"/>
        </w:rPr>
      </w:pPr>
    </w:p>
    <w:p w:rsidR="00B837A3" w:rsidRPr="00B837A3" w:rsidRDefault="00B837A3" w:rsidP="00B837A3">
      <w:pPr>
        <w:shd w:val="clear" w:color="auto" w:fill="FFFFFF"/>
        <w:ind w:firstLine="708"/>
        <w:rPr>
          <w:rFonts w:ascii="yandex-sans" w:eastAsia="Times New Roman" w:hAnsi="yandex-sans" w:cs="Times New Roman"/>
          <w:color w:val="000000"/>
          <w:sz w:val="16"/>
          <w:szCs w:val="16"/>
          <w:lang w:eastAsia="ru-RU"/>
        </w:rPr>
      </w:pPr>
      <w:proofErr w:type="gramStart"/>
      <w:r w:rsidRPr="00B837A3">
        <w:rPr>
          <w:rFonts w:ascii="Times New Roman" w:eastAsia="Times New Roman" w:hAnsi="Times New Roman" w:cs="Times New Roman"/>
          <w:color w:val="000000"/>
          <w:sz w:val="16"/>
          <w:szCs w:val="16"/>
          <w:lang w:eastAsia="ru-RU"/>
        </w:rPr>
        <w:t xml:space="preserve">В </w:t>
      </w:r>
      <w:r w:rsidRPr="00B837A3">
        <w:rPr>
          <w:rFonts w:ascii="yandex-sans" w:eastAsia="Times New Roman" w:hAnsi="yandex-sans" w:cs="Times New Roman"/>
          <w:color w:val="000000"/>
          <w:sz w:val="16"/>
          <w:szCs w:val="16"/>
          <w:lang w:eastAsia="ru-RU"/>
        </w:rPr>
        <w:t>соответствии</w:t>
      </w:r>
      <w:r w:rsidRPr="00B837A3">
        <w:rPr>
          <w:rFonts w:ascii="Times New Roman" w:eastAsia="Times New Roman" w:hAnsi="Times New Roman" w:cs="Times New Roman"/>
          <w:color w:val="000000"/>
          <w:sz w:val="16"/>
          <w:szCs w:val="16"/>
          <w:lang w:eastAsia="ru-RU"/>
        </w:rPr>
        <w:t xml:space="preserve"> </w:t>
      </w:r>
      <w:r w:rsidRPr="00B837A3">
        <w:rPr>
          <w:rFonts w:ascii="yandex-sans" w:eastAsia="Times New Roman" w:hAnsi="yandex-sans" w:cs="Times New Roman"/>
          <w:color w:val="000000"/>
          <w:sz w:val="16"/>
          <w:szCs w:val="16"/>
          <w:lang w:eastAsia="ru-RU"/>
        </w:rPr>
        <w:t>с Федеральным законом от 21.12.1994 № 68-ФЗ "О защите населения и территорий от чрезвычайных ситуаций природного и техногенного характера", Федеральным законом от 30.03.1999 № 52-ФЗ "О санитарно-эпидемиологическом благополучии населения", постановлением Правительства Пензенской области от 02.07.2008 № 404-пП "Об утверждении Правил охраны жизни людей на водных объектах Пензенской области" (ред. от 10.07.2023), руководствуяс</w:t>
      </w:r>
      <w:r w:rsidRPr="00B837A3">
        <w:rPr>
          <w:rFonts w:ascii="yandex-sans" w:eastAsia="Times New Roman" w:hAnsi="yandex-sans" w:cs="Times New Roman" w:hint="eastAsia"/>
          <w:color w:val="000000"/>
          <w:sz w:val="16"/>
          <w:szCs w:val="16"/>
          <w:lang w:eastAsia="ru-RU"/>
        </w:rPr>
        <w:t>ь</w:t>
      </w:r>
      <w:r w:rsidRPr="00B837A3">
        <w:rPr>
          <w:rFonts w:ascii="yandex-sans" w:eastAsia="Times New Roman" w:hAnsi="yandex-sans" w:cs="Times New Roman"/>
          <w:color w:val="000000"/>
          <w:sz w:val="16"/>
          <w:szCs w:val="16"/>
          <w:lang w:eastAsia="ru-RU"/>
        </w:rPr>
        <w:t xml:space="preserve"> Уставом Мокшанского района, -</w:t>
      </w:r>
      <w:proofErr w:type="gramEnd"/>
    </w:p>
    <w:p w:rsidR="00B837A3" w:rsidRPr="00B837A3" w:rsidRDefault="00B837A3" w:rsidP="00B837A3">
      <w:pPr>
        <w:shd w:val="clear" w:color="auto" w:fill="FFFFFF"/>
        <w:ind w:firstLine="708"/>
        <w:rPr>
          <w:rFonts w:ascii="yandex-sans" w:eastAsia="Times New Roman" w:hAnsi="yandex-sans" w:cs="Times New Roman"/>
          <w:color w:val="000000"/>
          <w:sz w:val="8"/>
          <w:szCs w:val="8"/>
          <w:lang w:eastAsia="ru-RU"/>
        </w:rPr>
      </w:pPr>
    </w:p>
    <w:p w:rsidR="00B837A3" w:rsidRPr="00B837A3" w:rsidRDefault="00B837A3" w:rsidP="00B837A3">
      <w:pPr>
        <w:jc w:val="center"/>
        <w:outlineLvl w:val="0"/>
        <w:rPr>
          <w:rFonts w:ascii="Times New Roman" w:eastAsia="Times New Roman" w:hAnsi="Times New Roman" w:cs="Times New Roman"/>
          <w:b/>
          <w:sz w:val="16"/>
          <w:szCs w:val="16"/>
          <w:lang w:eastAsia="ru-RU"/>
        </w:rPr>
      </w:pPr>
      <w:r w:rsidRPr="00B837A3">
        <w:rPr>
          <w:rFonts w:ascii="Times New Roman" w:eastAsia="Times New Roman" w:hAnsi="Times New Roman" w:cs="Times New Roman"/>
          <w:b/>
          <w:sz w:val="16"/>
          <w:szCs w:val="16"/>
          <w:lang w:eastAsia="ru-RU"/>
        </w:rPr>
        <w:t>администрация Мокшанского района постановляет:</w:t>
      </w:r>
    </w:p>
    <w:p w:rsidR="00B837A3" w:rsidRPr="00B837A3" w:rsidRDefault="00B837A3" w:rsidP="00B837A3">
      <w:pPr>
        <w:jc w:val="center"/>
        <w:outlineLvl w:val="0"/>
        <w:rPr>
          <w:rFonts w:ascii="Times New Roman" w:eastAsia="Times New Roman" w:hAnsi="Times New Roman" w:cs="Times New Roman"/>
          <w:b/>
          <w:sz w:val="8"/>
          <w:szCs w:val="8"/>
          <w:lang w:eastAsia="ru-RU"/>
        </w:rPr>
      </w:pP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r w:rsidRPr="00B837A3">
        <w:rPr>
          <w:rFonts w:ascii="yandex-sans" w:eastAsia="Times New Roman" w:hAnsi="yandex-sans" w:cs="Times New Roman"/>
          <w:color w:val="000000"/>
          <w:sz w:val="16"/>
          <w:szCs w:val="16"/>
          <w:lang w:eastAsia="ru-RU"/>
        </w:rPr>
        <w:t>1. Утвердить план мероприятий по обеспечению безопасности населения на водных объектах на территории Мокшанского района в летний период 2024 года.</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0" w:name="bookmark1"/>
      <w:bookmarkEnd w:id="0"/>
      <w:r w:rsidRPr="00B837A3">
        <w:rPr>
          <w:rFonts w:ascii="yandex-sans" w:eastAsia="Times New Roman" w:hAnsi="yandex-sans" w:cs="Times New Roman"/>
          <w:color w:val="000000"/>
          <w:sz w:val="16"/>
          <w:szCs w:val="16"/>
          <w:lang w:eastAsia="ru-RU"/>
        </w:rPr>
        <w:t>2. Управлению образованием администрации Мокшанского района:</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 w:name="bookmark2"/>
      <w:bookmarkEnd w:id="1"/>
      <w:r w:rsidRPr="00B837A3">
        <w:rPr>
          <w:rFonts w:ascii="yandex-sans" w:eastAsia="Times New Roman" w:hAnsi="yandex-sans" w:cs="Times New Roman"/>
          <w:color w:val="000000"/>
          <w:sz w:val="16"/>
          <w:szCs w:val="16"/>
          <w:lang w:eastAsia="ru-RU"/>
        </w:rPr>
        <w:t xml:space="preserve">2.1. Обеспечить функционирование системы вызова экстренных оперативных служб в местах отдыха детей. Усилить </w:t>
      </w:r>
      <w:proofErr w:type="gramStart"/>
      <w:r w:rsidRPr="00B837A3">
        <w:rPr>
          <w:rFonts w:ascii="yandex-sans" w:eastAsia="Times New Roman" w:hAnsi="yandex-sans" w:cs="Times New Roman"/>
          <w:color w:val="000000"/>
          <w:sz w:val="16"/>
          <w:szCs w:val="16"/>
          <w:lang w:eastAsia="ru-RU"/>
        </w:rPr>
        <w:t>контроль за</w:t>
      </w:r>
      <w:proofErr w:type="gramEnd"/>
      <w:r w:rsidRPr="00B837A3">
        <w:rPr>
          <w:rFonts w:ascii="yandex-sans" w:eastAsia="Times New Roman" w:hAnsi="yandex-sans" w:cs="Times New Roman"/>
          <w:color w:val="000000"/>
          <w:sz w:val="16"/>
          <w:szCs w:val="16"/>
          <w:lang w:eastAsia="ru-RU"/>
        </w:rPr>
        <w:t xml:space="preserve"> соблюдением безопасности на водных объектах, находящихся в местах летнего отдыха детей.</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2" w:name="bookmark3"/>
      <w:bookmarkEnd w:id="2"/>
      <w:r w:rsidRPr="00B837A3">
        <w:rPr>
          <w:rFonts w:ascii="yandex-sans" w:eastAsia="Times New Roman" w:hAnsi="yandex-sans" w:cs="Times New Roman"/>
          <w:color w:val="000000"/>
          <w:sz w:val="16"/>
          <w:szCs w:val="16"/>
          <w:lang w:eastAsia="ru-RU"/>
        </w:rPr>
        <w:t>2.2. Организовать проведение занятий с детьми, отдыхающими в детских оздоровительных лагерях, по правилам безопасного поведения на воде.</w:t>
      </w:r>
    </w:p>
    <w:p w:rsidR="00B837A3" w:rsidRPr="00B837A3" w:rsidRDefault="00B837A3" w:rsidP="00B837A3">
      <w:pPr>
        <w:shd w:val="clear" w:color="auto" w:fill="FFFFFF"/>
        <w:ind w:firstLine="426"/>
        <w:rPr>
          <w:rFonts w:ascii="Times New Roman" w:eastAsia="Times New Roman" w:hAnsi="Times New Roman" w:cs="Times New Roman"/>
          <w:sz w:val="16"/>
          <w:szCs w:val="16"/>
          <w:lang w:eastAsia="ru-RU"/>
        </w:rPr>
      </w:pPr>
      <w:r w:rsidRPr="00B837A3">
        <w:rPr>
          <w:rFonts w:ascii="Times New Roman" w:eastAsia="Times New Roman" w:hAnsi="Times New Roman" w:cs="Times New Roman"/>
          <w:color w:val="000000"/>
          <w:sz w:val="16"/>
          <w:szCs w:val="16"/>
          <w:lang w:eastAsia="ru-RU"/>
        </w:rPr>
        <w:t>2.3. Организовать в муниципальных образовательных организациях проведение обучающих семинаров для несовершеннолетних детей по изучению правил и мер безопасного поведения на водных объектах, спасению утопающих на воде и оказанию первой медицинской помощи пострадавшим.</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3" w:name="bookmark4"/>
      <w:bookmarkEnd w:id="3"/>
      <w:r w:rsidRPr="00B837A3">
        <w:rPr>
          <w:rFonts w:ascii="yandex-sans" w:eastAsia="Times New Roman" w:hAnsi="yandex-sans" w:cs="Times New Roman"/>
          <w:color w:val="000000"/>
          <w:sz w:val="16"/>
          <w:szCs w:val="16"/>
          <w:lang w:eastAsia="ru-RU"/>
        </w:rPr>
        <w:t>2.4. Совместно с руководством бассейна организовать работу в летний период 2024 года с целью обучения плаванию детей, отдыхающих в детских оздоровительных лагерях и домах отдыха.</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4" w:name="bookmark5"/>
      <w:bookmarkEnd w:id="4"/>
      <w:r w:rsidRPr="00B837A3">
        <w:rPr>
          <w:rFonts w:ascii="yandex-sans" w:eastAsia="Times New Roman" w:hAnsi="yandex-sans" w:cs="Times New Roman"/>
          <w:color w:val="000000"/>
          <w:sz w:val="16"/>
          <w:szCs w:val="16"/>
          <w:lang w:eastAsia="ru-RU"/>
        </w:rPr>
        <w:t>3. Первому заместителю администрации Мокшанского района:</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r w:rsidRPr="00B837A3">
        <w:rPr>
          <w:rFonts w:ascii="yandex-sans" w:eastAsia="Times New Roman" w:hAnsi="yandex-sans" w:cs="Times New Roman"/>
          <w:color w:val="000000"/>
          <w:sz w:val="16"/>
          <w:szCs w:val="16"/>
          <w:lang w:eastAsia="ru-RU"/>
        </w:rPr>
        <w:t xml:space="preserve">3.1. </w:t>
      </w:r>
      <w:bookmarkStart w:id="5" w:name="bookmark6"/>
      <w:bookmarkEnd w:id="5"/>
      <w:r w:rsidRPr="00B837A3">
        <w:rPr>
          <w:rFonts w:ascii="yandex-sans" w:eastAsia="Times New Roman" w:hAnsi="yandex-sans" w:cs="Times New Roman"/>
          <w:color w:val="000000"/>
          <w:sz w:val="16"/>
          <w:szCs w:val="16"/>
          <w:lang w:eastAsia="ru-RU"/>
        </w:rPr>
        <w:t xml:space="preserve">Организовать проведение рейдов с участием сотрудников </w:t>
      </w:r>
      <w:r w:rsidRPr="00B837A3">
        <w:rPr>
          <w:rFonts w:ascii="yandex-sans" w:eastAsia="Times New Roman" w:hAnsi="yandex-sans" w:cs="Times New Roman"/>
          <w:bCs/>
          <w:color w:val="000000"/>
          <w:sz w:val="16"/>
          <w:szCs w:val="16"/>
          <w:lang w:eastAsia="ru-RU"/>
        </w:rPr>
        <w:t>34 ПСЧ 1 ПСО ФПС ГПС ГУ МЧС России по Пензенской области</w:t>
      </w:r>
      <w:r w:rsidRPr="00B837A3">
        <w:rPr>
          <w:rFonts w:ascii="yandex-sans" w:eastAsia="Times New Roman" w:hAnsi="yandex-sans" w:cs="Times New Roman"/>
          <w:color w:val="000000"/>
          <w:sz w:val="16"/>
          <w:szCs w:val="16"/>
          <w:lang w:eastAsia="ru-RU"/>
        </w:rPr>
        <w:t xml:space="preserve">, ОМВД России по </w:t>
      </w:r>
      <w:proofErr w:type="spellStart"/>
      <w:r w:rsidRPr="00B837A3">
        <w:rPr>
          <w:rFonts w:ascii="yandex-sans" w:eastAsia="Times New Roman" w:hAnsi="yandex-sans" w:cs="Times New Roman"/>
          <w:color w:val="000000"/>
          <w:sz w:val="16"/>
          <w:szCs w:val="16"/>
          <w:lang w:eastAsia="ru-RU"/>
        </w:rPr>
        <w:t>Мокшанскому</w:t>
      </w:r>
      <w:proofErr w:type="spellEnd"/>
      <w:r w:rsidRPr="00B837A3">
        <w:rPr>
          <w:rFonts w:ascii="yandex-sans" w:eastAsia="Times New Roman" w:hAnsi="yandex-sans" w:cs="Times New Roman"/>
          <w:color w:val="000000"/>
          <w:sz w:val="16"/>
          <w:szCs w:val="16"/>
          <w:lang w:eastAsia="ru-RU"/>
        </w:rPr>
        <w:t xml:space="preserve"> району, представителей администраций поселений в местах массового отдыха населения на водных объектах.</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r w:rsidRPr="00B837A3">
        <w:rPr>
          <w:rFonts w:ascii="yandex-sans" w:eastAsia="Times New Roman" w:hAnsi="yandex-sans" w:cs="Times New Roman"/>
          <w:color w:val="000000"/>
          <w:sz w:val="16"/>
          <w:szCs w:val="16"/>
          <w:lang w:eastAsia="ru-RU"/>
        </w:rPr>
        <w:t>3.2. В целях профилактики несчастных случаев на воде в летний купальный сезон 2024 года, активизировать работу должностных лиц администрации района и административной комиссии по применению санкций за нарушение правил охраны жизни людей на водных объектах, предусмотренных статьей 9.4. Закона Пензенской области от 02.04.2008 №1506-ЗПО "Кодекс Пензенской области об административных правонарушениях".</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6" w:name="bookmark7"/>
      <w:bookmarkStart w:id="7" w:name="bookmark8"/>
      <w:bookmarkEnd w:id="6"/>
      <w:bookmarkEnd w:id="7"/>
      <w:r w:rsidRPr="00B837A3">
        <w:rPr>
          <w:rFonts w:ascii="yandex-sans" w:eastAsia="Times New Roman" w:hAnsi="yandex-sans" w:cs="Times New Roman"/>
          <w:color w:val="000000"/>
          <w:sz w:val="16"/>
          <w:szCs w:val="16"/>
          <w:lang w:eastAsia="ru-RU"/>
        </w:rPr>
        <w:t xml:space="preserve">4. </w:t>
      </w:r>
      <w:bookmarkStart w:id="8" w:name="bookmark9"/>
      <w:bookmarkEnd w:id="8"/>
      <w:r w:rsidRPr="00B837A3">
        <w:rPr>
          <w:rFonts w:ascii="yandex-sans" w:eastAsia="Times New Roman" w:hAnsi="yandex-sans" w:cs="Times New Roman"/>
          <w:color w:val="000000"/>
          <w:sz w:val="16"/>
          <w:szCs w:val="16"/>
          <w:lang w:eastAsia="ru-RU"/>
        </w:rPr>
        <w:t>Рекомендовать:</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9" w:name="bookmark10"/>
      <w:bookmarkEnd w:id="9"/>
      <w:r w:rsidRPr="00B837A3">
        <w:rPr>
          <w:rFonts w:ascii="yandex-sans" w:eastAsia="Times New Roman" w:hAnsi="yandex-sans" w:cs="Times New Roman"/>
          <w:color w:val="000000"/>
          <w:sz w:val="16"/>
          <w:szCs w:val="16"/>
          <w:lang w:eastAsia="ru-RU"/>
        </w:rPr>
        <w:t xml:space="preserve">4.1. Начальнику </w:t>
      </w:r>
      <w:r w:rsidRPr="00B837A3">
        <w:rPr>
          <w:rFonts w:ascii="yandex-sans" w:eastAsia="Times New Roman" w:hAnsi="yandex-sans" w:cs="Times New Roman"/>
          <w:bCs/>
          <w:color w:val="000000"/>
          <w:sz w:val="16"/>
          <w:szCs w:val="16"/>
          <w:lang w:eastAsia="ru-RU"/>
        </w:rPr>
        <w:t>34 ПСЧ 1 ПСО ФПС ГПС ГУ МЧС России по Пензенской области</w:t>
      </w:r>
      <w:r w:rsidRPr="00B837A3">
        <w:rPr>
          <w:rFonts w:ascii="yandex-sans" w:eastAsia="Times New Roman" w:hAnsi="yandex-sans" w:cs="Times New Roman"/>
          <w:color w:val="000000"/>
          <w:sz w:val="16"/>
          <w:szCs w:val="16"/>
          <w:lang w:eastAsia="ru-RU"/>
        </w:rPr>
        <w:t>:</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0" w:name="bookmark11"/>
      <w:bookmarkEnd w:id="10"/>
      <w:r w:rsidRPr="00B837A3">
        <w:rPr>
          <w:rFonts w:ascii="yandex-sans" w:eastAsia="Times New Roman" w:hAnsi="yandex-sans" w:cs="Times New Roman"/>
          <w:color w:val="000000"/>
          <w:sz w:val="16"/>
          <w:szCs w:val="16"/>
          <w:lang w:eastAsia="ru-RU"/>
        </w:rPr>
        <w:t>4.1.1. Организовать проведение месячника безопасности на водных объектах.</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1" w:name="bookmark12"/>
      <w:bookmarkStart w:id="12" w:name="bookmark13"/>
      <w:bookmarkEnd w:id="11"/>
      <w:bookmarkEnd w:id="12"/>
      <w:r w:rsidRPr="00B837A3">
        <w:rPr>
          <w:rFonts w:ascii="yandex-sans" w:eastAsia="Times New Roman" w:hAnsi="yandex-sans" w:cs="Times New Roman"/>
          <w:color w:val="000000"/>
          <w:sz w:val="16"/>
          <w:szCs w:val="16"/>
          <w:lang w:eastAsia="ru-RU"/>
        </w:rPr>
        <w:t>4.1.2. Организовать в средствах массовой информации выступления должностных лиц и размещение материалов о мерах по обеспечению безопасности и предупреждению несчастных случаев на водных объектах.</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3" w:name="bookmark14"/>
      <w:bookmarkEnd w:id="13"/>
      <w:r w:rsidRPr="00B837A3">
        <w:rPr>
          <w:rFonts w:ascii="yandex-sans" w:eastAsia="Times New Roman" w:hAnsi="yandex-sans" w:cs="Times New Roman"/>
          <w:color w:val="000000"/>
          <w:sz w:val="16"/>
          <w:szCs w:val="16"/>
          <w:lang w:eastAsia="ru-RU"/>
        </w:rPr>
        <w:t xml:space="preserve">4.2. Начальнику ОМВД России по </w:t>
      </w:r>
      <w:proofErr w:type="spellStart"/>
      <w:r w:rsidRPr="00B837A3">
        <w:rPr>
          <w:rFonts w:ascii="yandex-sans" w:eastAsia="Times New Roman" w:hAnsi="yandex-sans" w:cs="Times New Roman"/>
          <w:color w:val="000000"/>
          <w:sz w:val="16"/>
          <w:szCs w:val="16"/>
          <w:lang w:eastAsia="ru-RU"/>
        </w:rPr>
        <w:t>Мокшанскому</w:t>
      </w:r>
      <w:proofErr w:type="spellEnd"/>
      <w:r w:rsidRPr="00B837A3">
        <w:rPr>
          <w:rFonts w:ascii="yandex-sans" w:eastAsia="Times New Roman" w:hAnsi="yandex-sans" w:cs="Times New Roman"/>
          <w:color w:val="000000"/>
          <w:sz w:val="16"/>
          <w:szCs w:val="16"/>
          <w:lang w:eastAsia="ru-RU"/>
        </w:rPr>
        <w:t xml:space="preserve"> району  организовать проведение профилактических мероприятий вблизи водных объектов в местах, запрещенных для купания, и принять меры по обеспечению безопасности жизни людей и поддержанию правопорядка в местах массового отдыха населения в пределах своих полномочий.</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4" w:name="bookmark15"/>
      <w:bookmarkStart w:id="15" w:name="bookmark16"/>
      <w:bookmarkEnd w:id="14"/>
      <w:bookmarkEnd w:id="15"/>
      <w:r w:rsidRPr="00B837A3">
        <w:rPr>
          <w:rFonts w:ascii="yandex-sans" w:eastAsia="Times New Roman" w:hAnsi="yandex-sans" w:cs="Times New Roman"/>
          <w:color w:val="000000"/>
          <w:sz w:val="16"/>
          <w:szCs w:val="16"/>
          <w:lang w:eastAsia="ru-RU"/>
        </w:rPr>
        <w:t>4.3. Главам администраций поселений:</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6" w:name="bookmark17"/>
      <w:bookmarkEnd w:id="16"/>
      <w:r w:rsidRPr="00B837A3">
        <w:rPr>
          <w:rFonts w:ascii="yandex-sans" w:eastAsia="Times New Roman" w:hAnsi="yandex-sans" w:cs="Times New Roman"/>
          <w:color w:val="000000"/>
          <w:sz w:val="16"/>
          <w:szCs w:val="16"/>
          <w:lang w:eastAsia="ru-RU"/>
        </w:rPr>
        <w:t>4.3.1. Организовать проведение рейдов в местах массового отдыха населения на водных объектах.</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7" w:name="bookmark18"/>
      <w:bookmarkEnd w:id="17"/>
      <w:r w:rsidRPr="00B837A3">
        <w:rPr>
          <w:rFonts w:ascii="yandex-sans" w:eastAsia="Times New Roman" w:hAnsi="yandex-sans" w:cs="Times New Roman"/>
          <w:color w:val="000000"/>
          <w:sz w:val="16"/>
          <w:szCs w:val="16"/>
          <w:lang w:eastAsia="ru-RU"/>
        </w:rPr>
        <w:t xml:space="preserve">4.3.2. Организовать обустройство и обеспечить </w:t>
      </w:r>
      <w:proofErr w:type="gramStart"/>
      <w:r w:rsidRPr="00B837A3">
        <w:rPr>
          <w:rFonts w:ascii="yandex-sans" w:eastAsia="Times New Roman" w:hAnsi="yandex-sans" w:cs="Times New Roman"/>
          <w:color w:val="000000"/>
          <w:sz w:val="16"/>
          <w:szCs w:val="16"/>
          <w:lang w:eastAsia="ru-RU"/>
        </w:rPr>
        <w:t>контроль за</w:t>
      </w:r>
      <w:proofErr w:type="gramEnd"/>
      <w:r w:rsidRPr="00B837A3">
        <w:rPr>
          <w:rFonts w:ascii="yandex-sans" w:eastAsia="Times New Roman" w:hAnsi="yandex-sans" w:cs="Times New Roman"/>
          <w:color w:val="000000"/>
          <w:sz w:val="16"/>
          <w:szCs w:val="16"/>
          <w:lang w:eastAsia="ru-RU"/>
        </w:rPr>
        <w:t xml:space="preserve"> содержанием мест массового отдыха населения на водных объектах, расположенных на территориях сельских поселений. В местах массового отдыха населения установить стенды с информацией о трагических случаях, произошедших на водоемах области, правилами поведения у воды, телефонами экстренных служб.</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8" w:name="bookmark19"/>
      <w:bookmarkEnd w:id="18"/>
      <w:r w:rsidRPr="00B837A3">
        <w:rPr>
          <w:rFonts w:ascii="yandex-sans" w:eastAsia="Times New Roman" w:hAnsi="yandex-sans" w:cs="Times New Roman"/>
          <w:color w:val="000000"/>
          <w:sz w:val="16"/>
          <w:szCs w:val="16"/>
          <w:lang w:eastAsia="ru-RU"/>
        </w:rPr>
        <w:t>4.3.3. Обеспечить выполнение мероприятий по организации пляжей и созданию спасательных постов на водных объектах, охране жизни и здоровья граждан.</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19" w:name="bookmark20"/>
      <w:bookmarkEnd w:id="19"/>
      <w:r w:rsidRPr="00B837A3">
        <w:rPr>
          <w:rFonts w:ascii="yandex-sans" w:eastAsia="Times New Roman" w:hAnsi="yandex-sans" w:cs="Times New Roman"/>
          <w:color w:val="000000"/>
          <w:sz w:val="16"/>
          <w:szCs w:val="16"/>
          <w:lang w:eastAsia="ru-RU"/>
        </w:rPr>
        <w:t>4.3.4. Обеспечить систему дежурств ответственных лиц администраций поселений и учреждений образования в местах массового отдыха населения на водных объектах.</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20" w:name="bookmark21"/>
      <w:bookmarkEnd w:id="20"/>
      <w:r w:rsidRPr="00B837A3">
        <w:rPr>
          <w:rFonts w:ascii="yandex-sans" w:eastAsia="Times New Roman" w:hAnsi="yandex-sans" w:cs="Times New Roman"/>
          <w:color w:val="000000"/>
          <w:sz w:val="16"/>
          <w:szCs w:val="16"/>
          <w:lang w:eastAsia="ru-RU"/>
        </w:rPr>
        <w:t>4.3.5. Организовать через сайты администрации информирование населения о мерах по обеспечению безопасности и предупреждению несчастных случаев на водных объектах.</w:t>
      </w:r>
    </w:p>
    <w:p w:rsidR="00B837A3" w:rsidRPr="00B837A3" w:rsidRDefault="00B837A3" w:rsidP="00B837A3">
      <w:pPr>
        <w:shd w:val="clear" w:color="auto" w:fill="FFFFFF"/>
        <w:ind w:firstLine="426"/>
        <w:rPr>
          <w:rFonts w:ascii="yandex-sans" w:eastAsia="Times New Roman" w:hAnsi="yandex-sans" w:cs="Times New Roman"/>
          <w:color w:val="000000"/>
          <w:sz w:val="16"/>
          <w:szCs w:val="16"/>
          <w:lang w:eastAsia="ru-RU"/>
        </w:rPr>
      </w:pPr>
      <w:bookmarkStart w:id="21" w:name="bookmark22"/>
      <w:bookmarkEnd w:id="21"/>
      <w:r w:rsidRPr="00B837A3">
        <w:rPr>
          <w:rFonts w:ascii="yandex-sans" w:eastAsia="Times New Roman" w:hAnsi="yandex-sans" w:cs="Times New Roman"/>
          <w:color w:val="000000"/>
          <w:sz w:val="16"/>
          <w:szCs w:val="16"/>
          <w:lang w:eastAsia="ru-RU"/>
        </w:rPr>
        <w:t>4.3.6. Организовать распространение среди населения памяток с правилами безопасного поведения на водных объектах, по спасению утопающих на воде, оказанию первой медицинской помощи пострадавшим действиям при чрезвычайных ситуациях.</w:t>
      </w:r>
    </w:p>
    <w:p w:rsidR="00B837A3" w:rsidRPr="00B837A3" w:rsidRDefault="00B837A3" w:rsidP="00B837A3">
      <w:pPr>
        <w:shd w:val="clear" w:color="auto" w:fill="FFFFFF"/>
        <w:ind w:firstLine="426"/>
        <w:rPr>
          <w:rFonts w:ascii="Times New Roman" w:eastAsia="Times New Roman" w:hAnsi="Times New Roman" w:cs="Times New Roman"/>
          <w:sz w:val="16"/>
          <w:szCs w:val="16"/>
          <w:lang w:eastAsia="ru-RU"/>
        </w:rPr>
      </w:pPr>
      <w:bookmarkStart w:id="22" w:name="bookmark23"/>
      <w:bookmarkStart w:id="23" w:name="bookmark24"/>
      <w:bookmarkStart w:id="24" w:name="bookmark26"/>
      <w:bookmarkEnd w:id="22"/>
      <w:bookmarkEnd w:id="23"/>
      <w:bookmarkEnd w:id="24"/>
      <w:r w:rsidRPr="00B837A3">
        <w:rPr>
          <w:rFonts w:ascii="yandex-sans" w:eastAsia="Times New Roman" w:hAnsi="yandex-sans" w:cs="Times New Roman"/>
          <w:color w:val="000000"/>
          <w:sz w:val="16"/>
          <w:szCs w:val="16"/>
          <w:lang w:eastAsia="ru-RU"/>
        </w:rPr>
        <w:t>4.3.7. Привлекать</w:t>
      </w:r>
      <w:r w:rsidRPr="00B837A3">
        <w:rPr>
          <w:rFonts w:ascii="Times New Roman" w:eastAsia="Times New Roman" w:hAnsi="Times New Roman" w:cs="Times New Roman"/>
          <w:color w:val="000000"/>
          <w:sz w:val="16"/>
          <w:szCs w:val="16"/>
          <w:lang w:eastAsia="ru-RU"/>
        </w:rPr>
        <w:t xml:space="preserve"> в качестве дежурных на территории зон отдыха у водных объектов на постоянной основе, с заключением договоров, представителей собственников (арендаторов) водоемов, заинтересованных представителей общественности.</w:t>
      </w:r>
    </w:p>
    <w:p w:rsidR="00B837A3" w:rsidRPr="00B837A3" w:rsidRDefault="00B837A3" w:rsidP="00B837A3">
      <w:pPr>
        <w:widowControl w:val="0"/>
        <w:ind w:firstLine="426"/>
        <w:rPr>
          <w:rFonts w:ascii="Times New Roman" w:eastAsia="Times New Roman" w:hAnsi="Times New Roman" w:cs="Times New Roman"/>
          <w:sz w:val="16"/>
          <w:szCs w:val="16"/>
        </w:rPr>
      </w:pPr>
      <w:r w:rsidRPr="00B837A3">
        <w:rPr>
          <w:rFonts w:ascii="Times New Roman" w:eastAsia="Times New Roman" w:hAnsi="Times New Roman" w:cs="Times New Roman"/>
          <w:color w:val="000000"/>
          <w:sz w:val="16"/>
          <w:szCs w:val="16"/>
        </w:rPr>
        <w:t>4.4. Руководителям организаций, осуществляющих деятельность по использованию водных объектов в рекреационных целях:</w:t>
      </w:r>
    </w:p>
    <w:p w:rsidR="00B837A3" w:rsidRPr="00B837A3" w:rsidRDefault="00B837A3" w:rsidP="00B837A3">
      <w:pPr>
        <w:widowControl w:val="0"/>
        <w:ind w:firstLine="426"/>
        <w:rPr>
          <w:rFonts w:ascii="Times New Roman" w:eastAsia="Times New Roman" w:hAnsi="Times New Roman" w:cs="Times New Roman"/>
          <w:sz w:val="16"/>
          <w:szCs w:val="16"/>
        </w:rPr>
      </w:pPr>
      <w:bookmarkStart w:id="25" w:name="bookmark27"/>
      <w:bookmarkEnd w:id="25"/>
      <w:r w:rsidRPr="00B837A3">
        <w:rPr>
          <w:rFonts w:ascii="Times New Roman" w:eastAsia="Times New Roman" w:hAnsi="Times New Roman" w:cs="Times New Roman"/>
          <w:color w:val="000000"/>
          <w:sz w:val="16"/>
          <w:szCs w:val="16"/>
        </w:rPr>
        <w:t>4.4.1. Получить в установленном порядке санитарно-эпидемиологическое заключение на водные объекты, используемые в рекреационных целях.</w:t>
      </w:r>
    </w:p>
    <w:p w:rsidR="00B837A3" w:rsidRPr="00B837A3" w:rsidRDefault="00B837A3" w:rsidP="00B837A3">
      <w:pPr>
        <w:widowControl w:val="0"/>
        <w:ind w:firstLine="426"/>
        <w:rPr>
          <w:rFonts w:ascii="Times New Roman" w:eastAsia="Times New Roman" w:hAnsi="Times New Roman" w:cs="Times New Roman"/>
          <w:sz w:val="16"/>
          <w:szCs w:val="16"/>
        </w:rPr>
      </w:pPr>
      <w:bookmarkStart w:id="26" w:name="bookmark28"/>
      <w:bookmarkEnd w:id="26"/>
      <w:r w:rsidRPr="00B837A3">
        <w:rPr>
          <w:rFonts w:ascii="Times New Roman" w:eastAsia="Times New Roman" w:hAnsi="Times New Roman" w:cs="Times New Roman"/>
          <w:color w:val="000000"/>
          <w:sz w:val="16"/>
          <w:szCs w:val="16"/>
        </w:rPr>
        <w:t>4.4.2. Обеспечить соответствие качества воды водоемов требованиям санитарного законодательства, перед открытием и на протяжении всего купального сезона, проводить лабораторные исследования качества воды водных объектов в соответствии с программой производственного контроля (основание: п. 91, 103 СанПиН 2.1.3684-21).</w:t>
      </w:r>
    </w:p>
    <w:p w:rsidR="00B837A3" w:rsidRPr="00B837A3" w:rsidRDefault="00B837A3" w:rsidP="00B837A3">
      <w:pPr>
        <w:widowControl w:val="0"/>
        <w:ind w:firstLine="426"/>
        <w:rPr>
          <w:rFonts w:ascii="Times New Roman" w:eastAsia="Times New Roman" w:hAnsi="Times New Roman" w:cs="Times New Roman"/>
          <w:color w:val="000000"/>
          <w:sz w:val="16"/>
          <w:szCs w:val="16"/>
        </w:rPr>
      </w:pPr>
      <w:bookmarkStart w:id="27" w:name="bookmark29"/>
      <w:bookmarkEnd w:id="27"/>
      <w:r w:rsidRPr="00B837A3">
        <w:rPr>
          <w:rFonts w:ascii="Times New Roman" w:eastAsia="Times New Roman" w:hAnsi="Times New Roman" w:cs="Times New Roman"/>
          <w:color w:val="000000"/>
          <w:sz w:val="16"/>
          <w:szCs w:val="16"/>
        </w:rPr>
        <w:t>4.4.3. Обеспечить обустройство и эксплуатацию пляжей на используемых водных объектах в соответствии с требованиями пунктов 35 - 42 СанПиН 2.1.3684-21, а также Правил охраны жизни людей на водных объектах Пензенской области, утвержденных постановлением Правительства Пензенской области от 02.07.2008 № 404-пП (с последующими изменениями).</w:t>
      </w:r>
    </w:p>
    <w:p w:rsidR="00B837A3" w:rsidRPr="00B837A3" w:rsidRDefault="00B837A3" w:rsidP="00B837A3">
      <w:pPr>
        <w:widowControl w:val="0"/>
        <w:spacing w:line="259" w:lineRule="auto"/>
        <w:ind w:firstLine="426"/>
        <w:rPr>
          <w:rFonts w:ascii="Times New Roman" w:eastAsia="Times New Roman" w:hAnsi="Times New Roman" w:cs="Times New Roman"/>
          <w:bCs/>
          <w:color w:val="000000"/>
          <w:sz w:val="16"/>
          <w:szCs w:val="16"/>
        </w:rPr>
      </w:pPr>
      <w:r w:rsidRPr="00B837A3">
        <w:rPr>
          <w:rFonts w:ascii="Times New Roman" w:eastAsia="Times New Roman" w:hAnsi="Times New Roman" w:cs="Times New Roman"/>
          <w:bCs/>
          <w:color w:val="000000"/>
          <w:sz w:val="16"/>
          <w:szCs w:val="16"/>
        </w:rPr>
        <w:t xml:space="preserve">           5. Признать утратившим силу постановление от 16.05.2023 № 430 «О мерах по обеспечению безопасности населения на водных объектах на территории Мокшанского района в летний период 2023 года».</w:t>
      </w:r>
    </w:p>
    <w:p w:rsidR="00B837A3" w:rsidRDefault="00B837A3" w:rsidP="00B837A3">
      <w:pPr>
        <w:widowControl w:val="0"/>
        <w:tabs>
          <w:tab w:val="left" w:pos="1058"/>
        </w:tabs>
        <w:ind w:firstLine="426"/>
        <w:rPr>
          <w:rFonts w:ascii="Times New Roman" w:eastAsia="Times New Roman" w:hAnsi="Times New Roman" w:cs="Times New Roman"/>
          <w:color w:val="000000"/>
          <w:sz w:val="16"/>
          <w:szCs w:val="16"/>
        </w:rPr>
      </w:pPr>
      <w:bookmarkStart w:id="28" w:name="bookmark30"/>
      <w:bookmarkStart w:id="29" w:name="bookmark31"/>
      <w:bookmarkStart w:id="30" w:name="bookmark34"/>
      <w:bookmarkEnd w:id="28"/>
      <w:bookmarkEnd w:id="29"/>
      <w:bookmarkEnd w:id="30"/>
      <w:r w:rsidRPr="00B837A3">
        <w:rPr>
          <w:rFonts w:ascii="Times New Roman" w:eastAsia="Times New Roman" w:hAnsi="Times New Roman" w:cs="Times New Roman"/>
          <w:color w:val="000000"/>
          <w:sz w:val="16"/>
          <w:szCs w:val="16"/>
        </w:rPr>
        <w:t xml:space="preserve">6. Опубликовать настоящее постановление в информационном бюллетене «Ведомости органов местного самоуправления в </w:t>
      </w:r>
      <w:proofErr w:type="spellStart"/>
      <w:r w:rsidRPr="00B837A3">
        <w:rPr>
          <w:rFonts w:ascii="Times New Roman" w:eastAsia="Times New Roman" w:hAnsi="Times New Roman" w:cs="Times New Roman"/>
          <w:color w:val="000000"/>
          <w:sz w:val="16"/>
          <w:szCs w:val="16"/>
        </w:rPr>
        <w:t>Мокшанском</w:t>
      </w:r>
      <w:proofErr w:type="spellEnd"/>
      <w:r w:rsidRPr="00B837A3">
        <w:rPr>
          <w:rFonts w:ascii="Times New Roman" w:eastAsia="Times New Roman" w:hAnsi="Times New Roman" w:cs="Times New Roman"/>
          <w:color w:val="000000"/>
          <w:sz w:val="16"/>
          <w:szCs w:val="16"/>
        </w:rPr>
        <w:t xml:space="preserve"> районе Пензенской области» и на официальном сайте администрации Мокшанского района в информационно-телекоммуникационной сети «Интернет».</w:t>
      </w:r>
    </w:p>
    <w:p w:rsidR="00B837A3" w:rsidRPr="00B837A3" w:rsidRDefault="00B837A3" w:rsidP="00B837A3">
      <w:pPr>
        <w:widowControl w:val="0"/>
        <w:tabs>
          <w:tab w:val="left" w:pos="1058"/>
        </w:tabs>
        <w:ind w:firstLine="426"/>
        <w:rPr>
          <w:rFonts w:ascii="Times New Roman" w:eastAsia="Times New Roman" w:hAnsi="Times New Roman" w:cs="Times New Roman"/>
          <w:color w:val="000000"/>
          <w:sz w:val="16"/>
          <w:szCs w:val="16"/>
        </w:rPr>
      </w:pPr>
      <w:r w:rsidRPr="00B837A3">
        <w:rPr>
          <w:rFonts w:ascii="Times New Roman" w:eastAsia="Times New Roman" w:hAnsi="Times New Roman" w:cs="Times New Roman"/>
          <w:color w:val="000000"/>
          <w:sz w:val="16"/>
          <w:szCs w:val="16"/>
        </w:rPr>
        <w:t>7. Настоящее постановление вступает в силу со дня его официального опубликования.</w:t>
      </w:r>
    </w:p>
    <w:p w:rsidR="00B837A3" w:rsidRDefault="00B837A3" w:rsidP="00B837A3">
      <w:pPr>
        <w:widowControl w:val="0"/>
        <w:tabs>
          <w:tab w:val="left" w:pos="1023"/>
        </w:tabs>
        <w:ind w:firstLine="425"/>
        <w:rPr>
          <w:rFonts w:ascii="Times New Roman" w:eastAsia="Times New Roman" w:hAnsi="Times New Roman" w:cs="Times New Roman"/>
          <w:b/>
          <w:sz w:val="16"/>
          <w:szCs w:val="16"/>
          <w:lang w:eastAsia="ru-RU"/>
        </w:rPr>
      </w:pPr>
      <w:bookmarkStart w:id="31" w:name="bookmark35"/>
      <w:bookmarkEnd w:id="31"/>
      <w:r w:rsidRPr="00B837A3">
        <w:rPr>
          <w:rFonts w:ascii="Times New Roman" w:eastAsia="Times New Roman" w:hAnsi="Times New Roman" w:cs="Times New Roman"/>
          <w:color w:val="000000"/>
          <w:sz w:val="16"/>
          <w:szCs w:val="16"/>
        </w:rPr>
        <w:t xml:space="preserve">8. </w:t>
      </w:r>
      <w:proofErr w:type="gramStart"/>
      <w:r w:rsidRPr="00B837A3">
        <w:rPr>
          <w:rFonts w:ascii="Times New Roman" w:eastAsia="Times New Roman" w:hAnsi="Times New Roman" w:cs="Times New Roman"/>
          <w:color w:val="000000"/>
          <w:sz w:val="16"/>
          <w:szCs w:val="16"/>
        </w:rPr>
        <w:t>Контроль за</w:t>
      </w:r>
      <w:proofErr w:type="gramEnd"/>
      <w:r w:rsidRPr="00B837A3">
        <w:rPr>
          <w:rFonts w:ascii="Times New Roman" w:eastAsia="Times New Roman" w:hAnsi="Times New Roman" w:cs="Times New Roman"/>
          <w:color w:val="000000"/>
          <w:sz w:val="16"/>
          <w:szCs w:val="16"/>
        </w:rPr>
        <w:t xml:space="preserve"> исполнением настоящего постановления оставляю за собой.</w:t>
      </w:r>
      <w:r w:rsidRPr="00B837A3">
        <w:rPr>
          <w:rFonts w:ascii="Times New Roman" w:eastAsia="Times New Roman" w:hAnsi="Times New Roman" w:cs="Times New Roman"/>
          <w:b/>
          <w:sz w:val="16"/>
          <w:szCs w:val="16"/>
          <w:lang w:eastAsia="ru-RU"/>
        </w:rPr>
        <w:t xml:space="preserve"> </w:t>
      </w:r>
    </w:p>
    <w:p w:rsidR="00487256" w:rsidRDefault="00487256" w:rsidP="00B837A3">
      <w:pPr>
        <w:widowControl w:val="0"/>
        <w:tabs>
          <w:tab w:val="left" w:pos="1023"/>
        </w:tabs>
        <w:ind w:firstLine="425"/>
        <w:rPr>
          <w:rFonts w:ascii="Times New Roman" w:eastAsia="Times New Roman" w:hAnsi="Times New Roman" w:cs="Times New Roman"/>
          <w:b/>
          <w:sz w:val="16"/>
          <w:szCs w:val="16"/>
          <w:lang w:eastAsia="ru-RU"/>
        </w:rPr>
      </w:pPr>
    </w:p>
    <w:p w:rsidR="00B837A3" w:rsidRPr="00B837A3" w:rsidRDefault="00B837A3" w:rsidP="00B837A3">
      <w:pPr>
        <w:widowControl w:val="0"/>
        <w:tabs>
          <w:tab w:val="left" w:pos="1023"/>
        </w:tabs>
        <w:spacing w:after="960"/>
        <w:ind w:firstLine="740"/>
        <w:rPr>
          <w:rFonts w:ascii="Times New Roman" w:eastAsia="Times New Roman" w:hAnsi="Times New Roman" w:cs="Times New Roman"/>
          <w:color w:val="000000"/>
          <w:sz w:val="16"/>
          <w:szCs w:val="16"/>
        </w:rPr>
      </w:pPr>
      <w:r w:rsidRPr="00B837A3">
        <w:rPr>
          <w:rFonts w:ascii="Times New Roman" w:eastAsia="Times New Roman" w:hAnsi="Times New Roman" w:cs="Times New Roman"/>
          <w:b/>
          <w:sz w:val="16"/>
          <w:szCs w:val="16"/>
          <w:lang w:eastAsia="ru-RU"/>
        </w:rPr>
        <w:t>Глава  Мокшанского района            Н.Н. Тихомиров</w:t>
      </w:r>
    </w:p>
    <w:p w:rsidR="00CE198E" w:rsidRPr="00CE198E" w:rsidRDefault="00CE198E" w:rsidP="00CE198E">
      <w:pPr>
        <w:widowControl w:val="0"/>
        <w:tabs>
          <w:tab w:val="left" w:pos="1023"/>
        </w:tabs>
        <w:ind w:firstLine="403"/>
        <w:jc w:val="right"/>
        <w:rPr>
          <w:rFonts w:ascii="Times New Roman" w:eastAsia="Times New Roman" w:hAnsi="Times New Roman" w:cs="Times New Roman"/>
          <w:sz w:val="16"/>
          <w:szCs w:val="16"/>
        </w:rPr>
      </w:pPr>
      <w:r w:rsidRPr="00CE198E">
        <w:rPr>
          <w:rFonts w:ascii="Times New Roman" w:eastAsia="Times New Roman" w:hAnsi="Times New Roman" w:cs="Times New Roman"/>
          <w:sz w:val="16"/>
          <w:szCs w:val="16"/>
        </w:rPr>
        <w:lastRenderedPageBreak/>
        <w:t>Приложение</w:t>
      </w:r>
    </w:p>
    <w:p w:rsidR="00CE198E" w:rsidRPr="00CE198E" w:rsidRDefault="00CE198E" w:rsidP="00CE198E">
      <w:pPr>
        <w:widowControl w:val="0"/>
        <w:tabs>
          <w:tab w:val="left" w:pos="1023"/>
        </w:tabs>
        <w:ind w:firstLine="403"/>
        <w:jc w:val="right"/>
        <w:rPr>
          <w:rFonts w:ascii="Times New Roman" w:eastAsia="Times New Roman" w:hAnsi="Times New Roman" w:cs="Times New Roman"/>
          <w:sz w:val="16"/>
          <w:szCs w:val="16"/>
        </w:rPr>
      </w:pPr>
      <w:r w:rsidRPr="00CE198E">
        <w:rPr>
          <w:rFonts w:ascii="Times New Roman" w:eastAsia="Times New Roman" w:hAnsi="Times New Roman" w:cs="Times New Roman"/>
          <w:sz w:val="16"/>
          <w:szCs w:val="16"/>
        </w:rPr>
        <w:t>УТВЕРЖДЕН</w:t>
      </w:r>
    </w:p>
    <w:p w:rsidR="00CE198E" w:rsidRPr="00CE198E" w:rsidRDefault="00CE198E" w:rsidP="00CE198E">
      <w:pPr>
        <w:widowControl w:val="0"/>
        <w:tabs>
          <w:tab w:val="left" w:pos="1023"/>
        </w:tabs>
        <w:ind w:firstLine="403"/>
        <w:jc w:val="right"/>
        <w:rPr>
          <w:rFonts w:ascii="Times New Roman" w:eastAsia="Times New Roman" w:hAnsi="Times New Roman" w:cs="Times New Roman"/>
          <w:sz w:val="16"/>
          <w:szCs w:val="16"/>
        </w:rPr>
      </w:pPr>
      <w:r w:rsidRPr="00CE198E">
        <w:rPr>
          <w:rFonts w:ascii="Times New Roman" w:eastAsia="Times New Roman" w:hAnsi="Times New Roman" w:cs="Times New Roman"/>
          <w:sz w:val="16"/>
          <w:szCs w:val="16"/>
        </w:rPr>
        <w:t>постановлением администрации</w:t>
      </w:r>
    </w:p>
    <w:p w:rsidR="00CE198E" w:rsidRPr="00CE198E" w:rsidRDefault="00CE198E" w:rsidP="00CE198E">
      <w:pPr>
        <w:widowControl w:val="0"/>
        <w:tabs>
          <w:tab w:val="left" w:pos="1023"/>
        </w:tabs>
        <w:ind w:firstLine="403"/>
        <w:jc w:val="right"/>
        <w:rPr>
          <w:rFonts w:ascii="Times New Roman" w:eastAsia="Times New Roman" w:hAnsi="Times New Roman" w:cs="Times New Roman"/>
          <w:sz w:val="16"/>
          <w:szCs w:val="16"/>
        </w:rPr>
      </w:pPr>
      <w:r w:rsidRPr="00CE198E">
        <w:rPr>
          <w:rFonts w:ascii="Times New Roman" w:eastAsia="Times New Roman" w:hAnsi="Times New Roman" w:cs="Times New Roman"/>
          <w:sz w:val="16"/>
          <w:szCs w:val="16"/>
        </w:rPr>
        <w:t>Мокшанского района Пензенской области</w:t>
      </w:r>
    </w:p>
    <w:p w:rsidR="00CE198E" w:rsidRPr="00CE198E" w:rsidRDefault="00CE198E" w:rsidP="00CE198E">
      <w:pPr>
        <w:widowControl w:val="0"/>
        <w:tabs>
          <w:tab w:val="left" w:pos="1023"/>
        </w:tabs>
        <w:ind w:firstLine="403"/>
        <w:jc w:val="right"/>
        <w:rPr>
          <w:rFonts w:ascii="Times New Roman" w:eastAsia="Times New Roman" w:hAnsi="Times New Roman" w:cs="Times New Roman"/>
          <w:sz w:val="16"/>
          <w:szCs w:val="16"/>
        </w:rPr>
      </w:pPr>
      <w:r w:rsidRPr="00CE198E">
        <w:rPr>
          <w:rFonts w:ascii="Times New Roman" w:eastAsia="Times New Roman" w:hAnsi="Times New Roman" w:cs="Times New Roman"/>
          <w:sz w:val="16"/>
          <w:szCs w:val="16"/>
        </w:rPr>
        <w:t xml:space="preserve">                                                                                                                                                                                                                                                 от   31.05.2024  №  483                </w:t>
      </w:r>
    </w:p>
    <w:p w:rsidR="00CE198E" w:rsidRPr="00CE198E" w:rsidRDefault="00CE198E" w:rsidP="00CE198E">
      <w:pPr>
        <w:widowControl w:val="0"/>
        <w:tabs>
          <w:tab w:val="left" w:pos="1023"/>
        </w:tabs>
        <w:ind w:firstLine="403"/>
        <w:jc w:val="right"/>
        <w:rPr>
          <w:rFonts w:ascii="Times New Roman" w:eastAsia="Times New Roman" w:hAnsi="Times New Roman" w:cs="Times New Roman"/>
          <w:sz w:val="16"/>
          <w:szCs w:val="16"/>
        </w:rPr>
      </w:pPr>
    </w:p>
    <w:p w:rsidR="00CE198E" w:rsidRPr="00CE198E" w:rsidRDefault="00CE198E" w:rsidP="00CE198E">
      <w:pPr>
        <w:widowControl w:val="0"/>
        <w:tabs>
          <w:tab w:val="left" w:pos="1023"/>
        </w:tabs>
        <w:jc w:val="center"/>
        <w:rPr>
          <w:rFonts w:ascii="Times New Roman" w:eastAsia="Times New Roman" w:hAnsi="Times New Roman" w:cs="Times New Roman"/>
          <w:sz w:val="16"/>
          <w:szCs w:val="16"/>
        </w:rPr>
      </w:pPr>
      <w:r w:rsidRPr="00CE198E">
        <w:rPr>
          <w:rFonts w:ascii="Times New Roman" w:eastAsia="Times New Roman" w:hAnsi="Times New Roman" w:cs="Times New Roman"/>
          <w:sz w:val="16"/>
          <w:szCs w:val="16"/>
        </w:rPr>
        <w:t>ПЛАН</w:t>
      </w:r>
    </w:p>
    <w:p w:rsidR="00CE198E" w:rsidRPr="00CE198E" w:rsidRDefault="00CE198E" w:rsidP="00CE198E">
      <w:pPr>
        <w:widowControl w:val="0"/>
        <w:tabs>
          <w:tab w:val="left" w:pos="1023"/>
        </w:tabs>
        <w:jc w:val="center"/>
        <w:rPr>
          <w:rFonts w:ascii="Times New Roman" w:eastAsia="Times New Roman" w:hAnsi="Times New Roman" w:cs="Times New Roman"/>
          <w:sz w:val="16"/>
          <w:szCs w:val="16"/>
        </w:rPr>
      </w:pPr>
      <w:r w:rsidRPr="00CE198E">
        <w:rPr>
          <w:rFonts w:ascii="Times New Roman" w:eastAsia="Times New Roman" w:hAnsi="Times New Roman" w:cs="Times New Roman"/>
          <w:sz w:val="16"/>
          <w:szCs w:val="16"/>
        </w:rPr>
        <w:t>мероприятий по обеспечению безопасности населения на водных объектах</w:t>
      </w:r>
    </w:p>
    <w:p w:rsidR="00B837A3" w:rsidRPr="00B837A3" w:rsidRDefault="00CE198E" w:rsidP="00CE198E">
      <w:pPr>
        <w:widowControl w:val="0"/>
        <w:tabs>
          <w:tab w:val="left" w:pos="1023"/>
        </w:tabs>
        <w:jc w:val="center"/>
        <w:rPr>
          <w:rFonts w:ascii="Times New Roman" w:eastAsia="Times New Roman" w:hAnsi="Times New Roman" w:cs="Times New Roman"/>
          <w:sz w:val="16"/>
          <w:szCs w:val="16"/>
        </w:rPr>
      </w:pPr>
      <w:r w:rsidRPr="00CE198E">
        <w:rPr>
          <w:rFonts w:ascii="Times New Roman" w:eastAsia="Times New Roman" w:hAnsi="Times New Roman" w:cs="Times New Roman"/>
          <w:sz w:val="16"/>
          <w:szCs w:val="16"/>
        </w:rPr>
        <w:t>на территории Мокшанского района в летний период 2024 года</w:t>
      </w:r>
    </w:p>
    <w:p w:rsidR="00487230" w:rsidRDefault="00487230" w:rsidP="00CE198E">
      <w:pPr>
        <w:pStyle w:val="afd"/>
        <w:jc w:val="center"/>
        <w:rPr>
          <w:sz w:val="16"/>
          <w:szCs w:val="16"/>
        </w:rPr>
      </w:pPr>
    </w:p>
    <w:p w:rsidR="00487230" w:rsidRDefault="00487230" w:rsidP="002D4AA4">
      <w:pPr>
        <w:pStyle w:val="afd"/>
        <w:jc w:val="right"/>
        <w:rPr>
          <w:sz w:val="16"/>
          <w:szCs w:val="16"/>
        </w:rPr>
      </w:pPr>
    </w:p>
    <w:tbl>
      <w:tblPr>
        <w:tblW w:w="9639"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3260"/>
        <w:gridCol w:w="2126"/>
        <w:gridCol w:w="3544"/>
      </w:tblGrid>
      <w:tr w:rsidR="00CE198E" w:rsidRPr="00CE198E" w:rsidTr="00CE198E">
        <w:trPr>
          <w:trHeight w:val="735"/>
        </w:trPr>
        <w:tc>
          <w:tcPr>
            <w:tcW w:w="709" w:type="dxa"/>
          </w:tcPr>
          <w:p w:rsidR="00CE198E" w:rsidRPr="00CE198E" w:rsidRDefault="00CE198E" w:rsidP="00CE198E">
            <w:pPr>
              <w:autoSpaceDE w:val="0"/>
              <w:autoSpaceDN w:val="0"/>
              <w:adjustRightInd w:val="0"/>
              <w:spacing w:before="60"/>
              <w:jc w:val="center"/>
              <w:rPr>
                <w:rFonts w:ascii="Times New Roman" w:eastAsia="Times New Roman" w:hAnsi="Times New Roman" w:cs="Times New Roman"/>
                <w:b/>
                <w:sz w:val="16"/>
                <w:szCs w:val="16"/>
                <w:lang w:eastAsia="ru-RU"/>
              </w:rPr>
            </w:pPr>
            <w:r w:rsidRPr="00CE198E">
              <w:rPr>
                <w:rFonts w:ascii="Times New Roman" w:eastAsia="Times New Roman" w:hAnsi="Times New Roman" w:cs="Times New Roman"/>
                <w:b/>
                <w:sz w:val="16"/>
                <w:szCs w:val="16"/>
                <w:lang w:eastAsia="ru-RU"/>
              </w:rPr>
              <w:t>№</w:t>
            </w:r>
          </w:p>
          <w:p w:rsidR="00CE198E" w:rsidRPr="00CE198E" w:rsidRDefault="00CE198E" w:rsidP="00CE198E">
            <w:pPr>
              <w:autoSpaceDE w:val="0"/>
              <w:autoSpaceDN w:val="0"/>
              <w:adjustRightInd w:val="0"/>
              <w:spacing w:before="60"/>
              <w:jc w:val="center"/>
              <w:rPr>
                <w:rFonts w:ascii="Times New Roman" w:eastAsia="Times New Roman" w:hAnsi="Times New Roman" w:cs="Times New Roman"/>
                <w:b/>
                <w:sz w:val="16"/>
                <w:szCs w:val="16"/>
                <w:lang w:eastAsia="ru-RU"/>
              </w:rPr>
            </w:pPr>
            <w:proofErr w:type="gramStart"/>
            <w:r w:rsidRPr="00CE198E">
              <w:rPr>
                <w:rFonts w:ascii="Times New Roman" w:eastAsia="Times New Roman" w:hAnsi="Times New Roman" w:cs="Times New Roman"/>
                <w:b/>
                <w:sz w:val="16"/>
                <w:szCs w:val="16"/>
                <w:lang w:eastAsia="ru-RU"/>
              </w:rPr>
              <w:t>п</w:t>
            </w:r>
            <w:proofErr w:type="gramEnd"/>
            <w:r w:rsidRPr="00CE198E">
              <w:rPr>
                <w:rFonts w:ascii="Times New Roman" w:eastAsia="Times New Roman" w:hAnsi="Times New Roman" w:cs="Times New Roman"/>
                <w:b/>
                <w:sz w:val="16"/>
                <w:szCs w:val="16"/>
                <w:lang w:eastAsia="ru-RU"/>
              </w:rPr>
              <w:t>/п</w:t>
            </w:r>
          </w:p>
        </w:tc>
        <w:tc>
          <w:tcPr>
            <w:tcW w:w="3260" w:type="dxa"/>
          </w:tcPr>
          <w:p w:rsidR="00CE198E" w:rsidRPr="00CE198E" w:rsidRDefault="00CE198E" w:rsidP="00CE198E">
            <w:pPr>
              <w:autoSpaceDE w:val="0"/>
              <w:autoSpaceDN w:val="0"/>
              <w:adjustRightInd w:val="0"/>
              <w:spacing w:before="200"/>
              <w:jc w:val="center"/>
              <w:rPr>
                <w:rFonts w:ascii="Times New Roman" w:eastAsia="Times New Roman" w:hAnsi="Times New Roman" w:cs="Times New Roman"/>
                <w:b/>
                <w:sz w:val="16"/>
                <w:szCs w:val="16"/>
                <w:lang w:eastAsia="ru-RU"/>
              </w:rPr>
            </w:pPr>
            <w:r w:rsidRPr="00CE198E">
              <w:rPr>
                <w:rFonts w:ascii="Times New Roman" w:eastAsia="Times New Roman" w:hAnsi="Times New Roman" w:cs="Times New Roman"/>
                <w:b/>
                <w:sz w:val="16"/>
                <w:szCs w:val="16"/>
                <w:lang w:eastAsia="ru-RU"/>
              </w:rPr>
              <w:t>Наименование мероприятия</w:t>
            </w:r>
          </w:p>
        </w:tc>
        <w:tc>
          <w:tcPr>
            <w:tcW w:w="2126" w:type="dxa"/>
          </w:tcPr>
          <w:p w:rsidR="00CE198E" w:rsidRPr="00CE198E" w:rsidRDefault="00CE198E" w:rsidP="00CE198E">
            <w:pPr>
              <w:autoSpaceDE w:val="0"/>
              <w:autoSpaceDN w:val="0"/>
              <w:adjustRightInd w:val="0"/>
              <w:spacing w:before="200"/>
              <w:jc w:val="center"/>
              <w:rPr>
                <w:rFonts w:ascii="Times New Roman" w:eastAsia="Times New Roman" w:hAnsi="Times New Roman" w:cs="Times New Roman"/>
                <w:spacing w:val="10"/>
                <w:sz w:val="16"/>
                <w:szCs w:val="16"/>
                <w:lang w:eastAsia="ru-RU"/>
              </w:rPr>
            </w:pPr>
            <w:r w:rsidRPr="00CE198E">
              <w:rPr>
                <w:rFonts w:ascii="Times New Roman" w:eastAsia="Times New Roman" w:hAnsi="Times New Roman" w:cs="Times New Roman"/>
                <w:b/>
                <w:sz w:val="16"/>
                <w:szCs w:val="16"/>
                <w:lang w:eastAsia="ru-RU"/>
              </w:rPr>
              <w:t>Срок  проведения</w:t>
            </w:r>
          </w:p>
        </w:tc>
        <w:tc>
          <w:tcPr>
            <w:tcW w:w="3544" w:type="dxa"/>
          </w:tcPr>
          <w:p w:rsidR="00CE198E" w:rsidRPr="00CE198E" w:rsidRDefault="00CE198E" w:rsidP="00CE198E">
            <w:pPr>
              <w:autoSpaceDE w:val="0"/>
              <w:autoSpaceDN w:val="0"/>
              <w:adjustRightInd w:val="0"/>
              <w:spacing w:before="200"/>
              <w:ind w:hanging="40"/>
              <w:jc w:val="center"/>
              <w:rPr>
                <w:rFonts w:ascii="Times New Roman" w:eastAsia="Times New Roman" w:hAnsi="Times New Roman" w:cs="Times New Roman"/>
                <w:b/>
                <w:sz w:val="16"/>
                <w:szCs w:val="16"/>
                <w:lang w:eastAsia="ru-RU"/>
              </w:rPr>
            </w:pPr>
            <w:r w:rsidRPr="00CE198E">
              <w:rPr>
                <w:rFonts w:ascii="Times New Roman" w:eastAsia="Times New Roman" w:hAnsi="Times New Roman" w:cs="Times New Roman"/>
                <w:b/>
                <w:sz w:val="16"/>
                <w:szCs w:val="16"/>
                <w:lang w:eastAsia="ru-RU"/>
              </w:rPr>
              <w:t>Ответственные исполнители</w:t>
            </w:r>
          </w:p>
        </w:tc>
      </w:tr>
      <w:tr w:rsidR="00CE198E" w:rsidRPr="00CE198E" w:rsidTr="00CE198E">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ind w:firstLine="1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Доведение до населения правил безопасного поведения на водных объектах через средства массовой информации.</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bCs/>
                <w:iCs/>
                <w:spacing w:val="-20"/>
                <w:sz w:val="16"/>
                <w:szCs w:val="16"/>
                <w:lang w:eastAsia="ru-RU"/>
              </w:rPr>
            </w:pPr>
            <w:r w:rsidRPr="00CE198E">
              <w:rPr>
                <w:rFonts w:ascii="Times New Roman" w:eastAsia="Times New Roman" w:hAnsi="Times New Roman" w:cs="Times New Roman"/>
                <w:sz w:val="16"/>
                <w:szCs w:val="16"/>
                <w:lang w:eastAsia="ru-RU"/>
              </w:rPr>
              <w:t>постоянно</w:t>
            </w:r>
          </w:p>
        </w:tc>
        <w:tc>
          <w:tcPr>
            <w:tcW w:w="3544" w:type="dxa"/>
          </w:tcPr>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Администрации поселений Мокшанского района (по согласованию),</w:t>
            </w:r>
          </w:p>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CE198E" w:rsidRPr="00CE198E" w:rsidTr="00CE198E">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widowControl w:val="0"/>
              <w:shd w:val="clear" w:color="auto" w:fill="FFFFFF"/>
              <w:autoSpaceDE w:val="0"/>
              <w:autoSpaceDN w:val="0"/>
              <w:adjustRightInd w:val="0"/>
              <w:ind w:right="-4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Рассмотрение на заседании КЧС и ОПБ вопросов об организации охраны жизни и здоровья людей на водных объектах в период купального сезона 2024 года.</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по поручению председателя КЧС и ОПБ</w:t>
            </w:r>
          </w:p>
        </w:tc>
        <w:tc>
          <w:tcPr>
            <w:tcW w:w="3544" w:type="dxa"/>
          </w:tcPr>
          <w:p w:rsidR="00CE198E" w:rsidRPr="00CE198E" w:rsidRDefault="00CE198E" w:rsidP="00CE198E">
            <w:pPr>
              <w:autoSpaceDE w:val="0"/>
              <w:autoSpaceDN w:val="0"/>
              <w:adjustRightInd w:val="0"/>
              <w:ind w:firstLine="1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Председатель КЧС и ОПБ, </w:t>
            </w:r>
          </w:p>
          <w:p w:rsidR="00CE198E" w:rsidRPr="00CE198E" w:rsidRDefault="00CE198E" w:rsidP="00CE198E">
            <w:pPr>
              <w:autoSpaceDE w:val="0"/>
              <w:autoSpaceDN w:val="0"/>
              <w:adjustRightInd w:val="0"/>
              <w:ind w:firstLine="1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CE198E" w:rsidRPr="00CE198E" w:rsidRDefault="00CE198E" w:rsidP="00CE198E">
            <w:pPr>
              <w:autoSpaceDE w:val="0"/>
              <w:autoSpaceDN w:val="0"/>
              <w:adjustRightInd w:val="0"/>
              <w:ind w:firstLine="1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 представители ГИМС (по согласованию)</w:t>
            </w:r>
          </w:p>
        </w:tc>
      </w:tr>
      <w:tr w:rsidR="00CE198E" w:rsidRPr="00CE198E" w:rsidTr="00CE198E">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Осуществление патрулирования мест выхода людей на водные объекты на территории Мокшанского района, согласно плану-графику патрулирования мест выхода на водные объекты на территории района в период с 01.06.2024 по 31.08.2024.</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01 июня – 31 августа</w:t>
            </w:r>
          </w:p>
        </w:tc>
        <w:tc>
          <w:tcPr>
            <w:tcW w:w="3544" w:type="dxa"/>
          </w:tcPr>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Администрации поселений Мокшанского района (по согласованию),</w:t>
            </w:r>
          </w:p>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руководители организаций – собственники (арендаторы) водных объектов (по согласованию)</w:t>
            </w:r>
          </w:p>
        </w:tc>
      </w:tr>
      <w:tr w:rsidR="00CE198E" w:rsidRPr="00CE198E" w:rsidTr="00CE198E">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spacing w:line="228" w:lineRule="auto"/>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Организация проведения бесед, инструктажей о соблюдении правил безопасного пребывания на водоемах и вблизи водоемов.</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01 июня – 31 августа </w:t>
            </w:r>
          </w:p>
        </w:tc>
        <w:tc>
          <w:tcPr>
            <w:tcW w:w="3544" w:type="dxa"/>
          </w:tcPr>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Администрации поселений Мокшанского района (по согласованию),</w:t>
            </w:r>
          </w:p>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34 ПСЧ 1 ПСО ФПС ГПС ГУ МЧС России по Пензенской области (по согласованию)</w:t>
            </w:r>
          </w:p>
        </w:tc>
      </w:tr>
      <w:tr w:rsidR="00CE198E" w:rsidRPr="00CE198E" w:rsidTr="00CE198E">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tabs>
                <w:tab w:val="left" w:pos="1095"/>
              </w:tabs>
              <w:autoSpaceDE w:val="0"/>
              <w:autoSpaceDN w:val="0"/>
              <w:adjustRightInd w:val="0"/>
              <w:spacing w:line="228" w:lineRule="auto"/>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Размещение предупреждающих и запрещающих знаков, информационных стендов, </w:t>
            </w:r>
            <w:proofErr w:type="gramStart"/>
            <w:r w:rsidRPr="00CE198E">
              <w:rPr>
                <w:rFonts w:ascii="Times New Roman" w:eastAsia="Times New Roman" w:hAnsi="Times New Roman" w:cs="Times New Roman"/>
                <w:sz w:val="16"/>
                <w:szCs w:val="16"/>
                <w:lang w:eastAsia="ru-RU"/>
              </w:rPr>
              <w:t>аншлагов о запрете</w:t>
            </w:r>
            <w:proofErr w:type="gramEnd"/>
            <w:r w:rsidRPr="00CE198E">
              <w:rPr>
                <w:rFonts w:ascii="Times New Roman" w:eastAsia="Times New Roman" w:hAnsi="Times New Roman" w:cs="Times New Roman"/>
                <w:sz w:val="16"/>
                <w:szCs w:val="16"/>
                <w:lang w:eastAsia="ru-RU"/>
              </w:rPr>
              <w:t xml:space="preserve"> купания.</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до 01 июня </w:t>
            </w:r>
          </w:p>
        </w:tc>
        <w:tc>
          <w:tcPr>
            <w:tcW w:w="3544" w:type="dxa"/>
          </w:tcPr>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Администрации поселений Мокшанского района (по согласованию),</w:t>
            </w:r>
          </w:p>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руководители организаций – собственники (арендаторы) водных объектов (по согласованию)</w:t>
            </w:r>
          </w:p>
        </w:tc>
      </w:tr>
      <w:tr w:rsidR="00CE198E" w:rsidRPr="00CE198E" w:rsidTr="00CE198E">
        <w:trPr>
          <w:trHeight w:val="1301"/>
        </w:trPr>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spacing w:line="228" w:lineRule="auto"/>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Организация патрулирования прибрежных зон и мест массового отдыха людей с целью соблюдения общественного порядка.</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01 июня – 31 августа</w:t>
            </w:r>
          </w:p>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p>
        </w:tc>
        <w:tc>
          <w:tcPr>
            <w:tcW w:w="3544" w:type="dxa"/>
          </w:tcPr>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Администрации поселений Мокшанского района (по согласованию),</w:t>
            </w:r>
          </w:p>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 руководители организаций – собственники (арендаторы) водных объектов (по согласованию),</w:t>
            </w:r>
          </w:p>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сотрудники полиции (по согласованию),</w:t>
            </w:r>
          </w:p>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CE198E" w:rsidRPr="00CE198E" w:rsidTr="00CE198E">
        <w:trPr>
          <w:trHeight w:val="273"/>
        </w:trPr>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spacing w:line="228" w:lineRule="auto"/>
              <w:ind w:firstLine="1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Выявление </w:t>
            </w:r>
            <w:proofErr w:type="gramStart"/>
            <w:r w:rsidRPr="00CE198E">
              <w:rPr>
                <w:rFonts w:ascii="Times New Roman" w:eastAsia="Times New Roman" w:hAnsi="Times New Roman" w:cs="Times New Roman"/>
                <w:sz w:val="16"/>
                <w:szCs w:val="16"/>
                <w:lang w:eastAsia="ru-RU"/>
              </w:rPr>
              <w:t>нарушений правил охраны жизни людей</w:t>
            </w:r>
            <w:proofErr w:type="gramEnd"/>
            <w:r w:rsidRPr="00CE198E">
              <w:rPr>
                <w:rFonts w:ascii="Times New Roman" w:eastAsia="Times New Roman" w:hAnsi="Times New Roman" w:cs="Times New Roman"/>
                <w:sz w:val="16"/>
                <w:szCs w:val="16"/>
                <w:lang w:eastAsia="ru-RU"/>
              </w:rPr>
              <w:t xml:space="preserve"> на водных объектах и составление протоколов об административных правонарушениях.</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01 июня – 31 августа</w:t>
            </w:r>
          </w:p>
          <w:p w:rsidR="00CE198E" w:rsidRPr="00CE198E" w:rsidRDefault="00CE198E" w:rsidP="00CE198E">
            <w:pPr>
              <w:widowControl w:val="0"/>
              <w:autoSpaceDE w:val="0"/>
              <w:autoSpaceDN w:val="0"/>
              <w:adjustRightInd w:val="0"/>
              <w:jc w:val="center"/>
              <w:rPr>
                <w:rFonts w:ascii="Times New Roman" w:eastAsia="Times New Roman" w:hAnsi="Times New Roman" w:cs="Times New Roman"/>
                <w:sz w:val="16"/>
                <w:szCs w:val="16"/>
                <w:lang w:eastAsia="ru-RU"/>
              </w:rPr>
            </w:pPr>
          </w:p>
          <w:p w:rsidR="00CE198E" w:rsidRPr="00CE198E" w:rsidRDefault="00CE198E" w:rsidP="00CE198E">
            <w:pPr>
              <w:widowControl w:val="0"/>
              <w:autoSpaceDE w:val="0"/>
              <w:autoSpaceDN w:val="0"/>
              <w:adjustRightInd w:val="0"/>
              <w:jc w:val="center"/>
              <w:rPr>
                <w:rFonts w:ascii="Times New Roman" w:eastAsia="Times New Roman" w:hAnsi="Times New Roman" w:cs="Times New Roman"/>
                <w:sz w:val="16"/>
                <w:szCs w:val="16"/>
                <w:lang w:eastAsia="ru-RU"/>
              </w:rPr>
            </w:pPr>
          </w:p>
          <w:p w:rsidR="00CE198E" w:rsidRPr="00CE198E" w:rsidRDefault="00CE198E" w:rsidP="00CE198E">
            <w:pPr>
              <w:autoSpaceDE w:val="0"/>
              <w:autoSpaceDN w:val="0"/>
              <w:adjustRightInd w:val="0"/>
              <w:jc w:val="center"/>
              <w:rPr>
                <w:rFonts w:ascii="Times New Roman" w:eastAsia="Times New Roman" w:hAnsi="Times New Roman" w:cs="Times New Roman"/>
                <w:bCs/>
                <w:iCs/>
                <w:spacing w:val="-20"/>
                <w:sz w:val="16"/>
                <w:szCs w:val="16"/>
                <w:lang w:eastAsia="ru-RU"/>
              </w:rPr>
            </w:pPr>
          </w:p>
        </w:tc>
        <w:tc>
          <w:tcPr>
            <w:tcW w:w="3544" w:type="dxa"/>
          </w:tcPr>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Администрации поселений Мокшанского района (по согласованию),</w:t>
            </w:r>
          </w:p>
          <w:p w:rsidR="00CE198E" w:rsidRPr="00CE198E" w:rsidRDefault="00CE198E" w:rsidP="00CE198E">
            <w:pPr>
              <w:autoSpaceDE w:val="0"/>
              <w:autoSpaceDN w:val="0"/>
              <w:adjustRightInd w:val="0"/>
              <w:ind w:firstLine="11"/>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сотрудники полиции (по согласованию),</w:t>
            </w:r>
          </w:p>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CE198E" w:rsidRPr="00CE198E" w:rsidTr="00CE198E">
        <w:trPr>
          <w:trHeight w:val="988"/>
        </w:trPr>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spacing w:line="228" w:lineRule="auto"/>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Оформление информационных уголков в летних оздоровительных лагерях и дошкольных образовательных учреждениях о соблюдении правил безопасного поведения в период летних каникул.</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01 июня – 31 августа</w:t>
            </w:r>
          </w:p>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p>
        </w:tc>
        <w:tc>
          <w:tcPr>
            <w:tcW w:w="3544" w:type="dxa"/>
          </w:tcPr>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CE198E" w:rsidRPr="00CE198E" w:rsidTr="00CE198E">
        <w:trPr>
          <w:trHeight w:val="751"/>
        </w:trPr>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spacing w:line="228" w:lineRule="auto"/>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Проведение инструктажей с детьми в летних оздоровительных лагерях о правилах безопасного поведения на водоемах и вблизи водоемов.</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01 июня – 31 августа</w:t>
            </w:r>
          </w:p>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p>
        </w:tc>
        <w:tc>
          <w:tcPr>
            <w:tcW w:w="3544" w:type="dxa"/>
          </w:tcPr>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CE198E" w:rsidRPr="00CE198E" w:rsidRDefault="00CE198E" w:rsidP="00CE198E">
            <w:pPr>
              <w:autoSpaceDE w:val="0"/>
              <w:autoSpaceDN w:val="0"/>
              <w:adjustRightInd w:val="0"/>
              <w:jc w:val="left"/>
              <w:rPr>
                <w:rFonts w:ascii="Times New Roman" w:eastAsia="Times New Roman" w:hAnsi="Times New Roman" w:cs="Times New Roman"/>
                <w:color w:val="FF0000"/>
                <w:sz w:val="16"/>
                <w:szCs w:val="16"/>
                <w:lang w:eastAsia="ru-RU"/>
              </w:rPr>
            </w:pPr>
            <w:r w:rsidRPr="00CE198E">
              <w:rPr>
                <w:rFonts w:ascii="Times New Roman" w:eastAsia="Times New Roman" w:hAnsi="Times New Roman" w:cs="Times New Roman"/>
                <w:sz w:val="16"/>
                <w:szCs w:val="16"/>
                <w:lang w:eastAsia="ru-RU"/>
              </w:rPr>
              <w:t>34 ПСЧ 1 ПСО ФПС ГПС ГУ МЧС России по Пензенской области (по согласованию)</w:t>
            </w:r>
          </w:p>
        </w:tc>
      </w:tr>
      <w:tr w:rsidR="00CE198E" w:rsidRPr="00CE198E" w:rsidTr="00CE198E">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spacing w:line="228" w:lineRule="auto"/>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Проведение инструктажей с сотрудниками летних  оздоровительных лагерей.</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01 июня – 31 августа</w:t>
            </w:r>
          </w:p>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 </w:t>
            </w:r>
          </w:p>
        </w:tc>
        <w:tc>
          <w:tcPr>
            <w:tcW w:w="3544" w:type="dxa"/>
          </w:tcPr>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 xml:space="preserve">Управление образованием администрации Мокшанского района </w:t>
            </w:r>
          </w:p>
        </w:tc>
      </w:tr>
      <w:tr w:rsidR="00CE198E" w:rsidRPr="00CE198E" w:rsidTr="00CE198E">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spacing w:after="6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Проведение мероприятий (беседы, конкурсы, соревнования) по основам безопасности жизнедеятельности с детьми в летних оздоровительных лагерях.</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01 июня – 31 августа</w:t>
            </w:r>
          </w:p>
          <w:p w:rsidR="00CE198E" w:rsidRPr="00CE198E" w:rsidRDefault="00CE198E" w:rsidP="00CE198E">
            <w:pPr>
              <w:autoSpaceDE w:val="0"/>
              <w:autoSpaceDN w:val="0"/>
              <w:adjustRightInd w:val="0"/>
              <w:ind w:hanging="38"/>
              <w:jc w:val="center"/>
              <w:rPr>
                <w:rFonts w:ascii="Times New Roman" w:eastAsia="Times New Roman" w:hAnsi="Times New Roman" w:cs="Times New Roman"/>
                <w:sz w:val="16"/>
                <w:szCs w:val="16"/>
                <w:lang w:eastAsia="ru-RU"/>
              </w:rPr>
            </w:pPr>
          </w:p>
        </w:tc>
        <w:tc>
          <w:tcPr>
            <w:tcW w:w="3544" w:type="dxa"/>
          </w:tcPr>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CE198E" w:rsidRPr="00CE198E" w:rsidRDefault="00CE198E" w:rsidP="00CE198E">
            <w:pPr>
              <w:autoSpaceDE w:val="0"/>
              <w:autoSpaceDN w:val="0"/>
              <w:adjustRightInd w:val="0"/>
              <w:ind w:hanging="1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34 ПСЧ 1 ПСО ФПС ГПС ГУ МЧС России по Пензенской области (по согласованию)</w:t>
            </w:r>
          </w:p>
        </w:tc>
      </w:tr>
      <w:tr w:rsidR="00CE198E" w:rsidRPr="00CE198E" w:rsidTr="00CE198E">
        <w:tc>
          <w:tcPr>
            <w:tcW w:w="709" w:type="dxa"/>
          </w:tcPr>
          <w:p w:rsidR="00CE198E" w:rsidRPr="00CE198E" w:rsidRDefault="00CE198E" w:rsidP="00487256">
            <w:pPr>
              <w:widowControl w:val="0"/>
              <w:numPr>
                <w:ilvl w:val="0"/>
                <w:numId w:val="18"/>
              </w:numPr>
              <w:autoSpaceDE w:val="0"/>
              <w:autoSpaceDN w:val="0"/>
              <w:adjustRightInd w:val="0"/>
              <w:ind w:left="102" w:hanging="293"/>
              <w:jc w:val="right"/>
              <w:rPr>
                <w:rFonts w:ascii="Times New Roman" w:eastAsia="Times New Roman" w:hAnsi="Times New Roman" w:cs="Times New Roman"/>
                <w:sz w:val="16"/>
                <w:szCs w:val="16"/>
                <w:lang w:eastAsia="ru-RU"/>
              </w:rPr>
            </w:pPr>
          </w:p>
        </w:tc>
        <w:tc>
          <w:tcPr>
            <w:tcW w:w="3260" w:type="dxa"/>
          </w:tcPr>
          <w:p w:rsidR="00CE198E" w:rsidRPr="00CE198E" w:rsidRDefault="00CE198E" w:rsidP="00CE198E">
            <w:pPr>
              <w:autoSpaceDE w:val="0"/>
              <w:autoSpaceDN w:val="0"/>
              <w:adjustRightInd w:val="0"/>
              <w:spacing w:after="6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Размещение информации на информационных стендах сельских администраций и местах массового пребывания людей о соблюдении правил безопасного поведения на водоемах и вблизи водоемов.</w:t>
            </w:r>
          </w:p>
        </w:tc>
        <w:tc>
          <w:tcPr>
            <w:tcW w:w="2126" w:type="dxa"/>
          </w:tcPr>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01 июня – 31 августа</w:t>
            </w:r>
          </w:p>
          <w:p w:rsidR="00CE198E" w:rsidRPr="00CE198E" w:rsidRDefault="00CE198E" w:rsidP="00CE198E">
            <w:pPr>
              <w:autoSpaceDE w:val="0"/>
              <w:autoSpaceDN w:val="0"/>
              <w:adjustRightInd w:val="0"/>
              <w:jc w:val="center"/>
              <w:rPr>
                <w:rFonts w:ascii="Times New Roman" w:eastAsia="Times New Roman" w:hAnsi="Times New Roman" w:cs="Times New Roman"/>
                <w:sz w:val="16"/>
                <w:szCs w:val="16"/>
                <w:lang w:eastAsia="ru-RU"/>
              </w:rPr>
            </w:pPr>
          </w:p>
        </w:tc>
        <w:tc>
          <w:tcPr>
            <w:tcW w:w="3544" w:type="dxa"/>
          </w:tcPr>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Администрации поселений Мокшанского района (по согласованию),</w:t>
            </w:r>
          </w:p>
          <w:p w:rsidR="00CE198E" w:rsidRPr="00CE198E" w:rsidRDefault="00CE198E" w:rsidP="00CE198E">
            <w:pPr>
              <w:autoSpaceDE w:val="0"/>
              <w:autoSpaceDN w:val="0"/>
              <w:adjustRightInd w:val="0"/>
              <w:jc w:val="left"/>
              <w:rPr>
                <w:rFonts w:ascii="Times New Roman" w:eastAsia="Times New Roman" w:hAnsi="Times New Roman" w:cs="Times New Roman"/>
                <w:sz w:val="16"/>
                <w:szCs w:val="16"/>
                <w:lang w:eastAsia="ru-RU"/>
              </w:rPr>
            </w:pPr>
            <w:r w:rsidRPr="00CE198E">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bl>
    <w:p w:rsidR="00487230" w:rsidRDefault="00487230" w:rsidP="002D4AA4">
      <w:pPr>
        <w:pStyle w:val="afd"/>
        <w:jc w:val="right"/>
        <w:rPr>
          <w:sz w:val="16"/>
          <w:szCs w:val="16"/>
        </w:rPr>
      </w:pPr>
    </w:p>
    <w:p w:rsidR="00487230" w:rsidRDefault="00487230" w:rsidP="002D4AA4">
      <w:pPr>
        <w:pStyle w:val="afd"/>
        <w:jc w:val="right"/>
        <w:rPr>
          <w:sz w:val="16"/>
          <w:szCs w:val="16"/>
        </w:rPr>
      </w:pPr>
    </w:p>
    <w:p w:rsidR="00487230" w:rsidRDefault="00487230" w:rsidP="002D4AA4">
      <w:pPr>
        <w:pStyle w:val="afd"/>
        <w:jc w:val="right"/>
        <w:rPr>
          <w:sz w:val="16"/>
          <w:szCs w:val="16"/>
        </w:rPr>
      </w:pPr>
    </w:p>
    <w:p w:rsidR="00487230" w:rsidRDefault="00487230" w:rsidP="002D4AA4">
      <w:pPr>
        <w:pStyle w:val="afd"/>
        <w:jc w:val="right"/>
        <w:rPr>
          <w:sz w:val="16"/>
          <w:szCs w:val="16"/>
        </w:rPr>
      </w:pPr>
    </w:p>
    <w:p w:rsidR="00487230" w:rsidRDefault="00487230" w:rsidP="002D4AA4">
      <w:pPr>
        <w:pStyle w:val="afd"/>
        <w:jc w:val="right"/>
        <w:rPr>
          <w:sz w:val="16"/>
          <w:szCs w:val="16"/>
        </w:rPr>
      </w:pPr>
    </w:p>
    <w:p w:rsidR="00487230" w:rsidRDefault="00487230" w:rsidP="002D4AA4">
      <w:pPr>
        <w:pStyle w:val="afd"/>
        <w:jc w:val="right"/>
        <w:rPr>
          <w:sz w:val="16"/>
          <w:szCs w:val="16"/>
        </w:rPr>
      </w:pPr>
    </w:p>
    <w:p w:rsidR="00487230" w:rsidRDefault="00487230" w:rsidP="002D4AA4">
      <w:pPr>
        <w:pStyle w:val="afd"/>
        <w:jc w:val="right"/>
        <w:rPr>
          <w:sz w:val="16"/>
          <w:szCs w:val="16"/>
        </w:rPr>
      </w:pPr>
    </w:p>
    <w:tbl>
      <w:tblPr>
        <w:tblpPr w:leftFromText="180" w:rightFromText="180" w:vertAnchor="text" w:horzAnchor="margin" w:tblpY="-104"/>
        <w:tblW w:w="0" w:type="auto"/>
        <w:tblLayout w:type="fixed"/>
        <w:tblCellMar>
          <w:left w:w="0" w:type="dxa"/>
          <w:right w:w="0" w:type="dxa"/>
        </w:tblCellMar>
        <w:tblLook w:val="01E0" w:firstRow="1" w:lastRow="1" w:firstColumn="1" w:lastColumn="1" w:noHBand="0" w:noVBand="0"/>
      </w:tblPr>
      <w:tblGrid>
        <w:gridCol w:w="9606"/>
      </w:tblGrid>
      <w:tr w:rsidR="00CE198E" w:rsidRPr="00CE198E" w:rsidTr="00CE198E">
        <w:trPr>
          <w:trHeight w:val="422"/>
        </w:trPr>
        <w:tc>
          <w:tcPr>
            <w:tcW w:w="9606" w:type="dxa"/>
          </w:tcPr>
          <w:p w:rsidR="00CE198E" w:rsidRPr="00CE198E" w:rsidRDefault="00CE198E" w:rsidP="00CE198E">
            <w:pPr>
              <w:keepNext/>
              <w:jc w:val="center"/>
              <w:outlineLvl w:val="2"/>
              <w:rPr>
                <w:rFonts w:ascii="Times New Roman" w:eastAsia="Times New Roman" w:hAnsi="Times New Roman" w:cs="Times New Roman"/>
                <w:b/>
                <w:sz w:val="16"/>
                <w:szCs w:val="16"/>
                <w:lang w:eastAsia="ru-RU"/>
              </w:rPr>
            </w:pPr>
            <w:r w:rsidRPr="00CE198E">
              <w:rPr>
                <w:rFonts w:ascii="Times New Roman" w:eastAsia="Times New Roman" w:hAnsi="Times New Roman" w:cs="Times New Roman"/>
                <w:b/>
                <w:sz w:val="16"/>
                <w:szCs w:val="16"/>
                <w:lang w:eastAsia="ru-RU"/>
              </w:rPr>
              <w:lastRenderedPageBreak/>
              <w:t xml:space="preserve">АДМИНИСТРАЦИЯ МОКШАНСКОГО РАЙОНА </w:t>
            </w:r>
          </w:p>
          <w:p w:rsidR="00CE198E" w:rsidRDefault="00CE198E" w:rsidP="00CE198E">
            <w:pPr>
              <w:keepNext/>
              <w:jc w:val="center"/>
              <w:outlineLvl w:val="2"/>
              <w:rPr>
                <w:rFonts w:ascii="Times New Roman" w:eastAsia="Times New Roman" w:hAnsi="Times New Roman" w:cs="Times New Roman"/>
                <w:b/>
                <w:sz w:val="16"/>
                <w:szCs w:val="16"/>
                <w:lang w:eastAsia="ru-RU"/>
              </w:rPr>
            </w:pPr>
            <w:r w:rsidRPr="00CE198E">
              <w:rPr>
                <w:rFonts w:ascii="Times New Roman" w:eastAsia="Times New Roman" w:hAnsi="Times New Roman" w:cs="Times New Roman"/>
                <w:b/>
                <w:sz w:val="16"/>
                <w:szCs w:val="16"/>
                <w:lang w:eastAsia="ru-RU"/>
              </w:rPr>
              <w:t xml:space="preserve">  ПЕНЗЕНСКОЙ ОБЛАСТИ</w:t>
            </w:r>
          </w:p>
          <w:p w:rsidR="00CE198E" w:rsidRPr="00CE198E" w:rsidRDefault="00CE198E" w:rsidP="00CE198E">
            <w:pPr>
              <w:keepNext/>
              <w:jc w:val="center"/>
              <w:outlineLvl w:val="2"/>
              <w:rPr>
                <w:rFonts w:ascii="Times New Roman" w:eastAsia="Times New Roman" w:hAnsi="Times New Roman" w:cs="Times New Roman"/>
                <w:b/>
                <w:sz w:val="16"/>
                <w:szCs w:val="16"/>
                <w:lang w:eastAsia="ru-RU"/>
              </w:rPr>
            </w:pPr>
          </w:p>
          <w:p w:rsidR="00CE198E" w:rsidRPr="00CE198E" w:rsidRDefault="00CE198E" w:rsidP="00CE198E">
            <w:pPr>
              <w:keepNext/>
              <w:jc w:val="center"/>
              <w:outlineLvl w:val="2"/>
              <w:rPr>
                <w:rFonts w:ascii="Times New Roman" w:eastAsia="Times New Roman" w:hAnsi="Times New Roman" w:cs="Times New Roman"/>
                <w:b/>
                <w:sz w:val="16"/>
                <w:szCs w:val="16"/>
                <w:lang w:eastAsia="ru-RU"/>
              </w:rPr>
            </w:pPr>
            <w:r w:rsidRPr="00CE198E">
              <w:rPr>
                <w:rFonts w:ascii="Times New Roman" w:eastAsia="Times New Roman" w:hAnsi="Times New Roman" w:cs="Times New Roman"/>
                <w:b/>
                <w:sz w:val="16"/>
                <w:szCs w:val="16"/>
                <w:lang w:eastAsia="ru-RU"/>
              </w:rPr>
              <w:t>ПОСТАНОВЛЕНИЕ</w:t>
            </w:r>
          </w:p>
          <w:p w:rsidR="00CE198E" w:rsidRPr="00CE198E" w:rsidRDefault="00CE198E" w:rsidP="00CE198E">
            <w:pPr>
              <w:widowControl w:val="0"/>
              <w:jc w:val="left"/>
              <w:rPr>
                <w:rFonts w:ascii="Courier New" w:eastAsia="Courier New" w:hAnsi="Courier New" w:cs="Courier New"/>
                <w:color w:val="000000"/>
                <w:sz w:val="16"/>
                <w:szCs w:val="16"/>
                <w:lang w:eastAsia="ru-RU"/>
              </w:rPr>
            </w:pPr>
          </w:p>
          <w:p w:rsidR="00CE198E" w:rsidRPr="00CE198E" w:rsidRDefault="00CE198E" w:rsidP="00A1512E">
            <w:pPr>
              <w:widowControl w:val="0"/>
              <w:jc w:val="left"/>
              <w:rPr>
                <w:rFonts w:ascii="Times New Roman" w:eastAsia="Times New Roman" w:hAnsi="Times New Roman" w:cs="Times New Roman"/>
                <w:b/>
                <w:sz w:val="16"/>
                <w:szCs w:val="16"/>
                <w:lang w:eastAsia="ru-RU"/>
              </w:rPr>
            </w:pPr>
          </w:p>
        </w:tc>
      </w:tr>
    </w:tbl>
    <w:p w:rsidR="00487230" w:rsidRDefault="00487230" w:rsidP="002D4AA4">
      <w:pPr>
        <w:pStyle w:val="afd"/>
        <w:jc w:val="right"/>
        <w:rPr>
          <w:sz w:val="16"/>
          <w:szCs w:val="16"/>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984"/>
        <w:gridCol w:w="397"/>
        <w:gridCol w:w="737"/>
      </w:tblGrid>
      <w:tr w:rsidR="00CE198E" w:rsidRPr="00CE198E" w:rsidTr="00CE198E">
        <w:tc>
          <w:tcPr>
            <w:tcW w:w="284" w:type="dxa"/>
            <w:vAlign w:val="bottom"/>
          </w:tcPr>
          <w:p w:rsidR="00CE198E" w:rsidRPr="00CE198E" w:rsidRDefault="00CE198E" w:rsidP="00CE198E">
            <w:pPr>
              <w:widowControl w:val="0"/>
              <w:jc w:val="left"/>
              <w:rPr>
                <w:rFonts w:ascii="Times New Roman" w:eastAsia="Courier New" w:hAnsi="Times New Roman" w:cs="Times New Roman"/>
                <w:color w:val="000000"/>
                <w:sz w:val="16"/>
                <w:szCs w:val="16"/>
                <w:lang w:eastAsia="ru-RU" w:bidi="ru-RU"/>
              </w:rPr>
            </w:pPr>
            <w:r w:rsidRPr="00CE198E">
              <w:rPr>
                <w:rFonts w:ascii="Times New Roman" w:eastAsia="Courier New" w:hAnsi="Times New Roman" w:cs="Times New Roman"/>
                <w:color w:val="000000"/>
                <w:sz w:val="16"/>
                <w:szCs w:val="16"/>
                <w:lang w:eastAsia="ru-RU" w:bidi="ru-RU"/>
              </w:rPr>
              <w:t>от</w:t>
            </w:r>
          </w:p>
        </w:tc>
        <w:tc>
          <w:tcPr>
            <w:tcW w:w="1984" w:type="dxa"/>
            <w:tcBorders>
              <w:bottom w:val="single" w:sz="6" w:space="0" w:color="auto"/>
            </w:tcBorders>
          </w:tcPr>
          <w:p w:rsidR="00CE198E" w:rsidRPr="00CE198E" w:rsidRDefault="00CE198E" w:rsidP="00CE198E">
            <w:pPr>
              <w:widowControl w:val="0"/>
              <w:jc w:val="center"/>
              <w:rPr>
                <w:rFonts w:ascii="Times New Roman" w:eastAsia="Courier New" w:hAnsi="Times New Roman" w:cs="Times New Roman"/>
                <w:color w:val="000000"/>
                <w:sz w:val="16"/>
                <w:szCs w:val="16"/>
                <w:lang w:eastAsia="ru-RU" w:bidi="ru-RU"/>
              </w:rPr>
            </w:pPr>
          </w:p>
          <w:p w:rsidR="00CE198E" w:rsidRPr="00CE198E" w:rsidRDefault="00CE198E" w:rsidP="00CE198E">
            <w:pPr>
              <w:widowControl w:val="0"/>
              <w:jc w:val="center"/>
              <w:rPr>
                <w:rFonts w:ascii="Times New Roman" w:eastAsia="Courier New" w:hAnsi="Times New Roman" w:cs="Times New Roman"/>
                <w:color w:val="000000"/>
                <w:sz w:val="16"/>
                <w:szCs w:val="16"/>
                <w:lang w:eastAsia="ru-RU" w:bidi="ru-RU"/>
              </w:rPr>
            </w:pPr>
            <w:r w:rsidRPr="00CE198E">
              <w:rPr>
                <w:rFonts w:ascii="Times New Roman" w:eastAsia="Courier New" w:hAnsi="Times New Roman" w:cs="Times New Roman"/>
                <w:color w:val="000000"/>
                <w:sz w:val="16"/>
                <w:szCs w:val="16"/>
                <w:lang w:eastAsia="ru-RU" w:bidi="ru-RU"/>
              </w:rPr>
              <w:t>31.05.2024</w:t>
            </w:r>
          </w:p>
        </w:tc>
        <w:tc>
          <w:tcPr>
            <w:tcW w:w="397" w:type="dxa"/>
            <w:vAlign w:val="bottom"/>
          </w:tcPr>
          <w:p w:rsidR="00CE198E" w:rsidRPr="00CE198E" w:rsidRDefault="00CE198E" w:rsidP="00CE198E">
            <w:pPr>
              <w:widowControl w:val="0"/>
              <w:jc w:val="center"/>
              <w:rPr>
                <w:rFonts w:ascii="Times New Roman" w:eastAsia="Courier New" w:hAnsi="Times New Roman" w:cs="Times New Roman"/>
                <w:color w:val="000000"/>
                <w:sz w:val="16"/>
                <w:szCs w:val="16"/>
                <w:lang w:eastAsia="ru-RU" w:bidi="ru-RU"/>
              </w:rPr>
            </w:pPr>
            <w:r w:rsidRPr="00CE198E">
              <w:rPr>
                <w:rFonts w:ascii="Times New Roman" w:eastAsia="Courier New" w:hAnsi="Times New Roman" w:cs="Times New Roman"/>
                <w:color w:val="000000"/>
                <w:sz w:val="16"/>
                <w:szCs w:val="16"/>
                <w:lang w:eastAsia="ru-RU" w:bidi="ru-RU"/>
              </w:rPr>
              <w:t>№</w:t>
            </w:r>
          </w:p>
        </w:tc>
        <w:tc>
          <w:tcPr>
            <w:tcW w:w="737" w:type="dxa"/>
            <w:tcBorders>
              <w:bottom w:val="single" w:sz="6" w:space="0" w:color="auto"/>
            </w:tcBorders>
          </w:tcPr>
          <w:p w:rsidR="00CE198E" w:rsidRPr="00CE198E" w:rsidRDefault="00CE198E" w:rsidP="00CE198E">
            <w:pPr>
              <w:widowControl w:val="0"/>
              <w:jc w:val="center"/>
              <w:rPr>
                <w:rFonts w:ascii="Times New Roman" w:eastAsia="Courier New" w:hAnsi="Times New Roman" w:cs="Times New Roman"/>
                <w:color w:val="000000"/>
                <w:sz w:val="16"/>
                <w:szCs w:val="16"/>
                <w:lang w:eastAsia="ru-RU" w:bidi="ru-RU"/>
              </w:rPr>
            </w:pPr>
          </w:p>
          <w:p w:rsidR="00CE198E" w:rsidRPr="00CE198E" w:rsidRDefault="00CE198E" w:rsidP="00CE198E">
            <w:pPr>
              <w:widowControl w:val="0"/>
              <w:jc w:val="center"/>
              <w:rPr>
                <w:rFonts w:ascii="Times New Roman" w:eastAsia="Courier New" w:hAnsi="Times New Roman" w:cs="Times New Roman"/>
                <w:color w:val="000000"/>
                <w:sz w:val="16"/>
                <w:szCs w:val="16"/>
                <w:lang w:eastAsia="ru-RU" w:bidi="ru-RU"/>
              </w:rPr>
            </w:pPr>
            <w:r w:rsidRPr="00CE198E">
              <w:rPr>
                <w:rFonts w:ascii="Times New Roman" w:eastAsia="Courier New" w:hAnsi="Times New Roman" w:cs="Times New Roman"/>
                <w:color w:val="000000"/>
                <w:sz w:val="16"/>
                <w:szCs w:val="16"/>
                <w:lang w:eastAsia="ru-RU" w:bidi="ru-RU"/>
              </w:rPr>
              <w:t>484</w:t>
            </w:r>
          </w:p>
        </w:tc>
      </w:tr>
      <w:tr w:rsidR="00CE198E" w:rsidRPr="00CE198E" w:rsidTr="00CE198E">
        <w:tc>
          <w:tcPr>
            <w:tcW w:w="3402" w:type="dxa"/>
            <w:gridSpan w:val="4"/>
          </w:tcPr>
          <w:p w:rsidR="00CE198E" w:rsidRPr="00CE198E" w:rsidRDefault="00CE198E" w:rsidP="00CE198E">
            <w:pPr>
              <w:widowControl w:val="0"/>
              <w:jc w:val="center"/>
              <w:rPr>
                <w:rFonts w:ascii="Times New Roman" w:eastAsia="Courier New" w:hAnsi="Times New Roman" w:cs="Times New Roman"/>
                <w:color w:val="000000"/>
                <w:sz w:val="16"/>
                <w:szCs w:val="16"/>
                <w:lang w:eastAsia="ru-RU" w:bidi="ru-RU"/>
              </w:rPr>
            </w:pPr>
            <w:proofErr w:type="spellStart"/>
            <w:r w:rsidRPr="00CE198E">
              <w:rPr>
                <w:rFonts w:ascii="Times New Roman" w:eastAsia="Courier New" w:hAnsi="Times New Roman" w:cs="Times New Roman"/>
                <w:color w:val="000000"/>
                <w:sz w:val="16"/>
                <w:szCs w:val="16"/>
                <w:lang w:eastAsia="ru-RU" w:bidi="ru-RU"/>
              </w:rPr>
              <w:t>р.п</w:t>
            </w:r>
            <w:proofErr w:type="spellEnd"/>
            <w:r w:rsidRPr="00CE198E">
              <w:rPr>
                <w:rFonts w:ascii="Times New Roman" w:eastAsia="Courier New" w:hAnsi="Times New Roman" w:cs="Times New Roman"/>
                <w:color w:val="000000"/>
                <w:sz w:val="16"/>
                <w:szCs w:val="16"/>
                <w:lang w:eastAsia="ru-RU" w:bidi="ru-RU"/>
              </w:rPr>
              <w:t>. Мокшан</w:t>
            </w:r>
          </w:p>
        </w:tc>
      </w:tr>
    </w:tbl>
    <w:p w:rsidR="00CE198E" w:rsidRPr="00CE198E" w:rsidRDefault="00CE198E" w:rsidP="00CE198E">
      <w:pPr>
        <w:autoSpaceDE w:val="0"/>
        <w:autoSpaceDN w:val="0"/>
        <w:adjustRightInd w:val="0"/>
        <w:jc w:val="center"/>
        <w:rPr>
          <w:rFonts w:ascii="Times New Roman" w:eastAsia="Courier New" w:hAnsi="Times New Roman" w:cs="Times New Roman"/>
          <w:b/>
          <w:bCs/>
          <w:color w:val="000000"/>
          <w:sz w:val="16"/>
          <w:szCs w:val="16"/>
          <w:lang w:eastAsia="ru-RU"/>
        </w:rPr>
      </w:pPr>
      <w:r w:rsidRPr="00CE198E">
        <w:rPr>
          <w:rFonts w:ascii="Times New Roman" w:eastAsia="Courier New" w:hAnsi="Times New Roman" w:cs="Times New Roman"/>
          <w:b/>
          <w:bCs/>
          <w:color w:val="000000"/>
          <w:sz w:val="16"/>
          <w:szCs w:val="16"/>
          <w:lang w:eastAsia="ru-RU"/>
        </w:rPr>
        <w:t xml:space="preserve">О внесении изменений в постановление администрации </w:t>
      </w:r>
      <w:r>
        <w:rPr>
          <w:rFonts w:ascii="Times New Roman" w:eastAsia="Courier New" w:hAnsi="Times New Roman" w:cs="Times New Roman"/>
          <w:b/>
          <w:bCs/>
          <w:color w:val="000000"/>
          <w:sz w:val="16"/>
          <w:szCs w:val="16"/>
          <w:lang w:eastAsia="ru-RU"/>
        </w:rPr>
        <w:t xml:space="preserve"> </w:t>
      </w:r>
      <w:r w:rsidRPr="00CE198E">
        <w:rPr>
          <w:rFonts w:ascii="Times New Roman" w:eastAsia="Courier New" w:hAnsi="Times New Roman" w:cs="Times New Roman"/>
          <w:b/>
          <w:bCs/>
          <w:color w:val="000000"/>
          <w:sz w:val="16"/>
          <w:szCs w:val="16"/>
          <w:lang w:eastAsia="ru-RU"/>
        </w:rPr>
        <w:t xml:space="preserve">Мокшанского района Пензенской области  от 05.02.2015 №149 </w:t>
      </w:r>
    </w:p>
    <w:p w:rsidR="00CE198E" w:rsidRPr="00CE198E" w:rsidRDefault="00CE198E" w:rsidP="00CE198E">
      <w:pPr>
        <w:autoSpaceDE w:val="0"/>
        <w:autoSpaceDN w:val="0"/>
        <w:adjustRightInd w:val="0"/>
        <w:jc w:val="center"/>
        <w:rPr>
          <w:rFonts w:ascii="Times New Roman" w:eastAsia="Courier New" w:hAnsi="Times New Roman" w:cs="Times New Roman"/>
          <w:b/>
          <w:bCs/>
          <w:color w:val="000000"/>
          <w:sz w:val="16"/>
          <w:szCs w:val="16"/>
          <w:lang w:eastAsia="ru-RU"/>
        </w:rPr>
      </w:pPr>
      <w:r w:rsidRPr="00CE198E">
        <w:rPr>
          <w:rFonts w:ascii="Times New Roman" w:eastAsia="Courier New" w:hAnsi="Times New Roman" w:cs="Times New Roman"/>
          <w:b/>
          <w:bCs/>
          <w:color w:val="000000"/>
          <w:sz w:val="16"/>
          <w:szCs w:val="16"/>
          <w:lang w:eastAsia="ru-RU"/>
        </w:rPr>
        <w:t xml:space="preserve">«О проведении эвакуационных мероприятий </w:t>
      </w:r>
      <w:proofErr w:type="gramStart"/>
      <w:r w:rsidRPr="00CE198E">
        <w:rPr>
          <w:rFonts w:ascii="Times New Roman" w:eastAsia="Courier New" w:hAnsi="Times New Roman" w:cs="Times New Roman"/>
          <w:b/>
          <w:bCs/>
          <w:color w:val="000000"/>
          <w:sz w:val="16"/>
          <w:szCs w:val="16"/>
          <w:lang w:eastAsia="ru-RU"/>
        </w:rPr>
        <w:t>при</w:t>
      </w:r>
      <w:proofErr w:type="gramEnd"/>
      <w:r w:rsidRPr="00CE198E">
        <w:rPr>
          <w:rFonts w:ascii="Times New Roman" w:eastAsia="Courier New" w:hAnsi="Times New Roman" w:cs="Times New Roman"/>
          <w:b/>
          <w:bCs/>
          <w:color w:val="000000"/>
          <w:sz w:val="16"/>
          <w:szCs w:val="16"/>
          <w:lang w:eastAsia="ru-RU"/>
        </w:rPr>
        <w:t xml:space="preserve"> чрезвычайных </w:t>
      </w:r>
    </w:p>
    <w:p w:rsidR="00CE198E" w:rsidRPr="00CE198E" w:rsidRDefault="00CE198E" w:rsidP="00CE198E">
      <w:pPr>
        <w:autoSpaceDE w:val="0"/>
        <w:autoSpaceDN w:val="0"/>
        <w:adjustRightInd w:val="0"/>
        <w:jc w:val="center"/>
        <w:rPr>
          <w:rFonts w:ascii="Times New Roman" w:eastAsia="Courier New" w:hAnsi="Times New Roman" w:cs="Times New Roman"/>
          <w:b/>
          <w:bCs/>
          <w:color w:val="000000"/>
          <w:sz w:val="16"/>
          <w:szCs w:val="16"/>
          <w:lang w:eastAsia="ru-RU"/>
        </w:rPr>
      </w:pPr>
      <w:proofErr w:type="gramStart"/>
      <w:r w:rsidRPr="00CE198E">
        <w:rPr>
          <w:rFonts w:ascii="Times New Roman" w:eastAsia="Courier New" w:hAnsi="Times New Roman" w:cs="Times New Roman"/>
          <w:b/>
          <w:bCs/>
          <w:color w:val="000000"/>
          <w:sz w:val="16"/>
          <w:szCs w:val="16"/>
          <w:lang w:eastAsia="ru-RU"/>
        </w:rPr>
        <w:t>ситуациях</w:t>
      </w:r>
      <w:proofErr w:type="gramEnd"/>
      <w:r w:rsidRPr="00CE198E">
        <w:rPr>
          <w:rFonts w:ascii="Times New Roman" w:eastAsia="Courier New" w:hAnsi="Times New Roman" w:cs="Times New Roman"/>
          <w:b/>
          <w:bCs/>
          <w:color w:val="000000"/>
          <w:sz w:val="16"/>
          <w:szCs w:val="16"/>
          <w:lang w:eastAsia="ru-RU"/>
        </w:rPr>
        <w:t xml:space="preserve"> на территории Мокшанского района»</w:t>
      </w:r>
    </w:p>
    <w:p w:rsidR="00A1512E" w:rsidRDefault="00A1512E" w:rsidP="00CE198E">
      <w:pPr>
        <w:widowControl w:val="0"/>
        <w:spacing w:after="180"/>
        <w:ind w:firstLine="720"/>
        <w:rPr>
          <w:rFonts w:ascii="Times New Roman" w:eastAsia="Times New Roman" w:hAnsi="Times New Roman" w:cs="Times New Roman"/>
          <w:color w:val="000000"/>
          <w:sz w:val="16"/>
          <w:szCs w:val="16"/>
          <w:lang w:eastAsia="ru-RU" w:bidi="ru-RU"/>
        </w:rPr>
      </w:pPr>
    </w:p>
    <w:p w:rsidR="00CE198E" w:rsidRPr="00CE198E" w:rsidRDefault="00CE198E" w:rsidP="00CE198E">
      <w:pPr>
        <w:widowControl w:val="0"/>
        <w:spacing w:after="180"/>
        <w:ind w:firstLine="720"/>
        <w:rPr>
          <w:rFonts w:ascii="Times New Roman" w:eastAsia="Times New Roman" w:hAnsi="Times New Roman" w:cs="Times New Roman"/>
          <w:color w:val="000000"/>
          <w:sz w:val="16"/>
          <w:szCs w:val="16"/>
          <w:lang w:eastAsia="ru-RU" w:bidi="ru-RU"/>
        </w:rPr>
      </w:pPr>
      <w:r w:rsidRPr="00CE198E">
        <w:rPr>
          <w:rFonts w:ascii="Times New Roman" w:eastAsia="Times New Roman" w:hAnsi="Times New Roman" w:cs="Times New Roman"/>
          <w:color w:val="000000"/>
          <w:sz w:val="16"/>
          <w:szCs w:val="16"/>
          <w:lang w:eastAsia="ru-RU" w:bidi="ru-RU"/>
        </w:rPr>
        <w:t>В целях уточнения перечня пунктов временного размещения и в связи с организационно-штатными мероприятиями,-</w:t>
      </w:r>
    </w:p>
    <w:p w:rsidR="00CE198E" w:rsidRPr="00CE198E" w:rsidRDefault="00CE198E" w:rsidP="00CE198E">
      <w:pPr>
        <w:widowControl w:val="0"/>
        <w:spacing w:after="280" w:line="257" w:lineRule="auto"/>
        <w:jc w:val="center"/>
        <w:rPr>
          <w:rFonts w:ascii="Times New Roman" w:eastAsia="Times New Roman" w:hAnsi="Times New Roman" w:cs="Times New Roman"/>
          <w:color w:val="000000"/>
          <w:sz w:val="16"/>
          <w:szCs w:val="16"/>
          <w:lang w:eastAsia="ru-RU" w:bidi="ru-RU"/>
        </w:rPr>
      </w:pPr>
      <w:r w:rsidRPr="00CE198E">
        <w:rPr>
          <w:rFonts w:ascii="Times New Roman" w:eastAsia="Times New Roman" w:hAnsi="Times New Roman" w:cs="Times New Roman"/>
          <w:b/>
          <w:bCs/>
          <w:color w:val="000000"/>
          <w:sz w:val="16"/>
          <w:szCs w:val="16"/>
          <w:lang w:eastAsia="ru-RU" w:bidi="ru-RU"/>
        </w:rPr>
        <w:t>администрация Мокшанского района постановляет:</w:t>
      </w:r>
    </w:p>
    <w:p w:rsidR="00CE198E" w:rsidRPr="00CE198E" w:rsidRDefault="00CE198E" w:rsidP="004C22D6">
      <w:pPr>
        <w:widowControl w:val="0"/>
        <w:numPr>
          <w:ilvl w:val="0"/>
          <w:numId w:val="19"/>
        </w:numPr>
        <w:tabs>
          <w:tab w:val="left" w:pos="828"/>
        </w:tabs>
        <w:ind w:firstLine="426"/>
        <w:jc w:val="left"/>
        <w:rPr>
          <w:rFonts w:ascii="Times New Roman" w:eastAsia="Times New Roman" w:hAnsi="Times New Roman" w:cs="Times New Roman"/>
          <w:color w:val="000000"/>
          <w:sz w:val="16"/>
          <w:szCs w:val="16"/>
          <w:lang w:eastAsia="ru-RU" w:bidi="ru-RU"/>
        </w:rPr>
      </w:pPr>
      <w:r w:rsidRPr="00CE198E">
        <w:rPr>
          <w:rFonts w:ascii="Times New Roman" w:eastAsia="Times New Roman" w:hAnsi="Times New Roman" w:cs="Times New Roman"/>
          <w:color w:val="000000"/>
          <w:sz w:val="16"/>
          <w:szCs w:val="16"/>
          <w:lang w:eastAsia="ru-RU" w:bidi="ru-RU"/>
        </w:rPr>
        <w:t xml:space="preserve">Внести в  постановление администрации Мокшанского района Пензенской области от </w:t>
      </w:r>
      <w:r w:rsidRPr="00CE198E">
        <w:rPr>
          <w:rFonts w:ascii="Times New Roman" w:eastAsia="Times New Roman" w:hAnsi="Times New Roman" w:cs="Times New Roman"/>
          <w:bCs/>
          <w:color w:val="000000"/>
          <w:sz w:val="16"/>
          <w:szCs w:val="16"/>
          <w:lang w:eastAsia="ru-RU" w:bidi="ru-RU"/>
        </w:rPr>
        <w:t xml:space="preserve">05.02.2015 №149 </w:t>
      </w:r>
      <w:r w:rsidRPr="00CE198E">
        <w:rPr>
          <w:rFonts w:ascii="Times New Roman" w:eastAsia="Times New Roman" w:hAnsi="Times New Roman" w:cs="Times New Roman"/>
          <w:color w:val="000000"/>
          <w:sz w:val="16"/>
          <w:szCs w:val="16"/>
          <w:lang w:eastAsia="ru-RU" w:bidi="ru-RU"/>
        </w:rPr>
        <w:t>«О проведении эвакуационных мероприятий при чрезвычайных ситуациях на территории Мокшанского района» следующие изменения:</w:t>
      </w:r>
    </w:p>
    <w:p w:rsidR="00CE198E" w:rsidRPr="00CE198E" w:rsidRDefault="00CE198E" w:rsidP="00CE198E">
      <w:pPr>
        <w:widowControl w:val="0"/>
        <w:tabs>
          <w:tab w:val="left" w:pos="828"/>
        </w:tabs>
        <w:rPr>
          <w:rFonts w:ascii="Times New Roman" w:eastAsia="Times New Roman" w:hAnsi="Times New Roman" w:cs="Times New Roman"/>
          <w:color w:val="000000"/>
          <w:sz w:val="16"/>
          <w:szCs w:val="16"/>
          <w:lang w:eastAsia="ru-RU" w:bidi="ru-RU"/>
        </w:rPr>
      </w:pPr>
      <w:r w:rsidRPr="00CE198E">
        <w:rPr>
          <w:rFonts w:ascii="Times New Roman" w:eastAsia="Times New Roman" w:hAnsi="Times New Roman" w:cs="Times New Roman"/>
          <w:color w:val="000000"/>
          <w:sz w:val="16"/>
          <w:szCs w:val="16"/>
          <w:lang w:eastAsia="ru-RU" w:bidi="ru-RU"/>
        </w:rPr>
        <w:t xml:space="preserve">     1.1. Пункт 4 постановления изложить в новой редакции: «4. </w:t>
      </w:r>
      <w:proofErr w:type="gramStart"/>
      <w:r w:rsidRPr="00CE198E">
        <w:rPr>
          <w:rFonts w:ascii="Times New Roman" w:eastAsia="Times New Roman" w:hAnsi="Times New Roman" w:cs="Times New Roman"/>
          <w:color w:val="000000"/>
          <w:sz w:val="16"/>
          <w:szCs w:val="16"/>
          <w:lang w:eastAsia="ru-RU" w:bidi="ru-RU"/>
        </w:rPr>
        <w:t>Контроль за</w:t>
      </w:r>
      <w:proofErr w:type="gramEnd"/>
      <w:r w:rsidRPr="00CE198E">
        <w:rPr>
          <w:rFonts w:ascii="Times New Roman" w:eastAsia="Times New Roman" w:hAnsi="Times New Roman" w:cs="Times New Roman"/>
          <w:color w:val="000000"/>
          <w:sz w:val="16"/>
          <w:szCs w:val="16"/>
          <w:lang w:eastAsia="ru-RU" w:bidi="ru-RU"/>
        </w:rPr>
        <w:t xml:space="preserve"> исполнением настоящего постановления возложить на первого заместителя главы администрации Мокшанского района </w:t>
      </w:r>
      <w:proofErr w:type="spellStart"/>
      <w:r w:rsidRPr="00CE198E">
        <w:rPr>
          <w:rFonts w:ascii="Times New Roman" w:eastAsia="Times New Roman" w:hAnsi="Times New Roman" w:cs="Times New Roman"/>
          <w:color w:val="000000"/>
          <w:sz w:val="16"/>
          <w:szCs w:val="16"/>
          <w:lang w:eastAsia="ru-RU" w:bidi="ru-RU"/>
        </w:rPr>
        <w:t>Кривенкова</w:t>
      </w:r>
      <w:proofErr w:type="spellEnd"/>
      <w:r w:rsidRPr="00CE198E">
        <w:rPr>
          <w:rFonts w:ascii="Times New Roman" w:eastAsia="Times New Roman" w:hAnsi="Times New Roman" w:cs="Times New Roman"/>
          <w:color w:val="000000"/>
          <w:sz w:val="16"/>
          <w:szCs w:val="16"/>
          <w:lang w:eastAsia="ru-RU" w:bidi="ru-RU"/>
        </w:rPr>
        <w:t xml:space="preserve"> С.В. и заместителя главы администрации Мокшанского района </w:t>
      </w:r>
      <w:proofErr w:type="spellStart"/>
      <w:r w:rsidRPr="00CE198E">
        <w:rPr>
          <w:rFonts w:ascii="Times New Roman" w:eastAsia="Times New Roman" w:hAnsi="Times New Roman" w:cs="Times New Roman"/>
          <w:color w:val="000000"/>
          <w:sz w:val="16"/>
          <w:szCs w:val="16"/>
          <w:lang w:eastAsia="ru-RU" w:bidi="ru-RU"/>
        </w:rPr>
        <w:t>Жучкину</w:t>
      </w:r>
      <w:proofErr w:type="spellEnd"/>
      <w:r w:rsidRPr="00CE198E">
        <w:rPr>
          <w:rFonts w:ascii="Times New Roman" w:eastAsia="Times New Roman" w:hAnsi="Times New Roman" w:cs="Times New Roman"/>
          <w:color w:val="000000"/>
          <w:sz w:val="16"/>
          <w:szCs w:val="16"/>
          <w:lang w:eastAsia="ru-RU" w:bidi="ru-RU"/>
        </w:rPr>
        <w:t xml:space="preserve"> Е.В.»</w:t>
      </w:r>
    </w:p>
    <w:p w:rsidR="00CE198E" w:rsidRPr="00CE198E" w:rsidRDefault="00CE198E" w:rsidP="00CE198E">
      <w:pPr>
        <w:widowControl w:val="0"/>
        <w:tabs>
          <w:tab w:val="left" w:pos="828"/>
        </w:tabs>
        <w:rPr>
          <w:rFonts w:ascii="Times New Roman" w:eastAsia="Times New Roman" w:hAnsi="Times New Roman" w:cs="Times New Roman"/>
          <w:color w:val="000000"/>
          <w:sz w:val="16"/>
          <w:szCs w:val="16"/>
          <w:lang w:eastAsia="ru-RU" w:bidi="ru-RU"/>
        </w:rPr>
      </w:pPr>
      <w:r w:rsidRPr="00CE198E">
        <w:rPr>
          <w:rFonts w:ascii="Times New Roman" w:eastAsia="Times New Roman" w:hAnsi="Times New Roman" w:cs="Times New Roman"/>
          <w:color w:val="000000"/>
          <w:sz w:val="16"/>
          <w:szCs w:val="16"/>
          <w:lang w:eastAsia="ru-RU" w:bidi="ru-RU"/>
        </w:rPr>
        <w:t xml:space="preserve">     1.2. Приложение № 2 к постановлению администрации Мокшанского района Пензенской области от </w:t>
      </w:r>
      <w:r w:rsidRPr="00CE198E">
        <w:rPr>
          <w:rFonts w:ascii="Times New Roman" w:eastAsia="Times New Roman" w:hAnsi="Times New Roman" w:cs="Times New Roman"/>
          <w:bCs/>
          <w:color w:val="000000"/>
          <w:sz w:val="16"/>
          <w:szCs w:val="16"/>
          <w:lang w:eastAsia="ru-RU" w:bidi="ru-RU"/>
        </w:rPr>
        <w:t xml:space="preserve">05.02.2015 №149 </w:t>
      </w:r>
      <w:r w:rsidRPr="00CE198E">
        <w:rPr>
          <w:rFonts w:ascii="Times New Roman" w:eastAsia="Times New Roman" w:hAnsi="Times New Roman" w:cs="Times New Roman"/>
          <w:color w:val="000000"/>
          <w:sz w:val="16"/>
          <w:szCs w:val="16"/>
          <w:lang w:eastAsia="ru-RU" w:bidi="ru-RU"/>
        </w:rPr>
        <w:t>«О проведении эвакуационных мероприятий при чрезвычайных ситуациях на территории Мокшанского района» изложить в новой редакции (прилагается).</w:t>
      </w:r>
    </w:p>
    <w:p w:rsidR="00CE198E" w:rsidRPr="00CE198E" w:rsidRDefault="00CE198E" w:rsidP="004C22D6">
      <w:pPr>
        <w:widowControl w:val="0"/>
        <w:numPr>
          <w:ilvl w:val="0"/>
          <w:numId w:val="19"/>
        </w:numPr>
        <w:tabs>
          <w:tab w:val="left" w:pos="426"/>
        </w:tabs>
        <w:ind w:firstLine="284"/>
        <w:jc w:val="left"/>
        <w:rPr>
          <w:rFonts w:ascii="Times New Roman" w:eastAsia="Times New Roman" w:hAnsi="Times New Roman" w:cs="Times New Roman"/>
          <w:color w:val="000000"/>
          <w:sz w:val="16"/>
          <w:szCs w:val="16"/>
          <w:lang w:eastAsia="ru-RU" w:bidi="ru-RU"/>
        </w:rPr>
      </w:pPr>
      <w:r w:rsidRPr="00CE198E">
        <w:rPr>
          <w:rFonts w:ascii="Times New Roman" w:eastAsia="Times New Roman" w:hAnsi="Times New Roman" w:cs="Times New Roman"/>
          <w:color w:val="000000"/>
          <w:sz w:val="16"/>
          <w:szCs w:val="16"/>
          <w:lang w:eastAsia="ru-RU" w:bidi="ru-RU"/>
        </w:rPr>
        <w:t>Постановление администрации Мокшанского района от 29.11.2022 № 1049 «О внесении изменений в приложение № 2 к постановлению главы администрации Мокшанского района от 05.02.02015 №149 «О проведении эвакуационных мероприятий при чрезвычайных ситуациях на территории Мокшанского района» признать утратившим силу.</w:t>
      </w:r>
    </w:p>
    <w:p w:rsidR="00CE198E" w:rsidRPr="00CE198E" w:rsidRDefault="00CE198E" w:rsidP="004C22D6">
      <w:pPr>
        <w:widowControl w:val="0"/>
        <w:numPr>
          <w:ilvl w:val="0"/>
          <w:numId w:val="19"/>
        </w:numPr>
        <w:tabs>
          <w:tab w:val="left" w:pos="426"/>
        </w:tabs>
        <w:ind w:firstLine="284"/>
        <w:jc w:val="left"/>
        <w:rPr>
          <w:rFonts w:ascii="Times New Roman" w:eastAsia="Times New Roman" w:hAnsi="Times New Roman" w:cs="Times New Roman"/>
          <w:color w:val="000000"/>
          <w:sz w:val="16"/>
          <w:szCs w:val="16"/>
          <w:lang w:eastAsia="ru-RU" w:bidi="ru-RU"/>
        </w:rPr>
      </w:pPr>
      <w:proofErr w:type="gramStart"/>
      <w:r w:rsidRPr="00CE198E">
        <w:rPr>
          <w:rFonts w:ascii="Times New Roman" w:eastAsia="Times New Roman" w:hAnsi="Times New Roman" w:cs="Times New Roman"/>
          <w:color w:val="000000"/>
          <w:sz w:val="16"/>
          <w:szCs w:val="16"/>
          <w:lang w:eastAsia="ru-RU" w:bidi="ru-RU"/>
        </w:rPr>
        <w:t>Контроль за</w:t>
      </w:r>
      <w:proofErr w:type="gramEnd"/>
      <w:r w:rsidRPr="00CE198E">
        <w:rPr>
          <w:rFonts w:ascii="Times New Roman" w:eastAsia="Times New Roman" w:hAnsi="Times New Roman" w:cs="Times New Roman"/>
          <w:color w:val="000000"/>
          <w:sz w:val="16"/>
          <w:szCs w:val="16"/>
          <w:lang w:eastAsia="ru-RU" w:bidi="ru-RU"/>
        </w:rPr>
        <w:t xml:space="preserve"> исполнением настоящего постановления оставляю за собой.</w:t>
      </w:r>
    </w:p>
    <w:p w:rsidR="00CE198E" w:rsidRPr="00CE198E" w:rsidRDefault="00CE198E" w:rsidP="00CE198E">
      <w:pPr>
        <w:widowControl w:val="0"/>
        <w:spacing w:line="1" w:lineRule="exact"/>
        <w:jc w:val="left"/>
        <w:rPr>
          <w:rFonts w:ascii="Courier New" w:eastAsia="Courier New" w:hAnsi="Courier New" w:cs="Courier New"/>
          <w:color w:val="000000"/>
          <w:sz w:val="16"/>
          <w:szCs w:val="16"/>
          <w:lang w:eastAsia="ru-RU" w:bidi="ru-RU"/>
        </w:rPr>
      </w:pPr>
    </w:p>
    <w:p w:rsidR="00CE198E" w:rsidRDefault="00CE198E" w:rsidP="00CE198E">
      <w:pPr>
        <w:widowControl w:val="0"/>
        <w:tabs>
          <w:tab w:val="left" w:pos="645"/>
        </w:tabs>
        <w:rPr>
          <w:rFonts w:ascii="Times New Roman" w:eastAsia="Times New Roman" w:hAnsi="Times New Roman" w:cs="Times New Roman"/>
          <w:b/>
          <w:bCs/>
          <w:color w:val="000000"/>
          <w:sz w:val="16"/>
          <w:szCs w:val="16"/>
          <w:lang w:eastAsia="ru-RU" w:bidi="ru-RU"/>
        </w:rPr>
      </w:pPr>
    </w:p>
    <w:p w:rsidR="00CE198E" w:rsidRPr="00CE198E" w:rsidRDefault="00CE198E" w:rsidP="00CE198E">
      <w:pPr>
        <w:widowControl w:val="0"/>
        <w:tabs>
          <w:tab w:val="left" w:pos="645"/>
        </w:tabs>
        <w:rPr>
          <w:rFonts w:ascii="Times New Roman" w:eastAsia="Times New Roman" w:hAnsi="Times New Roman" w:cs="Times New Roman"/>
          <w:b/>
          <w:bCs/>
          <w:color w:val="000000"/>
          <w:sz w:val="16"/>
          <w:szCs w:val="16"/>
          <w:lang w:eastAsia="ru-RU" w:bidi="ru-RU"/>
        </w:rPr>
      </w:pPr>
      <w:r w:rsidRPr="00CE198E">
        <w:rPr>
          <w:rFonts w:ascii="Times New Roman" w:eastAsia="Times New Roman" w:hAnsi="Times New Roman" w:cs="Times New Roman"/>
          <w:b/>
          <w:bCs/>
          <w:color w:val="000000"/>
          <w:sz w:val="16"/>
          <w:szCs w:val="16"/>
          <w:lang w:eastAsia="ru-RU" w:bidi="ru-RU"/>
        </w:rPr>
        <w:t xml:space="preserve">Глава Мокшанского района                                                    Н.Н. Тихомиров </w:t>
      </w:r>
    </w:p>
    <w:p w:rsidR="00A1512E" w:rsidRPr="00A1512E" w:rsidRDefault="00A1512E" w:rsidP="00A1512E">
      <w:pPr>
        <w:widowControl w:val="0"/>
        <w:ind w:left="3119" w:firstLine="5535"/>
        <w:jc w:val="right"/>
        <w:rPr>
          <w:rFonts w:ascii="Times New Roman" w:eastAsia="Times New Roman" w:hAnsi="Times New Roman" w:cs="Times New Roman"/>
          <w:bCs/>
          <w:color w:val="000000"/>
          <w:sz w:val="16"/>
          <w:szCs w:val="16"/>
          <w:lang w:eastAsia="ru-RU" w:bidi="ru-RU"/>
        </w:rPr>
      </w:pPr>
      <w:r w:rsidRPr="00A1512E">
        <w:rPr>
          <w:rFonts w:ascii="Times New Roman" w:eastAsia="Times New Roman" w:hAnsi="Times New Roman" w:cs="Times New Roman"/>
          <w:bCs/>
          <w:color w:val="000000"/>
          <w:sz w:val="16"/>
          <w:szCs w:val="16"/>
          <w:lang w:eastAsia="ru-RU" w:bidi="ru-RU"/>
        </w:rPr>
        <w:t>Приложение №2</w:t>
      </w:r>
    </w:p>
    <w:p w:rsidR="00A1512E" w:rsidRPr="00A1512E" w:rsidRDefault="00A1512E" w:rsidP="00A1512E">
      <w:pPr>
        <w:widowControl w:val="0"/>
        <w:ind w:left="3119" w:firstLine="5535"/>
        <w:jc w:val="right"/>
        <w:rPr>
          <w:rFonts w:ascii="Times New Roman" w:eastAsia="Times New Roman" w:hAnsi="Times New Roman" w:cs="Times New Roman"/>
          <w:bCs/>
          <w:color w:val="000000"/>
          <w:sz w:val="16"/>
          <w:szCs w:val="16"/>
          <w:lang w:eastAsia="ru-RU" w:bidi="ru-RU"/>
        </w:rPr>
      </w:pPr>
      <w:r w:rsidRPr="00A1512E">
        <w:rPr>
          <w:rFonts w:ascii="Times New Roman" w:eastAsia="Times New Roman" w:hAnsi="Times New Roman" w:cs="Times New Roman"/>
          <w:bCs/>
          <w:color w:val="000000"/>
          <w:sz w:val="16"/>
          <w:szCs w:val="16"/>
          <w:lang w:eastAsia="ru-RU" w:bidi="ru-RU"/>
        </w:rPr>
        <w:t>УТВЕРЖДЕН</w:t>
      </w:r>
    </w:p>
    <w:p w:rsidR="00A1512E" w:rsidRPr="00A1512E" w:rsidRDefault="00A1512E" w:rsidP="00A1512E">
      <w:pPr>
        <w:widowControl w:val="0"/>
        <w:ind w:left="3119" w:firstLine="1984"/>
        <w:jc w:val="right"/>
        <w:rPr>
          <w:rFonts w:ascii="Times New Roman" w:eastAsia="Times New Roman" w:hAnsi="Times New Roman" w:cs="Times New Roman"/>
          <w:bCs/>
          <w:color w:val="000000"/>
          <w:sz w:val="16"/>
          <w:szCs w:val="16"/>
          <w:lang w:eastAsia="ru-RU" w:bidi="ru-RU"/>
        </w:rPr>
      </w:pPr>
      <w:r w:rsidRPr="00A1512E">
        <w:rPr>
          <w:rFonts w:ascii="Times New Roman" w:eastAsia="Times New Roman" w:hAnsi="Times New Roman" w:cs="Times New Roman"/>
          <w:bCs/>
          <w:color w:val="000000"/>
          <w:sz w:val="16"/>
          <w:szCs w:val="16"/>
          <w:lang w:eastAsia="ru-RU" w:bidi="ru-RU"/>
        </w:rPr>
        <w:t xml:space="preserve">постановлением администрации </w:t>
      </w:r>
    </w:p>
    <w:p w:rsidR="00A1512E" w:rsidRDefault="00A1512E" w:rsidP="00A1512E">
      <w:pPr>
        <w:widowControl w:val="0"/>
        <w:ind w:left="3119" w:firstLine="4252"/>
        <w:jc w:val="right"/>
        <w:rPr>
          <w:rFonts w:ascii="Times New Roman" w:eastAsia="Times New Roman" w:hAnsi="Times New Roman" w:cs="Times New Roman"/>
          <w:bCs/>
          <w:color w:val="000000"/>
          <w:sz w:val="16"/>
          <w:szCs w:val="16"/>
          <w:lang w:eastAsia="ru-RU" w:bidi="ru-RU"/>
        </w:rPr>
      </w:pPr>
      <w:r w:rsidRPr="00A1512E">
        <w:rPr>
          <w:rFonts w:ascii="Times New Roman" w:eastAsia="Times New Roman" w:hAnsi="Times New Roman" w:cs="Times New Roman"/>
          <w:bCs/>
          <w:color w:val="000000"/>
          <w:sz w:val="16"/>
          <w:szCs w:val="16"/>
          <w:lang w:eastAsia="ru-RU" w:bidi="ru-RU"/>
        </w:rPr>
        <w:t>Мокшанского</w:t>
      </w:r>
      <w:r>
        <w:rPr>
          <w:rFonts w:ascii="Times New Roman" w:eastAsia="Times New Roman" w:hAnsi="Times New Roman" w:cs="Times New Roman"/>
          <w:bCs/>
          <w:color w:val="000000"/>
          <w:sz w:val="16"/>
          <w:szCs w:val="16"/>
          <w:lang w:eastAsia="ru-RU" w:bidi="ru-RU"/>
        </w:rPr>
        <w:t xml:space="preserve"> </w:t>
      </w:r>
      <w:r w:rsidRPr="00A1512E">
        <w:rPr>
          <w:rFonts w:ascii="Times New Roman" w:eastAsia="Times New Roman" w:hAnsi="Times New Roman" w:cs="Times New Roman"/>
          <w:bCs/>
          <w:color w:val="000000"/>
          <w:sz w:val="16"/>
          <w:szCs w:val="16"/>
          <w:lang w:eastAsia="ru-RU" w:bidi="ru-RU"/>
        </w:rPr>
        <w:t xml:space="preserve">района </w:t>
      </w:r>
    </w:p>
    <w:p w:rsidR="00A1512E" w:rsidRPr="00A1512E" w:rsidRDefault="00A1512E" w:rsidP="00A1512E">
      <w:pPr>
        <w:widowControl w:val="0"/>
        <w:ind w:left="3119" w:firstLine="4252"/>
        <w:jc w:val="right"/>
        <w:rPr>
          <w:rFonts w:ascii="Times New Roman" w:eastAsia="Times New Roman" w:hAnsi="Times New Roman" w:cs="Times New Roman"/>
          <w:bCs/>
          <w:color w:val="000000"/>
          <w:sz w:val="16"/>
          <w:szCs w:val="16"/>
          <w:lang w:eastAsia="ru-RU" w:bidi="ru-RU"/>
        </w:rPr>
      </w:pPr>
      <w:r w:rsidRPr="00A1512E">
        <w:rPr>
          <w:rFonts w:ascii="Times New Roman" w:eastAsia="Times New Roman" w:hAnsi="Times New Roman" w:cs="Times New Roman"/>
          <w:bCs/>
          <w:color w:val="000000"/>
          <w:sz w:val="16"/>
          <w:szCs w:val="16"/>
          <w:lang w:eastAsia="ru-RU" w:bidi="ru-RU"/>
        </w:rPr>
        <w:t xml:space="preserve">Пензенской области </w:t>
      </w:r>
    </w:p>
    <w:p w:rsidR="00A1512E" w:rsidRPr="00A1512E" w:rsidRDefault="00A1512E" w:rsidP="00A1512E">
      <w:pPr>
        <w:widowControl w:val="0"/>
        <w:ind w:left="3119" w:firstLine="4678"/>
        <w:jc w:val="right"/>
        <w:rPr>
          <w:rFonts w:ascii="Times New Roman" w:eastAsia="Times New Roman" w:hAnsi="Times New Roman" w:cs="Times New Roman"/>
          <w:bCs/>
          <w:color w:val="000000"/>
          <w:sz w:val="16"/>
          <w:szCs w:val="16"/>
          <w:u w:val="single"/>
          <w:lang w:eastAsia="ru-RU" w:bidi="ru-RU"/>
        </w:rPr>
      </w:pPr>
      <w:r w:rsidRPr="00A1512E">
        <w:rPr>
          <w:rFonts w:ascii="Times New Roman" w:eastAsia="Times New Roman" w:hAnsi="Times New Roman" w:cs="Times New Roman"/>
          <w:bCs/>
          <w:color w:val="000000"/>
          <w:sz w:val="16"/>
          <w:szCs w:val="16"/>
          <w:lang w:eastAsia="ru-RU" w:bidi="ru-RU"/>
        </w:rPr>
        <w:t>от 31.05.2024 № 484</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ПЕРЕЧЕНЬ</w:t>
      </w:r>
    </w:p>
    <w:p w:rsidR="00A1512E" w:rsidRPr="00A1512E" w:rsidRDefault="00A1512E" w:rsidP="00A1512E">
      <w:pPr>
        <w:widowControl w:val="0"/>
        <w:spacing w:after="26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пунктов временного размещения населения при возникших чрезвычайных ситуациях</w:t>
      </w:r>
    </w:p>
    <w:tbl>
      <w:tblPr>
        <w:tblOverlap w:val="never"/>
        <w:tblW w:w="9678" w:type="dxa"/>
        <w:jc w:val="center"/>
        <w:tblInd w:w="-1411" w:type="dxa"/>
        <w:tblLayout w:type="fixed"/>
        <w:tblCellMar>
          <w:left w:w="10" w:type="dxa"/>
          <w:right w:w="10" w:type="dxa"/>
        </w:tblCellMar>
        <w:tblLook w:val="0000" w:firstRow="0" w:lastRow="0" w:firstColumn="0" w:lastColumn="0" w:noHBand="0" w:noVBand="0"/>
      </w:tblPr>
      <w:tblGrid>
        <w:gridCol w:w="380"/>
        <w:gridCol w:w="2725"/>
        <w:gridCol w:w="1886"/>
        <w:gridCol w:w="1879"/>
        <w:gridCol w:w="1185"/>
        <w:gridCol w:w="1623"/>
      </w:tblGrid>
      <w:tr w:rsidR="00A1512E" w:rsidRPr="00A1512E" w:rsidTr="00A1512E">
        <w:trPr>
          <w:trHeight w:hRule="exact" w:val="896"/>
          <w:jc w:val="center"/>
        </w:trPr>
        <w:tc>
          <w:tcPr>
            <w:tcW w:w="380" w:type="dxa"/>
            <w:tcBorders>
              <w:top w:val="single" w:sz="4" w:space="0" w:color="auto"/>
              <w:lef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b/>
                <w:bCs/>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 xml:space="preserve">№ </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proofErr w:type="gramStart"/>
            <w:r w:rsidRPr="00A1512E">
              <w:rPr>
                <w:rFonts w:ascii="Times New Roman" w:eastAsia="Times New Roman" w:hAnsi="Times New Roman" w:cs="Times New Roman"/>
                <w:b/>
                <w:bCs/>
                <w:color w:val="000000"/>
                <w:sz w:val="16"/>
                <w:szCs w:val="16"/>
                <w:lang w:eastAsia="ru-RU" w:bidi="ru-RU"/>
              </w:rPr>
              <w:t>п</w:t>
            </w:r>
            <w:proofErr w:type="gramEnd"/>
            <w:r w:rsidRPr="00A1512E">
              <w:rPr>
                <w:rFonts w:ascii="Times New Roman" w:eastAsia="Times New Roman" w:hAnsi="Times New Roman" w:cs="Times New Roman"/>
                <w:b/>
                <w:bCs/>
                <w:color w:val="000000"/>
                <w:sz w:val="16"/>
                <w:szCs w:val="16"/>
                <w:lang w:eastAsia="ru-RU" w:bidi="ru-RU"/>
              </w:rPr>
              <w:t>/п</w:t>
            </w:r>
          </w:p>
        </w:tc>
        <w:tc>
          <w:tcPr>
            <w:tcW w:w="2725" w:type="dxa"/>
            <w:tcBorders>
              <w:top w:val="single" w:sz="4" w:space="0" w:color="auto"/>
              <w:lef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Наименование учреждений развертывающих ПВР, адрес</w:t>
            </w:r>
          </w:p>
        </w:tc>
        <w:tc>
          <w:tcPr>
            <w:tcW w:w="1886" w:type="dxa"/>
            <w:tcBorders>
              <w:top w:val="single" w:sz="4" w:space="0" w:color="auto"/>
              <w:lef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Занимаемая должность начальника ПВР</w:t>
            </w:r>
          </w:p>
        </w:tc>
        <w:tc>
          <w:tcPr>
            <w:tcW w:w="1879" w:type="dxa"/>
            <w:tcBorders>
              <w:top w:val="single" w:sz="4" w:space="0" w:color="auto"/>
              <w:lef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Занимаемая должность заместителя начальника ПВР</w:t>
            </w:r>
          </w:p>
        </w:tc>
        <w:tc>
          <w:tcPr>
            <w:tcW w:w="1185" w:type="dxa"/>
            <w:tcBorders>
              <w:top w:val="single" w:sz="4" w:space="0" w:color="auto"/>
              <w:lef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Полная вместимость учреждения</w:t>
            </w:r>
          </w:p>
        </w:tc>
        <w:tc>
          <w:tcPr>
            <w:tcW w:w="1623" w:type="dxa"/>
            <w:tcBorders>
              <w:top w:val="single" w:sz="4" w:space="0" w:color="auto"/>
              <w:left w:val="single" w:sz="4" w:space="0" w:color="auto"/>
              <w:right w:val="single" w:sz="4" w:space="0" w:color="auto"/>
            </w:tcBorders>
            <w:shd w:val="clear" w:color="auto" w:fill="FFFFFF"/>
            <w:vAlign w:val="center"/>
          </w:tcPr>
          <w:p w:rsidR="00A1512E" w:rsidRDefault="00A1512E" w:rsidP="00A1512E">
            <w:pPr>
              <w:widowControl w:val="0"/>
              <w:jc w:val="center"/>
              <w:rPr>
                <w:rFonts w:ascii="Times New Roman" w:eastAsia="Times New Roman" w:hAnsi="Times New Roman" w:cs="Times New Roman"/>
                <w:b/>
                <w:bCs/>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Возможность предоставления</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b/>
                <w:bCs/>
                <w:color w:val="000000"/>
                <w:sz w:val="16"/>
                <w:szCs w:val="16"/>
                <w:lang w:eastAsia="ru-RU" w:bidi="ru-RU"/>
              </w:rPr>
              <w:t xml:space="preserve"> мест в учреждении</w:t>
            </w:r>
          </w:p>
        </w:tc>
      </w:tr>
      <w:tr w:rsidR="00A1512E" w:rsidRPr="00A1512E" w:rsidTr="00A1512E">
        <w:trPr>
          <w:trHeight w:hRule="exact" w:val="1419"/>
          <w:jc w:val="center"/>
        </w:trPr>
        <w:tc>
          <w:tcPr>
            <w:tcW w:w="380" w:type="dxa"/>
            <w:tcBorders>
              <w:top w:val="single" w:sz="4" w:space="0" w:color="auto"/>
              <w:lef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1.</w:t>
            </w:r>
          </w:p>
        </w:tc>
        <w:tc>
          <w:tcPr>
            <w:tcW w:w="2725" w:type="dxa"/>
            <w:tcBorders>
              <w:top w:val="single" w:sz="4" w:space="0" w:color="auto"/>
              <w:left w:val="single" w:sz="4" w:space="0" w:color="auto"/>
            </w:tcBorders>
            <w:shd w:val="clear" w:color="auto" w:fill="FFFFFF"/>
            <w:vAlign w:val="center"/>
          </w:tcPr>
          <w:p w:rsidR="00A1512E" w:rsidRPr="00A1512E" w:rsidRDefault="00A1512E" w:rsidP="00A1512E">
            <w:pPr>
              <w:widowControl w:val="0"/>
              <w:ind w:left="137"/>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Общежитие ГБПОУ ПО «</w:t>
            </w:r>
            <w:proofErr w:type="spellStart"/>
            <w:r w:rsidRPr="00A1512E">
              <w:rPr>
                <w:rFonts w:ascii="Times New Roman" w:eastAsia="Times New Roman" w:hAnsi="Times New Roman" w:cs="Times New Roman"/>
                <w:color w:val="000000"/>
                <w:sz w:val="16"/>
                <w:szCs w:val="16"/>
                <w:lang w:eastAsia="ru-RU" w:bidi="ru-RU"/>
              </w:rPr>
              <w:t>Мокшанский</w:t>
            </w:r>
            <w:proofErr w:type="spellEnd"/>
            <w:r w:rsidRPr="00A1512E">
              <w:rPr>
                <w:rFonts w:ascii="Times New Roman" w:eastAsia="Times New Roman" w:hAnsi="Times New Roman" w:cs="Times New Roman"/>
                <w:color w:val="000000"/>
                <w:sz w:val="16"/>
                <w:szCs w:val="16"/>
                <w:lang w:eastAsia="ru-RU" w:bidi="ru-RU"/>
              </w:rPr>
              <w:t xml:space="preserve"> агротехнологический колледж», Пензенская область,</w:t>
            </w:r>
          </w:p>
          <w:p w:rsidR="00A1512E" w:rsidRPr="00A1512E" w:rsidRDefault="00A1512E" w:rsidP="00A1512E">
            <w:pPr>
              <w:widowControl w:val="0"/>
              <w:ind w:left="137"/>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 </w:t>
            </w:r>
            <w:proofErr w:type="spellStart"/>
            <w:r w:rsidRPr="00A1512E">
              <w:rPr>
                <w:rFonts w:ascii="Times New Roman" w:eastAsia="Times New Roman" w:hAnsi="Times New Roman" w:cs="Times New Roman"/>
                <w:color w:val="000000"/>
                <w:sz w:val="16"/>
                <w:szCs w:val="16"/>
                <w:lang w:eastAsia="ru-RU" w:bidi="ru-RU"/>
              </w:rPr>
              <w:t>р.п</w:t>
            </w:r>
            <w:proofErr w:type="spellEnd"/>
            <w:r w:rsidRPr="00A1512E">
              <w:rPr>
                <w:rFonts w:ascii="Times New Roman" w:eastAsia="Times New Roman" w:hAnsi="Times New Roman" w:cs="Times New Roman"/>
                <w:color w:val="000000"/>
                <w:sz w:val="16"/>
                <w:szCs w:val="16"/>
                <w:lang w:eastAsia="ru-RU" w:bidi="ru-RU"/>
              </w:rPr>
              <w:t xml:space="preserve">. Мокшан, ул. </w:t>
            </w:r>
            <w:proofErr w:type="gramStart"/>
            <w:r w:rsidRPr="00A1512E">
              <w:rPr>
                <w:rFonts w:ascii="Times New Roman" w:eastAsia="Times New Roman" w:hAnsi="Times New Roman" w:cs="Times New Roman"/>
                <w:color w:val="000000"/>
                <w:sz w:val="16"/>
                <w:szCs w:val="16"/>
                <w:lang w:eastAsia="ru-RU" w:bidi="ru-RU"/>
              </w:rPr>
              <w:t>Студенческая</w:t>
            </w:r>
            <w:proofErr w:type="gramEnd"/>
            <w:r w:rsidRPr="00A1512E">
              <w:rPr>
                <w:rFonts w:ascii="Times New Roman" w:eastAsia="Times New Roman" w:hAnsi="Times New Roman" w:cs="Times New Roman"/>
                <w:color w:val="000000"/>
                <w:sz w:val="16"/>
                <w:szCs w:val="16"/>
                <w:lang w:eastAsia="ru-RU" w:bidi="ru-RU"/>
              </w:rPr>
              <w:t>, 3</w:t>
            </w:r>
          </w:p>
        </w:tc>
        <w:tc>
          <w:tcPr>
            <w:tcW w:w="1886" w:type="dxa"/>
            <w:tcBorders>
              <w:top w:val="single" w:sz="4" w:space="0" w:color="auto"/>
              <w:left w:val="single" w:sz="4" w:space="0" w:color="auto"/>
            </w:tcBorders>
            <w:shd w:val="clear" w:color="auto" w:fill="FFFFFF"/>
            <w:vAlign w:val="center"/>
          </w:tcPr>
          <w:p w:rsidR="00A1512E" w:rsidRPr="00A1512E" w:rsidRDefault="00A1512E" w:rsidP="00A1512E">
            <w:pPr>
              <w:widowControl w:val="0"/>
              <w:ind w:left="159"/>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Директор ГБПОУ ПО «</w:t>
            </w:r>
            <w:proofErr w:type="spellStart"/>
            <w:r w:rsidRPr="00A1512E">
              <w:rPr>
                <w:rFonts w:ascii="Times New Roman" w:eastAsia="Times New Roman" w:hAnsi="Times New Roman" w:cs="Times New Roman"/>
                <w:color w:val="000000"/>
                <w:sz w:val="16"/>
                <w:szCs w:val="16"/>
                <w:lang w:eastAsia="ru-RU" w:bidi="ru-RU"/>
              </w:rPr>
              <w:t>Мокшанский</w:t>
            </w:r>
            <w:proofErr w:type="spellEnd"/>
            <w:r w:rsidRPr="00A1512E">
              <w:rPr>
                <w:rFonts w:ascii="Times New Roman" w:eastAsia="Times New Roman" w:hAnsi="Times New Roman" w:cs="Times New Roman"/>
                <w:color w:val="000000"/>
                <w:sz w:val="16"/>
                <w:szCs w:val="16"/>
                <w:lang w:eastAsia="ru-RU" w:bidi="ru-RU"/>
              </w:rPr>
              <w:t xml:space="preserve"> агротехнологический колледж»</w:t>
            </w:r>
          </w:p>
          <w:p w:rsidR="00A1512E" w:rsidRPr="00A1512E" w:rsidRDefault="00A1512E" w:rsidP="00A1512E">
            <w:pPr>
              <w:widowControl w:val="0"/>
              <w:ind w:left="159"/>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(по согласованию)</w:t>
            </w:r>
          </w:p>
        </w:tc>
        <w:tc>
          <w:tcPr>
            <w:tcW w:w="1879" w:type="dxa"/>
            <w:tcBorders>
              <w:top w:val="single" w:sz="4" w:space="0" w:color="auto"/>
              <w:left w:val="single" w:sz="4" w:space="0" w:color="auto"/>
            </w:tcBorders>
            <w:shd w:val="clear" w:color="auto" w:fill="FFFFFF"/>
            <w:vAlign w:val="center"/>
          </w:tcPr>
          <w:p w:rsidR="00A1512E" w:rsidRPr="00A1512E" w:rsidRDefault="00A1512E" w:rsidP="00487256">
            <w:pPr>
              <w:widowControl w:val="0"/>
              <w:ind w:left="126"/>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Заместитель директора</w:t>
            </w:r>
          </w:p>
          <w:p w:rsidR="00A1512E" w:rsidRPr="00A1512E" w:rsidRDefault="00A1512E" w:rsidP="00487256">
            <w:pPr>
              <w:widowControl w:val="0"/>
              <w:ind w:left="126"/>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ГБПОУ ПО «</w:t>
            </w:r>
            <w:proofErr w:type="spellStart"/>
            <w:r w:rsidRPr="00A1512E">
              <w:rPr>
                <w:rFonts w:ascii="Times New Roman" w:eastAsia="Times New Roman" w:hAnsi="Times New Roman" w:cs="Times New Roman"/>
                <w:color w:val="000000"/>
                <w:sz w:val="16"/>
                <w:szCs w:val="16"/>
                <w:lang w:eastAsia="ru-RU" w:bidi="ru-RU"/>
              </w:rPr>
              <w:t>Мокшанский</w:t>
            </w:r>
            <w:proofErr w:type="spellEnd"/>
            <w:r w:rsidRPr="00A1512E">
              <w:rPr>
                <w:rFonts w:ascii="Times New Roman" w:eastAsia="Times New Roman" w:hAnsi="Times New Roman" w:cs="Times New Roman"/>
                <w:color w:val="000000"/>
                <w:sz w:val="16"/>
                <w:szCs w:val="16"/>
                <w:lang w:eastAsia="ru-RU" w:bidi="ru-RU"/>
              </w:rPr>
              <w:t xml:space="preserve"> агротехнологический колледж»</w:t>
            </w:r>
          </w:p>
          <w:p w:rsidR="00A1512E" w:rsidRPr="00A1512E" w:rsidRDefault="00A1512E" w:rsidP="00487256">
            <w:pPr>
              <w:widowControl w:val="0"/>
              <w:ind w:left="126"/>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(по согласованию)</w:t>
            </w:r>
          </w:p>
        </w:tc>
        <w:tc>
          <w:tcPr>
            <w:tcW w:w="1185" w:type="dxa"/>
            <w:tcBorders>
              <w:top w:val="single" w:sz="4" w:space="0" w:color="auto"/>
              <w:lef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36 комнат/ 108 чел.</w:t>
            </w:r>
          </w:p>
        </w:tc>
        <w:tc>
          <w:tcPr>
            <w:tcW w:w="1623" w:type="dxa"/>
            <w:tcBorders>
              <w:top w:val="single" w:sz="4" w:space="0" w:color="auto"/>
              <w:left w:val="single" w:sz="4" w:space="0" w:color="auto"/>
              <w:righ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7 комнат/</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21 чел.</w:t>
            </w:r>
          </w:p>
        </w:tc>
      </w:tr>
      <w:tr w:rsidR="00A1512E" w:rsidRPr="00A1512E" w:rsidTr="00A1512E">
        <w:trPr>
          <w:trHeight w:hRule="exact" w:val="702"/>
          <w:jc w:val="center"/>
        </w:trPr>
        <w:tc>
          <w:tcPr>
            <w:tcW w:w="380" w:type="dxa"/>
            <w:tcBorders>
              <w:top w:val="single" w:sz="4" w:space="0" w:color="auto"/>
              <w:left w:val="single" w:sz="4" w:space="0" w:color="auto"/>
            </w:tcBorders>
            <w:shd w:val="clear" w:color="auto" w:fill="FFFFFF"/>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2.</w:t>
            </w:r>
          </w:p>
        </w:tc>
        <w:tc>
          <w:tcPr>
            <w:tcW w:w="2725" w:type="dxa"/>
            <w:tcBorders>
              <w:top w:val="single" w:sz="4" w:space="0" w:color="auto"/>
              <w:left w:val="single" w:sz="4" w:space="0" w:color="auto"/>
            </w:tcBorders>
            <w:shd w:val="clear" w:color="auto" w:fill="FFFFFF"/>
            <w:vAlign w:val="center"/>
          </w:tcPr>
          <w:p w:rsidR="00A1512E" w:rsidRPr="00A1512E" w:rsidRDefault="00A1512E" w:rsidP="00A1512E">
            <w:pPr>
              <w:widowControl w:val="0"/>
              <w:ind w:left="137"/>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МБОУ ООШ с. </w:t>
            </w:r>
            <w:proofErr w:type="spellStart"/>
            <w:r w:rsidRPr="00A1512E">
              <w:rPr>
                <w:rFonts w:ascii="Times New Roman" w:eastAsia="Times New Roman" w:hAnsi="Times New Roman" w:cs="Times New Roman"/>
                <w:color w:val="000000"/>
                <w:sz w:val="16"/>
                <w:szCs w:val="16"/>
                <w:lang w:eastAsia="ru-RU" w:bidi="ru-RU"/>
              </w:rPr>
              <w:t>Плёсс</w:t>
            </w:r>
            <w:proofErr w:type="spellEnd"/>
            <w:r w:rsidRPr="00A1512E">
              <w:rPr>
                <w:rFonts w:ascii="Times New Roman" w:eastAsia="Times New Roman" w:hAnsi="Times New Roman" w:cs="Times New Roman"/>
                <w:color w:val="000000"/>
                <w:sz w:val="16"/>
                <w:szCs w:val="16"/>
                <w:lang w:eastAsia="ru-RU" w:bidi="ru-RU"/>
              </w:rPr>
              <w:t xml:space="preserve">, Пензенская область, </w:t>
            </w:r>
            <w:proofErr w:type="spellStart"/>
            <w:r w:rsidRPr="00A1512E">
              <w:rPr>
                <w:rFonts w:ascii="Times New Roman" w:eastAsia="Times New Roman" w:hAnsi="Times New Roman" w:cs="Times New Roman"/>
                <w:color w:val="000000"/>
                <w:sz w:val="16"/>
                <w:szCs w:val="16"/>
                <w:lang w:eastAsia="ru-RU" w:bidi="ru-RU"/>
              </w:rPr>
              <w:t>Мокшанский</w:t>
            </w:r>
            <w:proofErr w:type="spellEnd"/>
            <w:r w:rsidRPr="00A1512E">
              <w:rPr>
                <w:rFonts w:ascii="Times New Roman" w:eastAsia="Times New Roman" w:hAnsi="Times New Roman" w:cs="Times New Roman"/>
                <w:color w:val="000000"/>
                <w:sz w:val="16"/>
                <w:szCs w:val="16"/>
                <w:lang w:eastAsia="ru-RU" w:bidi="ru-RU"/>
              </w:rPr>
              <w:t xml:space="preserve"> район, </w:t>
            </w:r>
          </w:p>
          <w:p w:rsidR="00A1512E" w:rsidRPr="00A1512E" w:rsidRDefault="00A1512E" w:rsidP="00A1512E">
            <w:pPr>
              <w:widowControl w:val="0"/>
              <w:ind w:left="137"/>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с. </w:t>
            </w:r>
            <w:proofErr w:type="spellStart"/>
            <w:r w:rsidRPr="00A1512E">
              <w:rPr>
                <w:rFonts w:ascii="Times New Roman" w:eastAsia="Times New Roman" w:hAnsi="Times New Roman" w:cs="Times New Roman"/>
                <w:color w:val="000000"/>
                <w:sz w:val="16"/>
                <w:szCs w:val="16"/>
                <w:lang w:eastAsia="ru-RU" w:bidi="ru-RU"/>
              </w:rPr>
              <w:t>Плёсс</w:t>
            </w:r>
            <w:proofErr w:type="spellEnd"/>
            <w:r w:rsidRPr="00A1512E">
              <w:rPr>
                <w:rFonts w:ascii="Times New Roman" w:eastAsia="Times New Roman" w:hAnsi="Times New Roman" w:cs="Times New Roman"/>
                <w:color w:val="000000"/>
                <w:sz w:val="16"/>
                <w:szCs w:val="16"/>
                <w:lang w:eastAsia="ru-RU" w:bidi="ru-RU"/>
              </w:rPr>
              <w:t>, ул. Садовая, 4</w:t>
            </w:r>
          </w:p>
        </w:tc>
        <w:tc>
          <w:tcPr>
            <w:tcW w:w="1886" w:type="dxa"/>
            <w:tcBorders>
              <w:top w:val="single" w:sz="4" w:space="0" w:color="auto"/>
              <w:left w:val="single" w:sz="4" w:space="0" w:color="auto"/>
            </w:tcBorders>
            <w:shd w:val="clear" w:color="auto" w:fill="FFFFFF"/>
            <w:vAlign w:val="center"/>
          </w:tcPr>
          <w:p w:rsidR="00A1512E" w:rsidRPr="00A1512E" w:rsidRDefault="00A1512E" w:rsidP="00A1512E">
            <w:pPr>
              <w:widowControl w:val="0"/>
              <w:ind w:left="159"/>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Директор МБОУ ООШ</w:t>
            </w:r>
          </w:p>
          <w:p w:rsidR="00A1512E" w:rsidRPr="00A1512E" w:rsidRDefault="00A1512E" w:rsidP="00A1512E">
            <w:pPr>
              <w:widowControl w:val="0"/>
              <w:ind w:left="159"/>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с. </w:t>
            </w:r>
            <w:proofErr w:type="spellStart"/>
            <w:r w:rsidRPr="00A1512E">
              <w:rPr>
                <w:rFonts w:ascii="Times New Roman" w:eastAsia="Times New Roman" w:hAnsi="Times New Roman" w:cs="Times New Roman"/>
                <w:color w:val="000000"/>
                <w:sz w:val="16"/>
                <w:szCs w:val="16"/>
                <w:lang w:eastAsia="ru-RU" w:bidi="ru-RU"/>
              </w:rPr>
              <w:t>Плёсс</w:t>
            </w:r>
            <w:proofErr w:type="spellEnd"/>
          </w:p>
        </w:tc>
        <w:tc>
          <w:tcPr>
            <w:tcW w:w="1879" w:type="dxa"/>
            <w:tcBorders>
              <w:top w:val="single" w:sz="4" w:space="0" w:color="auto"/>
              <w:left w:val="single" w:sz="4" w:space="0" w:color="auto"/>
            </w:tcBorders>
            <w:shd w:val="clear" w:color="auto" w:fill="FFFFFF"/>
            <w:vAlign w:val="center"/>
          </w:tcPr>
          <w:p w:rsidR="00A1512E" w:rsidRPr="00A1512E" w:rsidRDefault="00A1512E" w:rsidP="00487256">
            <w:pPr>
              <w:widowControl w:val="0"/>
              <w:ind w:left="126"/>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Учитель ОБЖ</w:t>
            </w:r>
          </w:p>
        </w:tc>
        <w:tc>
          <w:tcPr>
            <w:tcW w:w="1185" w:type="dxa"/>
            <w:tcBorders>
              <w:top w:val="single" w:sz="4" w:space="0" w:color="auto"/>
              <w:lef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10 классов/</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200 чел.</w:t>
            </w:r>
          </w:p>
        </w:tc>
        <w:tc>
          <w:tcPr>
            <w:tcW w:w="1623" w:type="dxa"/>
            <w:tcBorders>
              <w:top w:val="single" w:sz="4" w:space="0" w:color="auto"/>
              <w:left w:val="single" w:sz="4" w:space="0" w:color="auto"/>
              <w:righ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10 классов/</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200 чел.</w:t>
            </w:r>
          </w:p>
        </w:tc>
      </w:tr>
      <w:tr w:rsidR="00A1512E" w:rsidRPr="00A1512E" w:rsidTr="00A1512E">
        <w:trPr>
          <w:trHeight w:hRule="exact" w:val="854"/>
          <w:jc w:val="center"/>
        </w:trPr>
        <w:tc>
          <w:tcPr>
            <w:tcW w:w="380" w:type="dxa"/>
            <w:tcBorders>
              <w:top w:val="single" w:sz="4" w:space="0" w:color="auto"/>
              <w:left w:val="single" w:sz="4" w:space="0" w:color="auto"/>
              <w:bottom w:val="single" w:sz="4" w:space="0" w:color="auto"/>
            </w:tcBorders>
            <w:shd w:val="clear" w:color="auto" w:fill="FFFFFF"/>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3.</w:t>
            </w:r>
          </w:p>
        </w:tc>
        <w:tc>
          <w:tcPr>
            <w:tcW w:w="2725" w:type="dxa"/>
            <w:tcBorders>
              <w:top w:val="single" w:sz="4" w:space="0" w:color="auto"/>
              <w:left w:val="single" w:sz="4" w:space="0" w:color="auto"/>
              <w:bottom w:val="single" w:sz="4" w:space="0" w:color="auto"/>
            </w:tcBorders>
            <w:shd w:val="clear" w:color="auto" w:fill="FFFFFF"/>
            <w:vAlign w:val="center"/>
          </w:tcPr>
          <w:p w:rsidR="00A1512E" w:rsidRPr="00A1512E" w:rsidRDefault="00A1512E" w:rsidP="00A1512E">
            <w:pPr>
              <w:widowControl w:val="0"/>
              <w:ind w:left="137"/>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МБОУ СОШ с. Рамзай, Пензенская область, </w:t>
            </w:r>
            <w:proofErr w:type="spellStart"/>
            <w:r w:rsidRPr="00A1512E">
              <w:rPr>
                <w:rFonts w:ascii="Times New Roman" w:eastAsia="Times New Roman" w:hAnsi="Times New Roman" w:cs="Times New Roman"/>
                <w:color w:val="000000"/>
                <w:sz w:val="16"/>
                <w:szCs w:val="16"/>
                <w:lang w:eastAsia="ru-RU" w:bidi="ru-RU"/>
              </w:rPr>
              <w:t>Мокшанский</w:t>
            </w:r>
            <w:proofErr w:type="spellEnd"/>
            <w:r w:rsidRPr="00A1512E">
              <w:rPr>
                <w:rFonts w:ascii="Times New Roman" w:eastAsia="Times New Roman" w:hAnsi="Times New Roman" w:cs="Times New Roman"/>
                <w:color w:val="000000"/>
                <w:sz w:val="16"/>
                <w:szCs w:val="16"/>
                <w:lang w:eastAsia="ru-RU" w:bidi="ru-RU"/>
              </w:rPr>
              <w:t xml:space="preserve"> район,</w:t>
            </w:r>
          </w:p>
          <w:p w:rsidR="00A1512E" w:rsidRPr="00A1512E" w:rsidRDefault="00A1512E" w:rsidP="00A1512E">
            <w:pPr>
              <w:widowControl w:val="0"/>
              <w:ind w:left="137"/>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 с. Рамзай, ул.  </w:t>
            </w:r>
            <w:proofErr w:type="spellStart"/>
            <w:r w:rsidRPr="00A1512E">
              <w:rPr>
                <w:rFonts w:ascii="Times New Roman" w:eastAsia="Times New Roman" w:hAnsi="Times New Roman" w:cs="Times New Roman"/>
                <w:color w:val="000000"/>
                <w:sz w:val="16"/>
                <w:szCs w:val="16"/>
                <w:lang w:eastAsia="ru-RU" w:bidi="ru-RU"/>
              </w:rPr>
              <w:t>Желиховского</w:t>
            </w:r>
            <w:proofErr w:type="spellEnd"/>
            <w:r w:rsidRPr="00A1512E">
              <w:rPr>
                <w:rFonts w:ascii="Times New Roman" w:eastAsia="Times New Roman" w:hAnsi="Times New Roman" w:cs="Times New Roman"/>
                <w:color w:val="000000"/>
                <w:sz w:val="16"/>
                <w:szCs w:val="16"/>
                <w:lang w:eastAsia="ru-RU" w:bidi="ru-RU"/>
              </w:rPr>
              <w:t>, 1</w:t>
            </w:r>
          </w:p>
        </w:tc>
        <w:tc>
          <w:tcPr>
            <w:tcW w:w="1886" w:type="dxa"/>
            <w:tcBorders>
              <w:top w:val="single" w:sz="4" w:space="0" w:color="auto"/>
              <w:left w:val="single" w:sz="4" w:space="0" w:color="auto"/>
              <w:bottom w:val="single" w:sz="4" w:space="0" w:color="auto"/>
            </w:tcBorders>
            <w:shd w:val="clear" w:color="auto" w:fill="FFFFFF"/>
            <w:vAlign w:val="center"/>
          </w:tcPr>
          <w:p w:rsidR="00A1512E" w:rsidRPr="00A1512E" w:rsidRDefault="00A1512E" w:rsidP="00A1512E">
            <w:pPr>
              <w:widowControl w:val="0"/>
              <w:ind w:left="159"/>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Директор МБОУ СОШ</w:t>
            </w:r>
          </w:p>
          <w:p w:rsidR="00A1512E" w:rsidRPr="00A1512E" w:rsidRDefault="00A1512E" w:rsidP="00A1512E">
            <w:pPr>
              <w:widowControl w:val="0"/>
              <w:ind w:left="159"/>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с. Рамзай</w:t>
            </w:r>
          </w:p>
        </w:tc>
        <w:tc>
          <w:tcPr>
            <w:tcW w:w="1879" w:type="dxa"/>
            <w:tcBorders>
              <w:top w:val="single" w:sz="4" w:space="0" w:color="auto"/>
              <w:left w:val="single" w:sz="4" w:space="0" w:color="auto"/>
              <w:bottom w:val="single" w:sz="4" w:space="0" w:color="auto"/>
            </w:tcBorders>
            <w:shd w:val="clear" w:color="auto" w:fill="FFFFFF"/>
            <w:vAlign w:val="center"/>
          </w:tcPr>
          <w:p w:rsidR="00A1512E" w:rsidRPr="00A1512E" w:rsidRDefault="00A1512E" w:rsidP="00487256">
            <w:pPr>
              <w:widowControl w:val="0"/>
              <w:ind w:left="126"/>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Заведующий учебной частью</w:t>
            </w:r>
          </w:p>
        </w:tc>
        <w:tc>
          <w:tcPr>
            <w:tcW w:w="1185" w:type="dxa"/>
            <w:tcBorders>
              <w:top w:val="single" w:sz="4" w:space="0" w:color="auto"/>
              <w:left w:val="single" w:sz="4" w:space="0" w:color="auto"/>
              <w:bottom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22 класса/ 440 чел.</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22 класса/</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440 чел.</w:t>
            </w:r>
          </w:p>
        </w:tc>
      </w:tr>
      <w:tr w:rsidR="00A1512E" w:rsidRPr="00A1512E" w:rsidTr="00A1512E">
        <w:trPr>
          <w:trHeight w:hRule="exact" w:val="994"/>
          <w:jc w:val="center"/>
        </w:trPr>
        <w:tc>
          <w:tcPr>
            <w:tcW w:w="380" w:type="dxa"/>
            <w:tcBorders>
              <w:top w:val="single" w:sz="4" w:space="0" w:color="auto"/>
              <w:left w:val="single" w:sz="4" w:space="0" w:color="auto"/>
              <w:bottom w:val="single" w:sz="4" w:space="0" w:color="auto"/>
              <w:right w:val="single" w:sz="4" w:space="0" w:color="auto"/>
            </w:tcBorders>
            <w:shd w:val="clear" w:color="auto" w:fill="FFFFFF"/>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4.</w:t>
            </w:r>
          </w:p>
        </w:tc>
        <w:tc>
          <w:tcPr>
            <w:tcW w:w="2725" w:type="dxa"/>
            <w:tcBorders>
              <w:top w:val="single" w:sz="4" w:space="0" w:color="auto"/>
              <w:left w:val="single" w:sz="4" w:space="0" w:color="auto"/>
              <w:bottom w:val="single" w:sz="4" w:space="0" w:color="auto"/>
              <w:right w:val="single" w:sz="4" w:space="0" w:color="auto"/>
            </w:tcBorders>
            <w:shd w:val="clear" w:color="auto" w:fill="FFFFFF"/>
            <w:vAlign w:val="center"/>
          </w:tcPr>
          <w:p w:rsidR="00A1512E" w:rsidRPr="00A1512E" w:rsidRDefault="00A1512E" w:rsidP="00A1512E">
            <w:pPr>
              <w:widowControl w:val="0"/>
              <w:ind w:left="137"/>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МБОУ СОШ с. </w:t>
            </w:r>
            <w:proofErr w:type="spellStart"/>
            <w:r w:rsidRPr="00A1512E">
              <w:rPr>
                <w:rFonts w:ascii="Times New Roman" w:eastAsia="Times New Roman" w:hAnsi="Times New Roman" w:cs="Times New Roman"/>
                <w:color w:val="000000"/>
                <w:sz w:val="16"/>
                <w:szCs w:val="16"/>
                <w:lang w:eastAsia="ru-RU" w:bidi="ru-RU"/>
              </w:rPr>
              <w:t>Чернозерье</w:t>
            </w:r>
            <w:proofErr w:type="spellEnd"/>
            <w:r w:rsidRPr="00A1512E">
              <w:rPr>
                <w:rFonts w:ascii="Times New Roman" w:eastAsia="Times New Roman" w:hAnsi="Times New Roman" w:cs="Times New Roman"/>
                <w:color w:val="000000"/>
                <w:sz w:val="16"/>
                <w:szCs w:val="16"/>
                <w:lang w:eastAsia="ru-RU" w:bidi="ru-RU"/>
              </w:rPr>
              <w:t xml:space="preserve">, Пензенская область, </w:t>
            </w:r>
            <w:proofErr w:type="spellStart"/>
            <w:r w:rsidRPr="00A1512E">
              <w:rPr>
                <w:rFonts w:ascii="Times New Roman" w:eastAsia="Times New Roman" w:hAnsi="Times New Roman" w:cs="Times New Roman"/>
                <w:color w:val="000000"/>
                <w:sz w:val="16"/>
                <w:szCs w:val="16"/>
                <w:lang w:eastAsia="ru-RU" w:bidi="ru-RU"/>
              </w:rPr>
              <w:t>Мокшанский</w:t>
            </w:r>
            <w:proofErr w:type="spellEnd"/>
            <w:r w:rsidRPr="00A1512E">
              <w:rPr>
                <w:rFonts w:ascii="Times New Roman" w:eastAsia="Times New Roman" w:hAnsi="Times New Roman" w:cs="Times New Roman"/>
                <w:color w:val="000000"/>
                <w:sz w:val="16"/>
                <w:szCs w:val="16"/>
                <w:lang w:eastAsia="ru-RU" w:bidi="ru-RU"/>
              </w:rPr>
              <w:t xml:space="preserve"> район, с. </w:t>
            </w:r>
            <w:proofErr w:type="spellStart"/>
            <w:r w:rsidRPr="00A1512E">
              <w:rPr>
                <w:rFonts w:ascii="Times New Roman" w:eastAsia="Times New Roman" w:hAnsi="Times New Roman" w:cs="Times New Roman"/>
                <w:color w:val="000000"/>
                <w:sz w:val="16"/>
                <w:szCs w:val="16"/>
                <w:lang w:eastAsia="ru-RU" w:bidi="ru-RU"/>
              </w:rPr>
              <w:t>Чернозерье</w:t>
            </w:r>
            <w:proofErr w:type="spellEnd"/>
            <w:r w:rsidRPr="00A1512E">
              <w:rPr>
                <w:rFonts w:ascii="Times New Roman" w:eastAsia="Times New Roman" w:hAnsi="Times New Roman" w:cs="Times New Roman"/>
                <w:color w:val="000000"/>
                <w:sz w:val="16"/>
                <w:szCs w:val="16"/>
                <w:lang w:eastAsia="ru-RU" w:bidi="ru-RU"/>
              </w:rPr>
              <w:t>, ул. Базарная, 4а</w:t>
            </w:r>
          </w:p>
        </w:tc>
        <w:tc>
          <w:tcPr>
            <w:tcW w:w="1886" w:type="dxa"/>
            <w:tcBorders>
              <w:top w:val="single" w:sz="4" w:space="0" w:color="auto"/>
              <w:left w:val="single" w:sz="4" w:space="0" w:color="auto"/>
              <w:bottom w:val="single" w:sz="4" w:space="0" w:color="auto"/>
              <w:right w:val="single" w:sz="4" w:space="0" w:color="auto"/>
            </w:tcBorders>
            <w:shd w:val="clear" w:color="auto" w:fill="FFFFFF"/>
            <w:vAlign w:val="center"/>
          </w:tcPr>
          <w:p w:rsidR="00A1512E" w:rsidRPr="00A1512E" w:rsidRDefault="00A1512E" w:rsidP="00A1512E">
            <w:pPr>
              <w:widowControl w:val="0"/>
              <w:ind w:left="159"/>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Директор МБОУ СОШ</w:t>
            </w:r>
          </w:p>
          <w:p w:rsidR="00A1512E" w:rsidRPr="00A1512E" w:rsidRDefault="00A1512E" w:rsidP="00A1512E">
            <w:pPr>
              <w:widowControl w:val="0"/>
              <w:ind w:left="159"/>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с. </w:t>
            </w:r>
            <w:proofErr w:type="spellStart"/>
            <w:r w:rsidRPr="00A1512E">
              <w:rPr>
                <w:rFonts w:ascii="Times New Roman" w:eastAsia="Times New Roman" w:hAnsi="Times New Roman" w:cs="Times New Roman"/>
                <w:color w:val="000000"/>
                <w:sz w:val="16"/>
                <w:szCs w:val="16"/>
                <w:lang w:eastAsia="ru-RU" w:bidi="ru-RU"/>
              </w:rPr>
              <w:t>Чернозерье</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rsidR="00A1512E" w:rsidRPr="00A1512E" w:rsidRDefault="00A1512E" w:rsidP="00487256">
            <w:pPr>
              <w:widowControl w:val="0"/>
              <w:ind w:left="126"/>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Заместитель заведующего филиалом</w:t>
            </w:r>
          </w:p>
        </w:tc>
        <w:tc>
          <w:tcPr>
            <w:tcW w:w="1185" w:type="dxa"/>
            <w:tcBorders>
              <w:top w:val="single" w:sz="4" w:space="0" w:color="auto"/>
              <w:left w:val="single" w:sz="4" w:space="0" w:color="auto"/>
              <w:bottom w:val="single" w:sz="4" w:space="0" w:color="auto"/>
              <w:righ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10 классов/</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200 чел.</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10 классов/</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200 чел.</w:t>
            </w:r>
          </w:p>
        </w:tc>
      </w:tr>
      <w:tr w:rsidR="00A1512E" w:rsidRPr="00A1512E" w:rsidTr="00A1512E">
        <w:trPr>
          <w:trHeight w:hRule="exact" w:val="1138"/>
          <w:jc w:val="center"/>
        </w:trPr>
        <w:tc>
          <w:tcPr>
            <w:tcW w:w="380" w:type="dxa"/>
            <w:tcBorders>
              <w:top w:val="single" w:sz="4" w:space="0" w:color="auto"/>
              <w:left w:val="single" w:sz="4" w:space="0" w:color="auto"/>
              <w:bottom w:val="single" w:sz="4" w:space="0" w:color="auto"/>
            </w:tcBorders>
            <w:shd w:val="clear" w:color="auto" w:fill="FFFFFF"/>
          </w:tcPr>
          <w:p w:rsidR="00A1512E" w:rsidRPr="00A1512E" w:rsidRDefault="00A1512E" w:rsidP="00A1512E">
            <w:pPr>
              <w:widowControl w:val="0"/>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5.</w:t>
            </w:r>
          </w:p>
        </w:tc>
        <w:tc>
          <w:tcPr>
            <w:tcW w:w="2725" w:type="dxa"/>
            <w:tcBorders>
              <w:top w:val="single" w:sz="4" w:space="0" w:color="auto"/>
              <w:left w:val="single" w:sz="4" w:space="0" w:color="auto"/>
              <w:bottom w:val="single" w:sz="4" w:space="0" w:color="auto"/>
            </w:tcBorders>
            <w:shd w:val="clear" w:color="auto" w:fill="FFFFFF"/>
            <w:vAlign w:val="center"/>
          </w:tcPr>
          <w:p w:rsidR="00A1512E" w:rsidRPr="00A1512E" w:rsidRDefault="00A1512E" w:rsidP="00A1512E">
            <w:pPr>
              <w:widowControl w:val="0"/>
              <w:ind w:left="137"/>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МБОУ НШ-ДС с. </w:t>
            </w:r>
            <w:proofErr w:type="spellStart"/>
            <w:r w:rsidRPr="00A1512E">
              <w:rPr>
                <w:rFonts w:ascii="Times New Roman" w:eastAsia="Times New Roman" w:hAnsi="Times New Roman" w:cs="Times New Roman"/>
                <w:color w:val="000000"/>
                <w:sz w:val="16"/>
                <w:szCs w:val="16"/>
                <w:lang w:eastAsia="ru-RU" w:bidi="ru-RU"/>
              </w:rPr>
              <w:t>Широкоис</w:t>
            </w:r>
            <w:proofErr w:type="spellEnd"/>
            <w:r w:rsidRPr="00A1512E">
              <w:rPr>
                <w:rFonts w:ascii="Times New Roman" w:eastAsia="Times New Roman" w:hAnsi="Times New Roman" w:cs="Times New Roman"/>
                <w:color w:val="000000"/>
                <w:sz w:val="16"/>
                <w:szCs w:val="16"/>
                <w:lang w:eastAsia="ru-RU" w:bidi="ru-RU"/>
              </w:rPr>
              <w:t xml:space="preserve">, Пензенская область, </w:t>
            </w:r>
            <w:proofErr w:type="spellStart"/>
            <w:r w:rsidRPr="00A1512E">
              <w:rPr>
                <w:rFonts w:ascii="Times New Roman" w:eastAsia="Times New Roman" w:hAnsi="Times New Roman" w:cs="Times New Roman"/>
                <w:color w:val="000000"/>
                <w:sz w:val="16"/>
                <w:szCs w:val="16"/>
                <w:lang w:eastAsia="ru-RU" w:bidi="ru-RU"/>
              </w:rPr>
              <w:t>Мокшанский</w:t>
            </w:r>
            <w:proofErr w:type="spellEnd"/>
            <w:r w:rsidRPr="00A1512E">
              <w:rPr>
                <w:rFonts w:ascii="Times New Roman" w:eastAsia="Times New Roman" w:hAnsi="Times New Roman" w:cs="Times New Roman"/>
                <w:color w:val="000000"/>
                <w:sz w:val="16"/>
                <w:szCs w:val="16"/>
                <w:lang w:eastAsia="ru-RU" w:bidi="ru-RU"/>
              </w:rPr>
              <w:t xml:space="preserve"> район, с. </w:t>
            </w:r>
            <w:proofErr w:type="spellStart"/>
            <w:r w:rsidRPr="00A1512E">
              <w:rPr>
                <w:rFonts w:ascii="Times New Roman" w:eastAsia="Times New Roman" w:hAnsi="Times New Roman" w:cs="Times New Roman"/>
                <w:color w:val="000000"/>
                <w:sz w:val="16"/>
                <w:szCs w:val="16"/>
                <w:lang w:eastAsia="ru-RU" w:bidi="ru-RU"/>
              </w:rPr>
              <w:t>Широкоис</w:t>
            </w:r>
            <w:proofErr w:type="spellEnd"/>
            <w:r w:rsidRPr="00A1512E">
              <w:rPr>
                <w:rFonts w:ascii="Times New Roman" w:eastAsia="Times New Roman" w:hAnsi="Times New Roman" w:cs="Times New Roman"/>
                <w:color w:val="000000"/>
                <w:sz w:val="16"/>
                <w:szCs w:val="16"/>
                <w:lang w:eastAsia="ru-RU" w:bidi="ru-RU"/>
              </w:rPr>
              <w:t>, ул. Мирная, 2а</w:t>
            </w:r>
          </w:p>
        </w:tc>
        <w:tc>
          <w:tcPr>
            <w:tcW w:w="1886" w:type="dxa"/>
            <w:tcBorders>
              <w:top w:val="single" w:sz="4" w:space="0" w:color="auto"/>
              <w:left w:val="single" w:sz="4" w:space="0" w:color="auto"/>
              <w:bottom w:val="single" w:sz="4" w:space="0" w:color="auto"/>
            </w:tcBorders>
            <w:shd w:val="clear" w:color="auto" w:fill="FFFFFF"/>
            <w:vAlign w:val="center"/>
          </w:tcPr>
          <w:p w:rsidR="00A1512E" w:rsidRPr="00A1512E" w:rsidRDefault="00A1512E" w:rsidP="00A1512E">
            <w:pPr>
              <w:widowControl w:val="0"/>
              <w:ind w:left="159" w:hanging="91"/>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Директор МБОУ НШ-ДС с. </w:t>
            </w:r>
            <w:proofErr w:type="spellStart"/>
            <w:r w:rsidRPr="00A1512E">
              <w:rPr>
                <w:rFonts w:ascii="Times New Roman" w:eastAsia="Times New Roman" w:hAnsi="Times New Roman" w:cs="Times New Roman"/>
                <w:color w:val="000000"/>
                <w:sz w:val="16"/>
                <w:szCs w:val="16"/>
                <w:lang w:eastAsia="ru-RU" w:bidi="ru-RU"/>
              </w:rPr>
              <w:t>Широкоис</w:t>
            </w:r>
            <w:proofErr w:type="spellEnd"/>
          </w:p>
        </w:tc>
        <w:tc>
          <w:tcPr>
            <w:tcW w:w="1879" w:type="dxa"/>
            <w:tcBorders>
              <w:top w:val="single" w:sz="4" w:space="0" w:color="auto"/>
              <w:left w:val="single" w:sz="4" w:space="0" w:color="auto"/>
              <w:bottom w:val="single" w:sz="4" w:space="0" w:color="auto"/>
            </w:tcBorders>
            <w:shd w:val="clear" w:color="auto" w:fill="FFFFFF"/>
            <w:vAlign w:val="center"/>
          </w:tcPr>
          <w:p w:rsidR="00A1512E" w:rsidRPr="00A1512E" w:rsidRDefault="00A1512E" w:rsidP="00487256">
            <w:pPr>
              <w:widowControl w:val="0"/>
              <w:ind w:left="126"/>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 xml:space="preserve">Учитель </w:t>
            </w:r>
          </w:p>
          <w:p w:rsidR="00A1512E" w:rsidRPr="00A1512E" w:rsidRDefault="00A1512E" w:rsidP="00487256">
            <w:pPr>
              <w:widowControl w:val="0"/>
              <w:ind w:left="126"/>
              <w:jc w:val="left"/>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начальных классов</w:t>
            </w:r>
          </w:p>
        </w:tc>
        <w:tc>
          <w:tcPr>
            <w:tcW w:w="1185" w:type="dxa"/>
            <w:tcBorders>
              <w:top w:val="single" w:sz="4" w:space="0" w:color="auto"/>
              <w:left w:val="single" w:sz="4" w:space="0" w:color="auto"/>
              <w:bottom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3 класса/</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60 чел.</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tcPr>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3 класса/</w:t>
            </w:r>
          </w:p>
          <w:p w:rsidR="00A1512E" w:rsidRPr="00A1512E" w:rsidRDefault="00A1512E" w:rsidP="00A1512E">
            <w:pPr>
              <w:widowControl w:val="0"/>
              <w:jc w:val="center"/>
              <w:rPr>
                <w:rFonts w:ascii="Times New Roman" w:eastAsia="Times New Roman" w:hAnsi="Times New Roman" w:cs="Times New Roman"/>
                <w:color w:val="000000"/>
                <w:sz w:val="16"/>
                <w:szCs w:val="16"/>
                <w:lang w:eastAsia="ru-RU" w:bidi="ru-RU"/>
              </w:rPr>
            </w:pPr>
            <w:r w:rsidRPr="00A1512E">
              <w:rPr>
                <w:rFonts w:ascii="Times New Roman" w:eastAsia="Times New Roman" w:hAnsi="Times New Roman" w:cs="Times New Roman"/>
                <w:color w:val="000000"/>
                <w:sz w:val="16"/>
                <w:szCs w:val="16"/>
                <w:lang w:eastAsia="ru-RU" w:bidi="ru-RU"/>
              </w:rPr>
              <w:t>60 чел.</w:t>
            </w:r>
          </w:p>
        </w:tc>
      </w:tr>
    </w:tbl>
    <w:p w:rsidR="00CE198E" w:rsidRDefault="00CE198E" w:rsidP="00A1512E">
      <w:pPr>
        <w:widowControl w:val="0"/>
        <w:tabs>
          <w:tab w:val="left" w:pos="645"/>
        </w:tabs>
        <w:spacing w:after="260"/>
        <w:jc w:val="left"/>
        <w:rPr>
          <w:rFonts w:ascii="Times New Roman" w:eastAsia="Times New Roman" w:hAnsi="Times New Roman" w:cs="Times New Roman"/>
          <w:color w:val="000000"/>
          <w:sz w:val="16"/>
          <w:szCs w:val="16"/>
          <w:lang w:eastAsia="ru-RU" w:bidi="ru-RU"/>
        </w:rPr>
      </w:pPr>
    </w:p>
    <w:p w:rsidR="00954ABD" w:rsidRDefault="00954ABD" w:rsidP="00A1512E">
      <w:pPr>
        <w:widowControl w:val="0"/>
        <w:tabs>
          <w:tab w:val="left" w:pos="645"/>
        </w:tabs>
        <w:spacing w:after="260"/>
        <w:jc w:val="left"/>
        <w:rPr>
          <w:rFonts w:ascii="Times New Roman" w:eastAsia="Times New Roman" w:hAnsi="Times New Roman" w:cs="Times New Roman"/>
          <w:color w:val="000000"/>
          <w:sz w:val="16"/>
          <w:szCs w:val="16"/>
          <w:lang w:eastAsia="ru-RU" w:bidi="ru-RU"/>
        </w:rPr>
      </w:pPr>
    </w:p>
    <w:p w:rsidR="00CE198E" w:rsidRDefault="00CE198E" w:rsidP="00A1512E">
      <w:pPr>
        <w:widowControl w:val="0"/>
        <w:tabs>
          <w:tab w:val="left" w:pos="645"/>
        </w:tabs>
        <w:spacing w:after="260"/>
        <w:jc w:val="left"/>
        <w:rPr>
          <w:rFonts w:ascii="Times New Roman" w:eastAsia="Times New Roman" w:hAnsi="Times New Roman" w:cs="Times New Roman"/>
          <w:color w:val="000000"/>
          <w:sz w:val="16"/>
          <w:szCs w:val="16"/>
          <w:lang w:eastAsia="ru-RU" w:bidi="ru-RU"/>
        </w:rPr>
      </w:pPr>
    </w:p>
    <w:tbl>
      <w:tblPr>
        <w:tblpPr w:leftFromText="180" w:rightFromText="180" w:vertAnchor="text" w:tblpY="-29"/>
        <w:tblW w:w="0" w:type="auto"/>
        <w:tblLayout w:type="fixed"/>
        <w:tblCellMar>
          <w:left w:w="0" w:type="dxa"/>
          <w:right w:w="0" w:type="dxa"/>
        </w:tblCellMar>
        <w:tblLook w:val="01E0" w:firstRow="1" w:lastRow="1" w:firstColumn="1" w:lastColumn="1" w:noHBand="0" w:noVBand="0"/>
      </w:tblPr>
      <w:tblGrid>
        <w:gridCol w:w="9606"/>
      </w:tblGrid>
      <w:tr w:rsidR="00FA6C7A" w:rsidRPr="00954ABD" w:rsidTr="00FA6C7A">
        <w:trPr>
          <w:trHeight w:val="704"/>
        </w:trPr>
        <w:tc>
          <w:tcPr>
            <w:tcW w:w="9606" w:type="dxa"/>
          </w:tcPr>
          <w:p w:rsidR="00FA6C7A" w:rsidRPr="00954ABD" w:rsidRDefault="00FA6C7A" w:rsidP="00954ABD">
            <w:pPr>
              <w:jc w:val="center"/>
              <w:rPr>
                <w:rFonts w:ascii="Times New Roman" w:eastAsia="Times New Roman" w:hAnsi="Times New Roman" w:cs="Times New Roman"/>
                <w:b/>
                <w:sz w:val="16"/>
                <w:szCs w:val="16"/>
                <w:lang w:eastAsia="ru-RU"/>
              </w:rPr>
            </w:pPr>
            <w:r w:rsidRPr="00954ABD">
              <w:rPr>
                <w:rFonts w:ascii="Times New Roman" w:eastAsia="Times New Roman" w:hAnsi="Times New Roman" w:cs="Times New Roman"/>
                <w:b/>
                <w:sz w:val="16"/>
                <w:szCs w:val="16"/>
                <w:lang w:eastAsia="ru-RU"/>
              </w:rPr>
              <w:lastRenderedPageBreak/>
              <w:t>АДМИНИСТРАЦИЯ МОКШАНСКОГО РАЙОНА</w:t>
            </w:r>
          </w:p>
          <w:p w:rsidR="00FA6C7A" w:rsidRDefault="00FA6C7A" w:rsidP="00954ABD">
            <w:pPr>
              <w:jc w:val="center"/>
              <w:rPr>
                <w:rFonts w:ascii="Times New Roman" w:eastAsia="Times New Roman" w:hAnsi="Times New Roman" w:cs="Times New Roman"/>
                <w:b/>
                <w:sz w:val="16"/>
                <w:szCs w:val="16"/>
                <w:lang w:eastAsia="ru-RU"/>
              </w:rPr>
            </w:pPr>
            <w:r w:rsidRPr="00954ABD">
              <w:rPr>
                <w:rFonts w:ascii="Times New Roman" w:eastAsia="Times New Roman" w:hAnsi="Times New Roman" w:cs="Times New Roman"/>
                <w:b/>
                <w:sz w:val="16"/>
                <w:szCs w:val="16"/>
                <w:lang w:eastAsia="ru-RU"/>
              </w:rPr>
              <w:t>ПЕНЗЕНСКОЙ ОБЛАСТИ</w:t>
            </w:r>
          </w:p>
          <w:p w:rsidR="00FA6C7A" w:rsidRPr="00954ABD" w:rsidRDefault="00FA6C7A" w:rsidP="00954ABD">
            <w:pPr>
              <w:jc w:val="center"/>
              <w:rPr>
                <w:rFonts w:ascii="Times New Roman" w:eastAsia="Times New Roman" w:hAnsi="Times New Roman" w:cs="Times New Roman"/>
                <w:b/>
                <w:sz w:val="16"/>
                <w:szCs w:val="16"/>
                <w:lang w:eastAsia="ru-RU"/>
              </w:rPr>
            </w:pPr>
          </w:p>
          <w:p w:rsidR="00FA6C7A" w:rsidRPr="00954ABD" w:rsidRDefault="00FA6C7A" w:rsidP="00AB5B5C">
            <w:pPr>
              <w:keepNext/>
              <w:widowControl w:val="0"/>
              <w:jc w:val="center"/>
              <w:outlineLvl w:val="2"/>
              <w:rPr>
                <w:rFonts w:ascii="Times New Roman" w:eastAsia="Times New Roman" w:hAnsi="Times New Roman" w:cs="Times New Roman"/>
                <w:b/>
                <w:sz w:val="16"/>
                <w:szCs w:val="16"/>
                <w:lang w:eastAsia="ru-RU"/>
              </w:rPr>
            </w:pPr>
            <w:r w:rsidRPr="00954ABD">
              <w:rPr>
                <w:rFonts w:ascii="Times New Roman" w:eastAsia="Times New Roman" w:hAnsi="Times New Roman" w:cs="Times New Roman"/>
                <w:b/>
                <w:bCs/>
                <w:sz w:val="16"/>
                <w:szCs w:val="16"/>
                <w:lang w:eastAsia="ru-RU"/>
              </w:rPr>
              <w:t>ПОСТАНОВЛЕНИЕ</w:t>
            </w:r>
          </w:p>
        </w:tc>
      </w:tr>
    </w:tbl>
    <w:p w:rsidR="00954ABD" w:rsidRPr="00954ABD" w:rsidRDefault="00954ABD" w:rsidP="00954AB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54ABD" w:rsidRPr="00954ABD" w:rsidTr="00487256">
        <w:tc>
          <w:tcPr>
            <w:tcW w:w="284" w:type="dxa"/>
            <w:vAlign w:val="bottom"/>
          </w:tcPr>
          <w:p w:rsidR="00954ABD" w:rsidRPr="00954ABD" w:rsidRDefault="00954ABD" w:rsidP="00954ABD">
            <w:pPr>
              <w:jc w:val="left"/>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54ABD" w:rsidRPr="00954ABD" w:rsidRDefault="00954ABD" w:rsidP="00954ABD">
            <w:pPr>
              <w:jc w:val="center"/>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07.06.2024</w:t>
            </w:r>
          </w:p>
        </w:tc>
        <w:tc>
          <w:tcPr>
            <w:tcW w:w="397" w:type="dxa"/>
            <w:vAlign w:val="bottom"/>
          </w:tcPr>
          <w:p w:rsidR="00954ABD" w:rsidRPr="00954ABD" w:rsidRDefault="00954ABD" w:rsidP="00954ABD">
            <w:pPr>
              <w:jc w:val="center"/>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54ABD" w:rsidRPr="00954ABD" w:rsidRDefault="00954ABD" w:rsidP="00954ABD">
            <w:pPr>
              <w:jc w:val="left"/>
              <w:rPr>
                <w:rFonts w:ascii="Times New Roman" w:eastAsia="Times New Roman" w:hAnsi="Times New Roman" w:cs="Times New Roman"/>
                <w:sz w:val="16"/>
                <w:szCs w:val="16"/>
                <w:lang w:val="en-US" w:eastAsia="ru-RU"/>
              </w:rPr>
            </w:pPr>
            <w:r w:rsidRPr="00954ABD">
              <w:rPr>
                <w:rFonts w:ascii="Times New Roman" w:eastAsia="Times New Roman" w:hAnsi="Times New Roman" w:cs="Times New Roman"/>
                <w:sz w:val="16"/>
                <w:szCs w:val="16"/>
                <w:lang w:eastAsia="ru-RU"/>
              </w:rPr>
              <w:t xml:space="preserve">   492 </w:t>
            </w:r>
          </w:p>
        </w:tc>
      </w:tr>
      <w:tr w:rsidR="00954ABD" w:rsidRPr="00954ABD" w:rsidTr="00487256">
        <w:tc>
          <w:tcPr>
            <w:tcW w:w="4650" w:type="dxa"/>
            <w:gridSpan w:val="4"/>
          </w:tcPr>
          <w:p w:rsidR="00954ABD" w:rsidRPr="00954ABD" w:rsidRDefault="00954ABD" w:rsidP="00954ABD">
            <w:pPr>
              <w:jc w:val="center"/>
              <w:rPr>
                <w:rFonts w:ascii="Times New Roman" w:eastAsia="Times New Roman" w:hAnsi="Times New Roman" w:cs="Times New Roman"/>
                <w:sz w:val="16"/>
                <w:szCs w:val="16"/>
                <w:lang w:eastAsia="ru-RU"/>
              </w:rPr>
            </w:pPr>
            <w:proofErr w:type="spellStart"/>
            <w:r w:rsidRPr="00954ABD">
              <w:rPr>
                <w:rFonts w:ascii="Times New Roman" w:eastAsia="Times New Roman" w:hAnsi="Times New Roman" w:cs="Times New Roman"/>
                <w:sz w:val="16"/>
                <w:szCs w:val="16"/>
                <w:lang w:eastAsia="ru-RU"/>
              </w:rPr>
              <w:t>р.п</w:t>
            </w:r>
            <w:proofErr w:type="spellEnd"/>
            <w:r w:rsidRPr="00954ABD">
              <w:rPr>
                <w:rFonts w:ascii="Times New Roman" w:eastAsia="Times New Roman" w:hAnsi="Times New Roman" w:cs="Times New Roman"/>
                <w:sz w:val="16"/>
                <w:szCs w:val="16"/>
                <w:lang w:eastAsia="ru-RU"/>
              </w:rPr>
              <w:t>. Мокшан</w:t>
            </w:r>
          </w:p>
        </w:tc>
      </w:tr>
    </w:tbl>
    <w:p w:rsidR="00954ABD" w:rsidRPr="00954ABD" w:rsidRDefault="00954ABD" w:rsidP="00954ABD">
      <w:pPr>
        <w:widowControl w:val="0"/>
        <w:jc w:val="center"/>
        <w:rPr>
          <w:rFonts w:ascii="Times New Roman" w:eastAsia="Times New Roman" w:hAnsi="Times New Roman" w:cs="Times New Roman"/>
          <w:b/>
          <w:sz w:val="16"/>
          <w:szCs w:val="16"/>
          <w:lang w:eastAsia="ru-RU"/>
        </w:rPr>
      </w:pPr>
      <w:r w:rsidRPr="00954ABD">
        <w:rPr>
          <w:rFonts w:ascii="Times New Roman" w:eastAsia="Times New Roman" w:hAnsi="Times New Roman" w:cs="Times New Roman"/>
          <w:b/>
          <w:sz w:val="16"/>
          <w:szCs w:val="16"/>
          <w:lang w:eastAsia="ru-RU"/>
        </w:rPr>
        <w:t>О внесении изменений в постановление администрации</w:t>
      </w:r>
      <w:r w:rsidR="00FA6C7A">
        <w:rPr>
          <w:rFonts w:ascii="Times New Roman" w:eastAsia="Times New Roman" w:hAnsi="Times New Roman" w:cs="Times New Roman"/>
          <w:b/>
          <w:sz w:val="16"/>
          <w:szCs w:val="16"/>
          <w:lang w:eastAsia="ru-RU"/>
        </w:rPr>
        <w:t xml:space="preserve"> </w:t>
      </w:r>
      <w:r w:rsidRPr="00954ABD">
        <w:rPr>
          <w:rFonts w:ascii="Times New Roman" w:eastAsia="Times New Roman" w:hAnsi="Times New Roman" w:cs="Times New Roman"/>
          <w:b/>
          <w:sz w:val="16"/>
          <w:szCs w:val="16"/>
          <w:lang w:eastAsia="ru-RU"/>
        </w:rPr>
        <w:t xml:space="preserve"> Мокшанского района Пензенской области от 28.08.2023 № 719</w:t>
      </w:r>
    </w:p>
    <w:p w:rsidR="00954ABD" w:rsidRPr="00954ABD" w:rsidRDefault="00954ABD" w:rsidP="00954ABD">
      <w:pPr>
        <w:widowControl w:val="0"/>
        <w:jc w:val="center"/>
        <w:rPr>
          <w:rFonts w:ascii="Times New Roman" w:eastAsia="Times New Roman" w:hAnsi="Times New Roman" w:cs="Times New Roman"/>
          <w:b/>
          <w:sz w:val="16"/>
          <w:szCs w:val="16"/>
          <w:lang w:eastAsia="ru-RU"/>
        </w:rPr>
      </w:pPr>
      <w:r w:rsidRPr="00954ABD">
        <w:rPr>
          <w:rFonts w:ascii="Times New Roman" w:eastAsia="Times New Roman" w:hAnsi="Times New Roman" w:cs="Times New Roman"/>
          <w:b/>
          <w:sz w:val="16"/>
          <w:szCs w:val="16"/>
          <w:lang w:eastAsia="ru-RU"/>
        </w:rPr>
        <w:t xml:space="preserve"> «Об утверждении Порядка применения взысканий к муниципальным служащим администрации</w:t>
      </w:r>
      <w:r w:rsidR="00FA6C7A">
        <w:rPr>
          <w:rFonts w:ascii="Times New Roman" w:eastAsia="Times New Roman" w:hAnsi="Times New Roman" w:cs="Times New Roman"/>
          <w:b/>
          <w:sz w:val="16"/>
          <w:szCs w:val="16"/>
          <w:lang w:eastAsia="ru-RU"/>
        </w:rPr>
        <w:t xml:space="preserve"> </w:t>
      </w:r>
      <w:r w:rsidRPr="00954ABD">
        <w:rPr>
          <w:rFonts w:ascii="Times New Roman" w:eastAsia="Times New Roman" w:hAnsi="Times New Roman" w:cs="Times New Roman"/>
          <w:b/>
          <w:sz w:val="16"/>
          <w:szCs w:val="16"/>
          <w:lang w:eastAsia="ru-RU"/>
        </w:rPr>
        <w:t xml:space="preserve"> Мокшанского района Пензенской области за несоблюдение ограничений и запретов, </w:t>
      </w:r>
      <w:r w:rsidR="00FA6C7A">
        <w:rPr>
          <w:rFonts w:ascii="Times New Roman" w:eastAsia="Times New Roman" w:hAnsi="Times New Roman" w:cs="Times New Roman"/>
          <w:b/>
          <w:sz w:val="16"/>
          <w:szCs w:val="16"/>
          <w:lang w:eastAsia="ru-RU"/>
        </w:rPr>
        <w:t xml:space="preserve"> </w:t>
      </w:r>
      <w:r w:rsidRPr="00954ABD">
        <w:rPr>
          <w:rFonts w:ascii="Times New Roman" w:eastAsia="Times New Roman" w:hAnsi="Times New Roman" w:cs="Times New Roman"/>
          <w:b/>
          <w:sz w:val="16"/>
          <w:szCs w:val="16"/>
          <w:lang w:eastAsia="ru-RU"/>
        </w:rPr>
        <w:t>требований о предотвращении или об урегулировании конфликта интересов и неисполнение обязанностей,</w:t>
      </w:r>
      <w:r w:rsidR="00FA6C7A">
        <w:rPr>
          <w:rFonts w:ascii="Times New Roman" w:eastAsia="Times New Roman" w:hAnsi="Times New Roman" w:cs="Times New Roman"/>
          <w:b/>
          <w:sz w:val="16"/>
          <w:szCs w:val="16"/>
          <w:lang w:eastAsia="ru-RU"/>
        </w:rPr>
        <w:t xml:space="preserve"> </w:t>
      </w:r>
      <w:r w:rsidRPr="00954ABD">
        <w:rPr>
          <w:rFonts w:ascii="Times New Roman" w:eastAsia="Times New Roman" w:hAnsi="Times New Roman" w:cs="Times New Roman"/>
          <w:b/>
          <w:sz w:val="16"/>
          <w:szCs w:val="16"/>
          <w:lang w:eastAsia="ru-RU"/>
        </w:rPr>
        <w:t xml:space="preserve"> установленных в целях противодействия коррупции»</w:t>
      </w:r>
    </w:p>
    <w:p w:rsidR="00954ABD" w:rsidRPr="00954ABD" w:rsidRDefault="00954ABD" w:rsidP="00954ABD">
      <w:pPr>
        <w:widowControl w:val="0"/>
        <w:ind w:firstLine="540"/>
        <w:jc w:val="center"/>
        <w:rPr>
          <w:rFonts w:ascii="Times New Roman" w:eastAsia="Times New Roman" w:hAnsi="Times New Roman" w:cs="Times New Roman"/>
          <w:b/>
          <w:sz w:val="16"/>
          <w:szCs w:val="16"/>
          <w:lang w:eastAsia="ru-RU"/>
        </w:rPr>
      </w:pPr>
    </w:p>
    <w:p w:rsidR="00954ABD" w:rsidRPr="00954ABD" w:rsidRDefault="00954ABD" w:rsidP="00954ABD">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В соответствии с частью 6 статьи 27</w:t>
      </w:r>
      <w:r w:rsidRPr="00954ABD">
        <w:rPr>
          <w:rFonts w:ascii="Times New Roman" w:eastAsia="Times New Roman" w:hAnsi="Times New Roman" w:cs="Times New Roman"/>
          <w:sz w:val="16"/>
          <w:szCs w:val="16"/>
          <w:vertAlign w:val="superscript"/>
          <w:lang w:eastAsia="ru-RU"/>
        </w:rPr>
        <w:t>1</w:t>
      </w:r>
      <w:r w:rsidRPr="00954ABD">
        <w:rPr>
          <w:rFonts w:ascii="Times New Roman" w:eastAsia="Times New Roman" w:hAnsi="Times New Roman" w:cs="Times New Roman"/>
          <w:sz w:val="16"/>
          <w:szCs w:val="16"/>
          <w:lang w:eastAsia="ru-RU"/>
        </w:rPr>
        <w:t xml:space="preserve"> Федерального закона от 02.03.2007 №25-ФЗ «О муниципальной службе в Российской Федерации», Федеральным законом от 25.12.2008 № 273-ФЗ «О противодействии коррупции», Уставом Мокшанского района Пензенской области,</w:t>
      </w:r>
    </w:p>
    <w:p w:rsidR="00954ABD" w:rsidRPr="00954ABD" w:rsidRDefault="00954ABD" w:rsidP="00FA6C7A">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954ABD">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954ABD" w:rsidRPr="00954ABD" w:rsidRDefault="00954ABD" w:rsidP="00954ABD">
      <w:pPr>
        <w:ind w:firstLine="567"/>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1. Внести в постановление администрации Мокшанского района Пензенской области от 28.08.2023 №719 «Об утверждении Порядка применения взысканий к муниципальным служащим администрации Мокшанского района Пензенской области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следующие изменения:</w:t>
      </w:r>
    </w:p>
    <w:p w:rsidR="00954ABD" w:rsidRPr="00954ABD" w:rsidRDefault="00954ABD" w:rsidP="00954ABD">
      <w:pPr>
        <w:ind w:firstLine="567"/>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1.1. в преамбуле постановления цифру «27.1» заменить цифрой «27</w:t>
      </w:r>
      <w:r w:rsidRPr="00954ABD">
        <w:rPr>
          <w:rFonts w:ascii="Times New Roman" w:eastAsia="Times New Roman" w:hAnsi="Times New Roman" w:cs="Times New Roman"/>
          <w:sz w:val="16"/>
          <w:szCs w:val="16"/>
          <w:vertAlign w:val="superscript"/>
          <w:lang w:eastAsia="ru-RU"/>
        </w:rPr>
        <w:t>1</w:t>
      </w:r>
      <w:r w:rsidRPr="00954ABD">
        <w:rPr>
          <w:rFonts w:ascii="Times New Roman" w:eastAsia="Times New Roman" w:hAnsi="Times New Roman" w:cs="Times New Roman"/>
          <w:sz w:val="16"/>
          <w:szCs w:val="16"/>
          <w:lang w:eastAsia="ru-RU"/>
        </w:rPr>
        <w:t>».</w:t>
      </w:r>
    </w:p>
    <w:p w:rsidR="00954ABD" w:rsidRPr="00954ABD" w:rsidRDefault="00954ABD" w:rsidP="00954ABD">
      <w:pPr>
        <w:ind w:firstLine="567"/>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2. Внести в Порядок применения взысканий к муниципальным служащим администрации Мокшанского района Пензенской области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утвержденный постановлением администрации Мокшанского района Пензенской области от  28.08.2023 № 719 следующие изменения:</w:t>
      </w:r>
    </w:p>
    <w:p w:rsidR="00954ABD" w:rsidRPr="00954ABD" w:rsidRDefault="00954ABD" w:rsidP="00954ABD">
      <w:pPr>
        <w:ind w:firstLine="567"/>
        <w:rPr>
          <w:rFonts w:ascii="Times New Roman" w:eastAsia="Times New Roman" w:hAnsi="Times New Roman" w:cs="Times New Roman"/>
          <w:sz w:val="16"/>
          <w:szCs w:val="16"/>
          <w:lang w:eastAsia="ru-RU"/>
        </w:rPr>
      </w:pPr>
      <w:proofErr w:type="gramStart"/>
      <w:r w:rsidRPr="00954ABD">
        <w:rPr>
          <w:rFonts w:ascii="Times New Roman" w:eastAsia="Times New Roman" w:hAnsi="Times New Roman" w:cs="Times New Roman"/>
          <w:sz w:val="16"/>
          <w:szCs w:val="16"/>
          <w:lang w:eastAsia="ru-RU"/>
        </w:rPr>
        <w:t>2.1. в пункте 1.1. вместо слов «Законом Пензенской области от 10.10.2007 № 1390-ЗПО «О муниципальной службе в Пензенской области» и устанавливает порядок, сроки применения взысканий за коррупционные правонарушения (далее – дисциплинарный проступок), предусмотренных статьями 14.1, 15 и 27 Федерального закона от 02.03.2007 № 25-ФЗ «О муниципальной службе в Российской Федерации» читать «Законом пензенской области от 24.04.2024 №4208-ЗПО «О муниципальной службе в Пензенской области</w:t>
      </w:r>
      <w:proofErr w:type="gramEnd"/>
      <w:r w:rsidRPr="00954ABD">
        <w:rPr>
          <w:rFonts w:ascii="Times New Roman" w:eastAsia="Times New Roman" w:hAnsi="Times New Roman" w:cs="Times New Roman"/>
          <w:sz w:val="16"/>
          <w:szCs w:val="16"/>
          <w:lang w:eastAsia="ru-RU"/>
        </w:rPr>
        <w:t>» и устанавливает порядок, сроки применения взысканий за коррупционные правонарушения (далее – дисциплинарный проступок), предусмотренных статьями 14</w:t>
      </w:r>
      <w:r w:rsidRPr="00954ABD">
        <w:rPr>
          <w:rFonts w:ascii="Times New Roman" w:eastAsia="Times New Roman" w:hAnsi="Times New Roman" w:cs="Times New Roman"/>
          <w:sz w:val="16"/>
          <w:szCs w:val="16"/>
          <w:vertAlign w:val="superscript"/>
          <w:lang w:eastAsia="ru-RU"/>
        </w:rPr>
        <w:t>1</w:t>
      </w:r>
      <w:r w:rsidRPr="00954ABD">
        <w:rPr>
          <w:rFonts w:ascii="Times New Roman" w:eastAsia="Times New Roman" w:hAnsi="Times New Roman" w:cs="Times New Roman"/>
          <w:sz w:val="16"/>
          <w:szCs w:val="16"/>
          <w:lang w:eastAsia="ru-RU"/>
        </w:rPr>
        <w:t>, 15 и 27 Федерального закона от 02.03.2007 № 25-ФЗ «О муниципальной службе в Российской Федерации»;</w:t>
      </w:r>
    </w:p>
    <w:p w:rsidR="00954ABD" w:rsidRPr="00954ABD" w:rsidRDefault="00954ABD" w:rsidP="00954ABD">
      <w:pPr>
        <w:ind w:firstLine="567"/>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2.2. абзац 1  пункта 1.3 изложить в следующей редакции: «1.3.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w:t>
      </w:r>
      <w:r w:rsidRPr="00954ABD">
        <w:rPr>
          <w:rFonts w:ascii="Times New Roman" w:eastAsia="Times New Roman" w:hAnsi="Times New Roman" w:cs="Times New Roman"/>
          <w:sz w:val="16"/>
          <w:szCs w:val="16"/>
          <w:vertAlign w:val="superscript"/>
          <w:lang w:eastAsia="ru-RU"/>
        </w:rPr>
        <w:t>1</w:t>
      </w:r>
      <w:r w:rsidRPr="00954ABD">
        <w:rPr>
          <w:rFonts w:ascii="Times New Roman" w:eastAsia="Times New Roman" w:hAnsi="Times New Roman" w:cs="Times New Roman"/>
          <w:sz w:val="16"/>
          <w:szCs w:val="16"/>
          <w:lang w:eastAsia="ru-RU"/>
        </w:rPr>
        <w:t xml:space="preserve"> и 15 Федерального закона от 02.03.2007 № 25-ФЗ «О муниципальной службе в Российской Федерации»:»;</w:t>
      </w:r>
    </w:p>
    <w:p w:rsidR="00954ABD" w:rsidRPr="00954ABD" w:rsidRDefault="00954ABD" w:rsidP="00954ABD">
      <w:pPr>
        <w:ind w:firstLine="567"/>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2.3. подпункт 1 пункта 1.4. изложить в следующей редакции:</w:t>
      </w:r>
    </w:p>
    <w:p w:rsidR="00954ABD" w:rsidRPr="00954ABD" w:rsidRDefault="00954ABD" w:rsidP="00954ABD">
      <w:pPr>
        <w:ind w:firstLine="567"/>
        <w:rPr>
          <w:rFonts w:ascii="Times New Roman" w:eastAsia="Times New Roman" w:hAnsi="Times New Roman" w:cs="Times New Roman"/>
          <w:sz w:val="16"/>
          <w:szCs w:val="16"/>
          <w:lang w:eastAsia="ru-RU"/>
        </w:rPr>
      </w:pPr>
      <w:proofErr w:type="gramStart"/>
      <w:r w:rsidRPr="00954ABD">
        <w:rPr>
          <w:rFonts w:ascii="Times New Roman" w:eastAsia="Times New Roman" w:hAnsi="Times New Roman" w:cs="Times New Roman"/>
          <w:sz w:val="16"/>
          <w:szCs w:val="16"/>
          <w:lang w:eastAsia="ru-RU"/>
        </w:rPr>
        <w:t>«1)  доклада о результатах проверки, проведенной подразделением кадровой службы органов местного самоуправления по профилактике коррупционных и иных правонарушений либо должностными лицами указанных органов, ответственными за работу по профилактике коррупционных и иных правонарушений, или в соответствии со статьей 13</w:t>
      </w:r>
      <w:r w:rsidRPr="00954ABD">
        <w:rPr>
          <w:rFonts w:ascii="Times New Roman" w:eastAsia="Times New Roman" w:hAnsi="Times New Roman" w:cs="Times New Roman"/>
          <w:sz w:val="16"/>
          <w:szCs w:val="16"/>
          <w:vertAlign w:val="superscript"/>
          <w:lang w:eastAsia="ru-RU"/>
        </w:rPr>
        <w:t>4</w:t>
      </w:r>
      <w:r w:rsidRPr="00954ABD">
        <w:rPr>
          <w:rFonts w:ascii="Times New Roman" w:eastAsia="Times New Roman" w:hAnsi="Times New Roman" w:cs="Times New Roman"/>
          <w:sz w:val="16"/>
          <w:szCs w:val="16"/>
          <w:lang w:eastAsia="ru-RU"/>
        </w:rP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w:t>
      </w:r>
      <w:proofErr w:type="gramEnd"/>
    </w:p>
    <w:p w:rsidR="00954ABD" w:rsidRPr="00954ABD" w:rsidRDefault="00954ABD" w:rsidP="00954ABD">
      <w:pPr>
        <w:ind w:firstLine="567"/>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2.4. в пункте 2.2. вместо цифр «14.1» читать «14</w:t>
      </w:r>
      <w:r w:rsidRPr="00954ABD">
        <w:rPr>
          <w:rFonts w:ascii="Times New Roman" w:eastAsia="Times New Roman" w:hAnsi="Times New Roman" w:cs="Times New Roman"/>
          <w:sz w:val="16"/>
          <w:szCs w:val="16"/>
          <w:vertAlign w:val="superscript"/>
          <w:lang w:eastAsia="ru-RU"/>
        </w:rPr>
        <w:t>1</w:t>
      </w:r>
      <w:r w:rsidRPr="00954ABD">
        <w:rPr>
          <w:rFonts w:ascii="Times New Roman" w:eastAsia="Times New Roman" w:hAnsi="Times New Roman" w:cs="Times New Roman"/>
          <w:sz w:val="16"/>
          <w:szCs w:val="16"/>
          <w:lang w:eastAsia="ru-RU"/>
        </w:rPr>
        <w:t>»;</w:t>
      </w:r>
    </w:p>
    <w:p w:rsidR="00954ABD" w:rsidRPr="00954ABD" w:rsidRDefault="00954ABD" w:rsidP="00FA6C7A">
      <w:pPr>
        <w:ind w:firstLine="567"/>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2.5. в пункте 2.3. вместо цифр «27.1» читать «27</w:t>
      </w:r>
      <w:r w:rsidRPr="00954ABD">
        <w:rPr>
          <w:rFonts w:ascii="Times New Roman" w:eastAsia="Times New Roman" w:hAnsi="Times New Roman" w:cs="Times New Roman"/>
          <w:sz w:val="16"/>
          <w:szCs w:val="16"/>
          <w:vertAlign w:val="superscript"/>
          <w:lang w:eastAsia="ru-RU"/>
        </w:rPr>
        <w:t>1</w:t>
      </w:r>
      <w:r w:rsidRPr="00954ABD">
        <w:rPr>
          <w:rFonts w:ascii="Times New Roman" w:eastAsia="Times New Roman" w:hAnsi="Times New Roman" w:cs="Times New Roman"/>
          <w:sz w:val="16"/>
          <w:szCs w:val="16"/>
          <w:lang w:eastAsia="ru-RU"/>
        </w:rPr>
        <w:t>».</w:t>
      </w:r>
    </w:p>
    <w:p w:rsidR="00954ABD" w:rsidRPr="00954ABD" w:rsidRDefault="00954ABD" w:rsidP="00FA6C7A">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54ABD" w:rsidRPr="00954ABD" w:rsidRDefault="00954ABD" w:rsidP="00954ABD">
      <w:pPr>
        <w:widowControl w:val="0"/>
        <w:autoSpaceDE w:val="0"/>
        <w:autoSpaceDN w:val="0"/>
        <w:adjustRightInd w:val="0"/>
        <w:ind w:firstLine="539"/>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954ABD" w:rsidRPr="00954ABD" w:rsidRDefault="00954ABD" w:rsidP="00954ABD">
      <w:pPr>
        <w:widowControl w:val="0"/>
        <w:autoSpaceDE w:val="0"/>
        <w:autoSpaceDN w:val="0"/>
        <w:adjustRightInd w:val="0"/>
        <w:ind w:firstLine="539"/>
        <w:rPr>
          <w:rFonts w:ascii="Times New Roman" w:eastAsia="Times New Roman" w:hAnsi="Times New Roman" w:cs="Times New Roman"/>
          <w:i/>
          <w:sz w:val="16"/>
          <w:szCs w:val="16"/>
          <w:lang w:eastAsia="ru-RU"/>
        </w:rPr>
      </w:pPr>
      <w:r w:rsidRPr="00954ABD">
        <w:rPr>
          <w:rFonts w:ascii="Times New Roman" w:eastAsia="Times New Roman" w:hAnsi="Times New Roman" w:cs="Times New Roman"/>
          <w:sz w:val="16"/>
          <w:szCs w:val="16"/>
          <w:lang w:eastAsia="ru-RU"/>
        </w:rPr>
        <w:t xml:space="preserve"> 5. </w:t>
      </w:r>
      <w:proofErr w:type="gramStart"/>
      <w:r w:rsidRPr="00954ABD">
        <w:rPr>
          <w:rFonts w:ascii="Times New Roman" w:eastAsia="Times New Roman" w:hAnsi="Times New Roman" w:cs="Times New Roman"/>
          <w:sz w:val="16"/>
          <w:szCs w:val="16"/>
          <w:lang w:eastAsia="ru-RU"/>
        </w:rPr>
        <w:t>Контроль за</w:t>
      </w:r>
      <w:proofErr w:type="gramEnd"/>
      <w:r w:rsidRPr="00954ABD">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954ABD" w:rsidRPr="00FA6C7A" w:rsidRDefault="00954ABD" w:rsidP="00954ABD">
      <w:pPr>
        <w:widowControl w:val="0"/>
        <w:spacing w:line="264" w:lineRule="auto"/>
        <w:jc w:val="center"/>
        <w:rPr>
          <w:rFonts w:ascii="Times New Roman" w:eastAsia="Times New Roman" w:hAnsi="Times New Roman" w:cs="Times New Roman"/>
          <w:b/>
          <w:sz w:val="8"/>
          <w:szCs w:val="8"/>
          <w:lang w:eastAsia="ru-RU"/>
        </w:rPr>
      </w:pPr>
    </w:p>
    <w:tbl>
      <w:tblPr>
        <w:tblW w:w="4945" w:type="pct"/>
        <w:tblLayout w:type="fixed"/>
        <w:tblLook w:val="01E0" w:firstRow="1" w:lastRow="1" w:firstColumn="1" w:lastColumn="1" w:noHBand="0" w:noVBand="0"/>
      </w:tblPr>
      <w:tblGrid>
        <w:gridCol w:w="4116"/>
        <w:gridCol w:w="2846"/>
        <w:gridCol w:w="3058"/>
      </w:tblGrid>
      <w:tr w:rsidR="00954ABD" w:rsidRPr="00954ABD" w:rsidTr="00487256">
        <w:tc>
          <w:tcPr>
            <w:tcW w:w="2054" w:type="pct"/>
          </w:tcPr>
          <w:p w:rsidR="00954ABD" w:rsidRPr="00954ABD" w:rsidRDefault="00954ABD" w:rsidP="00954ABD">
            <w:pPr>
              <w:widowControl w:val="0"/>
              <w:rPr>
                <w:rFonts w:ascii="Times New Roman" w:eastAsia="Times New Roman" w:hAnsi="Times New Roman" w:cs="Times New Roman"/>
                <w:b/>
                <w:sz w:val="16"/>
                <w:szCs w:val="16"/>
                <w:lang w:eastAsia="ru-RU"/>
              </w:rPr>
            </w:pPr>
            <w:r w:rsidRPr="00954ABD">
              <w:rPr>
                <w:rFonts w:ascii="Times New Roman" w:eastAsia="Times New Roman" w:hAnsi="Times New Roman" w:cs="Times New Roman"/>
                <w:b/>
                <w:sz w:val="16"/>
                <w:szCs w:val="16"/>
                <w:lang w:eastAsia="ru-RU"/>
              </w:rPr>
              <w:t>Глава Мокшанского района</w:t>
            </w:r>
          </w:p>
          <w:p w:rsidR="00954ABD" w:rsidRPr="00954ABD" w:rsidRDefault="00954ABD" w:rsidP="00954ABD">
            <w:pPr>
              <w:widowControl w:val="0"/>
              <w:jc w:val="center"/>
              <w:rPr>
                <w:rFonts w:ascii="Times New Roman" w:eastAsia="Times New Roman" w:hAnsi="Times New Roman" w:cs="Times New Roman"/>
                <w:sz w:val="16"/>
                <w:szCs w:val="16"/>
                <w:lang w:eastAsia="ru-RU"/>
              </w:rPr>
            </w:pPr>
            <w:r w:rsidRPr="00954ABD">
              <w:rPr>
                <w:rFonts w:ascii="Times New Roman" w:eastAsia="Times New Roman" w:hAnsi="Times New Roman" w:cs="Times New Roman"/>
                <w:bCs/>
                <w:sz w:val="16"/>
                <w:szCs w:val="16"/>
                <w:lang w:eastAsia="ru-RU"/>
              </w:rPr>
              <w:br w:type="page"/>
            </w:r>
          </w:p>
        </w:tc>
        <w:tc>
          <w:tcPr>
            <w:tcW w:w="1420" w:type="pct"/>
          </w:tcPr>
          <w:p w:rsidR="00954ABD" w:rsidRPr="00954ABD" w:rsidRDefault="00954ABD" w:rsidP="00954ABD">
            <w:pPr>
              <w:widowControl w:val="0"/>
              <w:jc w:val="center"/>
              <w:rPr>
                <w:rFonts w:ascii="Times New Roman" w:eastAsia="Times New Roman" w:hAnsi="Times New Roman" w:cs="Times New Roman"/>
                <w:sz w:val="16"/>
                <w:szCs w:val="16"/>
              </w:rPr>
            </w:pPr>
          </w:p>
        </w:tc>
        <w:tc>
          <w:tcPr>
            <w:tcW w:w="1526" w:type="pct"/>
          </w:tcPr>
          <w:p w:rsidR="00954ABD" w:rsidRPr="00954ABD" w:rsidRDefault="00954ABD" w:rsidP="00954ABD">
            <w:pPr>
              <w:widowControl w:val="0"/>
              <w:jc w:val="left"/>
              <w:rPr>
                <w:rFonts w:ascii="Times New Roman" w:eastAsia="Times New Roman" w:hAnsi="Times New Roman" w:cs="Times New Roman"/>
                <w:b/>
                <w:sz w:val="16"/>
                <w:szCs w:val="16"/>
                <w:lang w:eastAsia="ru-RU"/>
              </w:rPr>
            </w:pPr>
            <w:r w:rsidRPr="00954ABD">
              <w:rPr>
                <w:rFonts w:ascii="Times New Roman" w:eastAsia="Times New Roman" w:hAnsi="Times New Roman" w:cs="Times New Roman"/>
                <w:b/>
                <w:sz w:val="16"/>
                <w:szCs w:val="16"/>
                <w:lang w:eastAsia="ru-RU"/>
              </w:rPr>
              <w:t xml:space="preserve">      Н.Н. Тихомиров</w:t>
            </w:r>
          </w:p>
          <w:p w:rsidR="00954ABD" w:rsidRPr="00954ABD" w:rsidRDefault="00954ABD" w:rsidP="00954ABD">
            <w:pPr>
              <w:widowControl w:val="0"/>
              <w:ind w:right="319"/>
              <w:jc w:val="left"/>
              <w:rPr>
                <w:rFonts w:ascii="Times New Roman" w:eastAsia="Times New Roman" w:hAnsi="Times New Roman" w:cs="Times New Roman"/>
                <w:sz w:val="16"/>
                <w:szCs w:val="16"/>
                <w:lang w:eastAsia="ru-RU"/>
              </w:rPr>
            </w:pPr>
          </w:p>
        </w:tc>
      </w:tr>
    </w:tbl>
    <w:p w:rsidR="00954ABD" w:rsidRPr="00954ABD" w:rsidRDefault="00954ABD" w:rsidP="00954ABD">
      <w:pPr>
        <w:widowControl w:val="0"/>
        <w:rPr>
          <w:rFonts w:ascii="Times New Roman" w:eastAsia="Times New Roman" w:hAnsi="Times New Roman" w:cs="Times New Roman"/>
          <w:b/>
          <w:sz w:val="16"/>
          <w:szCs w:val="16"/>
          <w:lang w:eastAsia="ru-RU"/>
        </w:rPr>
      </w:pPr>
    </w:p>
    <w:tbl>
      <w:tblPr>
        <w:tblpPr w:leftFromText="180" w:rightFromText="180" w:vertAnchor="text" w:horzAnchor="margin" w:tblpY="-172"/>
        <w:tblW w:w="9606" w:type="dxa"/>
        <w:tblLayout w:type="fixed"/>
        <w:tblCellMar>
          <w:left w:w="0" w:type="dxa"/>
          <w:right w:w="0" w:type="dxa"/>
        </w:tblCellMar>
        <w:tblLook w:val="01E0" w:firstRow="1" w:lastRow="1" w:firstColumn="1" w:lastColumn="1" w:noHBand="0" w:noVBand="0"/>
      </w:tblPr>
      <w:tblGrid>
        <w:gridCol w:w="9606"/>
      </w:tblGrid>
      <w:tr w:rsidR="00FA6C7A" w:rsidRPr="00FA6C7A" w:rsidTr="00FA6C7A">
        <w:trPr>
          <w:trHeight w:val="913"/>
        </w:trPr>
        <w:tc>
          <w:tcPr>
            <w:tcW w:w="9606" w:type="dxa"/>
            <w:shd w:val="clear" w:color="auto" w:fill="auto"/>
          </w:tcPr>
          <w:p w:rsidR="00FA6C7A" w:rsidRPr="00FA6C7A" w:rsidRDefault="00FA6C7A" w:rsidP="00FA6C7A">
            <w:pPr>
              <w:keepNext/>
              <w:widowControl w:val="0"/>
              <w:tabs>
                <w:tab w:val="num" w:pos="720"/>
              </w:tabs>
              <w:suppressAutoHyphens/>
              <w:autoSpaceDE w:val="0"/>
              <w:autoSpaceDN w:val="0"/>
              <w:adjustRightInd w:val="0"/>
              <w:ind w:left="57" w:hanging="720"/>
              <w:jc w:val="center"/>
              <w:outlineLvl w:val="2"/>
              <w:rPr>
                <w:rFonts w:ascii="Times New Roman" w:eastAsia="Times New Roman" w:hAnsi="Times New Roman" w:cs="Times New Roman"/>
                <w:b/>
                <w:bCs/>
                <w:sz w:val="16"/>
                <w:szCs w:val="16"/>
                <w:lang w:val="x-none" w:eastAsia="zh-CN"/>
              </w:rPr>
            </w:pPr>
          </w:p>
          <w:p w:rsidR="00FA6C7A" w:rsidRPr="00FA6C7A" w:rsidRDefault="00FA6C7A" w:rsidP="00FA6C7A">
            <w:pPr>
              <w:keepNext/>
              <w:widowControl w:val="0"/>
              <w:tabs>
                <w:tab w:val="num" w:pos="720"/>
              </w:tabs>
              <w:suppressAutoHyphens/>
              <w:autoSpaceDE w:val="0"/>
              <w:autoSpaceDN w:val="0"/>
              <w:adjustRightInd w:val="0"/>
              <w:ind w:left="57" w:hanging="720"/>
              <w:jc w:val="center"/>
              <w:outlineLvl w:val="2"/>
              <w:rPr>
                <w:rFonts w:ascii="Times New Roman" w:eastAsia="Times New Roman" w:hAnsi="Times New Roman" w:cs="Times New Roman"/>
                <w:b/>
                <w:bCs/>
                <w:sz w:val="16"/>
                <w:szCs w:val="16"/>
                <w:lang w:val="x-none" w:eastAsia="zh-CN"/>
              </w:rPr>
            </w:pPr>
            <w:r w:rsidRPr="00FA6C7A">
              <w:rPr>
                <w:rFonts w:ascii="Times New Roman" w:eastAsia="Times New Roman" w:hAnsi="Times New Roman" w:cs="Times New Roman"/>
                <w:b/>
                <w:bCs/>
                <w:sz w:val="16"/>
                <w:szCs w:val="16"/>
                <w:lang w:val="x-none" w:eastAsia="zh-CN"/>
              </w:rPr>
              <w:t xml:space="preserve">АДМИНИСТРАЦИЯ МОКШАНСКОГО РАЙОНА </w:t>
            </w:r>
          </w:p>
          <w:p w:rsidR="00FA6C7A" w:rsidRDefault="00FA6C7A" w:rsidP="00FA6C7A">
            <w:pPr>
              <w:keepNext/>
              <w:widowControl w:val="0"/>
              <w:tabs>
                <w:tab w:val="num" w:pos="720"/>
              </w:tabs>
              <w:suppressAutoHyphens/>
              <w:autoSpaceDE w:val="0"/>
              <w:autoSpaceDN w:val="0"/>
              <w:adjustRightInd w:val="0"/>
              <w:ind w:left="57" w:hanging="720"/>
              <w:jc w:val="center"/>
              <w:outlineLvl w:val="2"/>
              <w:rPr>
                <w:rFonts w:ascii="Times New Roman" w:eastAsia="Times New Roman" w:hAnsi="Times New Roman" w:cs="Times New Roman"/>
                <w:b/>
                <w:bCs/>
                <w:sz w:val="16"/>
                <w:szCs w:val="16"/>
                <w:lang w:eastAsia="zh-CN"/>
              </w:rPr>
            </w:pPr>
            <w:r w:rsidRPr="00FA6C7A">
              <w:rPr>
                <w:rFonts w:ascii="Times New Roman" w:eastAsia="Times New Roman" w:hAnsi="Times New Roman" w:cs="Times New Roman"/>
                <w:b/>
                <w:bCs/>
                <w:sz w:val="16"/>
                <w:szCs w:val="16"/>
                <w:lang w:val="x-none" w:eastAsia="zh-CN"/>
              </w:rPr>
              <w:t xml:space="preserve">  ПЕНЗЕНСКОЙ ОБЛАСТИ</w:t>
            </w:r>
          </w:p>
          <w:p w:rsidR="00FA6C7A" w:rsidRPr="00FA6C7A" w:rsidRDefault="00FA6C7A" w:rsidP="00FA6C7A">
            <w:pPr>
              <w:keepNext/>
              <w:widowControl w:val="0"/>
              <w:tabs>
                <w:tab w:val="num" w:pos="720"/>
              </w:tabs>
              <w:suppressAutoHyphens/>
              <w:autoSpaceDE w:val="0"/>
              <w:autoSpaceDN w:val="0"/>
              <w:adjustRightInd w:val="0"/>
              <w:ind w:left="57" w:hanging="720"/>
              <w:jc w:val="center"/>
              <w:outlineLvl w:val="2"/>
              <w:rPr>
                <w:rFonts w:ascii="Times New Roman" w:eastAsia="Times New Roman" w:hAnsi="Times New Roman" w:cs="Times New Roman"/>
                <w:b/>
                <w:bCs/>
                <w:sz w:val="8"/>
                <w:szCs w:val="8"/>
                <w:lang w:eastAsia="zh-CN"/>
              </w:rPr>
            </w:pPr>
          </w:p>
          <w:p w:rsidR="00FA6C7A" w:rsidRPr="00FA6C7A" w:rsidRDefault="00FA6C7A" w:rsidP="00FA6C7A">
            <w:pPr>
              <w:keepNext/>
              <w:widowControl w:val="0"/>
              <w:tabs>
                <w:tab w:val="num" w:pos="720"/>
              </w:tabs>
              <w:suppressAutoHyphens/>
              <w:autoSpaceDE w:val="0"/>
              <w:autoSpaceDN w:val="0"/>
              <w:adjustRightInd w:val="0"/>
              <w:ind w:left="57" w:hanging="720"/>
              <w:jc w:val="center"/>
              <w:outlineLvl w:val="2"/>
              <w:rPr>
                <w:rFonts w:ascii="Times New Roman" w:eastAsia="Times New Roman" w:hAnsi="Times New Roman" w:cs="Times New Roman"/>
                <w:b/>
                <w:bCs/>
                <w:sz w:val="16"/>
                <w:szCs w:val="16"/>
                <w:lang w:val="x-none" w:eastAsia="zh-CN"/>
              </w:rPr>
            </w:pPr>
            <w:r w:rsidRPr="00FA6C7A">
              <w:rPr>
                <w:rFonts w:ascii="Times New Roman" w:eastAsia="Times New Roman" w:hAnsi="Times New Roman" w:cs="Times New Roman"/>
                <w:b/>
                <w:bCs/>
                <w:sz w:val="16"/>
                <w:szCs w:val="16"/>
                <w:lang w:val="x-none" w:eastAsia="zh-CN"/>
              </w:rPr>
              <w:t>ПОСТАНОВЛЕНИЕ</w:t>
            </w:r>
          </w:p>
        </w:tc>
      </w:tr>
    </w:tbl>
    <w:p w:rsidR="00FA6C7A" w:rsidRDefault="00FA6C7A" w:rsidP="00FA6C7A">
      <w:pPr>
        <w:widowControl w:val="0"/>
        <w:autoSpaceDE w:val="0"/>
        <w:autoSpaceDN w:val="0"/>
        <w:adjustRightInd w:val="0"/>
        <w:jc w:val="center"/>
        <w:rPr>
          <w:rFonts w:ascii="Times New Roman CYR" w:eastAsia="SimSun" w:hAnsi="Times New Roman CYR" w:cs="Times New Roman CYR"/>
          <w:sz w:val="16"/>
          <w:szCs w:val="16"/>
          <w:lang w:eastAsia="zh-CN"/>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A6C7A" w:rsidRPr="00954ABD" w:rsidTr="000D15B4">
        <w:tc>
          <w:tcPr>
            <w:tcW w:w="284" w:type="dxa"/>
            <w:vAlign w:val="bottom"/>
          </w:tcPr>
          <w:p w:rsidR="00FA6C7A" w:rsidRPr="00954ABD" w:rsidRDefault="00FA6C7A" w:rsidP="000D15B4">
            <w:pPr>
              <w:jc w:val="left"/>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A6C7A" w:rsidRPr="00954ABD" w:rsidRDefault="00DD41FF" w:rsidP="00DD41F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r w:rsidR="00FA6C7A" w:rsidRPr="00954ABD">
              <w:rPr>
                <w:rFonts w:ascii="Times New Roman" w:eastAsia="Times New Roman" w:hAnsi="Times New Roman" w:cs="Times New Roman"/>
                <w:sz w:val="16"/>
                <w:szCs w:val="16"/>
                <w:lang w:eastAsia="ru-RU"/>
              </w:rPr>
              <w:t>0.06.2024</w:t>
            </w:r>
          </w:p>
        </w:tc>
        <w:tc>
          <w:tcPr>
            <w:tcW w:w="397" w:type="dxa"/>
            <w:vAlign w:val="bottom"/>
          </w:tcPr>
          <w:p w:rsidR="00FA6C7A" w:rsidRPr="00954ABD" w:rsidRDefault="00FA6C7A" w:rsidP="000D15B4">
            <w:pPr>
              <w:jc w:val="center"/>
              <w:rPr>
                <w:rFonts w:ascii="Times New Roman" w:eastAsia="Times New Roman" w:hAnsi="Times New Roman" w:cs="Times New Roman"/>
                <w:sz w:val="16"/>
                <w:szCs w:val="16"/>
                <w:lang w:eastAsia="ru-RU"/>
              </w:rPr>
            </w:pPr>
            <w:r w:rsidRPr="00954AB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A6C7A" w:rsidRPr="00954ABD" w:rsidRDefault="00DD41FF" w:rsidP="000D15B4">
            <w:pPr>
              <w:jc w:val="left"/>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 xml:space="preserve">   502</w:t>
            </w:r>
          </w:p>
        </w:tc>
      </w:tr>
      <w:tr w:rsidR="00FA6C7A" w:rsidRPr="00954ABD" w:rsidTr="000D15B4">
        <w:tc>
          <w:tcPr>
            <w:tcW w:w="4650" w:type="dxa"/>
            <w:gridSpan w:val="4"/>
          </w:tcPr>
          <w:p w:rsidR="00FA6C7A" w:rsidRPr="00954ABD" w:rsidRDefault="00FA6C7A" w:rsidP="000D15B4">
            <w:pPr>
              <w:jc w:val="center"/>
              <w:rPr>
                <w:rFonts w:ascii="Times New Roman" w:eastAsia="Times New Roman" w:hAnsi="Times New Roman" w:cs="Times New Roman"/>
                <w:sz w:val="16"/>
                <w:szCs w:val="16"/>
                <w:lang w:eastAsia="ru-RU"/>
              </w:rPr>
            </w:pPr>
            <w:proofErr w:type="spellStart"/>
            <w:r w:rsidRPr="00954ABD">
              <w:rPr>
                <w:rFonts w:ascii="Times New Roman" w:eastAsia="Times New Roman" w:hAnsi="Times New Roman" w:cs="Times New Roman"/>
                <w:sz w:val="16"/>
                <w:szCs w:val="16"/>
                <w:lang w:eastAsia="ru-RU"/>
              </w:rPr>
              <w:t>р.п</w:t>
            </w:r>
            <w:proofErr w:type="spellEnd"/>
            <w:r w:rsidRPr="00954ABD">
              <w:rPr>
                <w:rFonts w:ascii="Times New Roman" w:eastAsia="Times New Roman" w:hAnsi="Times New Roman" w:cs="Times New Roman"/>
                <w:sz w:val="16"/>
                <w:szCs w:val="16"/>
                <w:lang w:eastAsia="ru-RU"/>
              </w:rPr>
              <w:t>. Мокшан</w:t>
            </w:r>
          </w:p>
        </w:tc>
      </w:tr>
    </w:tbl>
    <w:p w:rsidR="00FA6C7A" w:rsidRDefault="00FA6C7A" w:rsidP="00FA6C7A">
      <w:pPr>
        <w:widowControl w:val="0"/>
        <w:autoSpaceDE w:val="0"/>
        <w:autoSpaceDN w:val="0"/>
        <w:adjustRightInd w:val="0"/>
        <w:jc w:val="center"/>
        <w:rPr>
          <w:rFonts w:ascii="Times New Roman CYR" w:eastAsia="SimSun" w:hAnsi="Times New Roman CYR" w:cs="Times New Roman CYR"/>
          <w:sz w:val="16"/>
          <w:szCs w:val="16"/>
          <w:lang w:eastAsia="zh-CN"/>
        </w:rPr>
      </w:pPr>
    </w:p>
    <w:p w:rsidR="00FA6C7A" w:rsidRDefault="00FA6C7A" w:rsidP="00FA6C7A">
      <w:pPr>
        <w:widowControl w:val="0"/>
        <w:autoSpaceDE w:val="0"/>
        <w:autoSpaceDN w:val="0"/>
        <w:adjustRightInd w:val="0"/>
        <w:jc w:val="center"/>
        <w:rPr>
          <w:rFonts w:ascii="Times New Roman CYR" w:eastAsia="SimSun" w:hAnsi="Times New Roman CYR" w:cs="Times New Roman CYR"/>
          <w:sz w:val="16"/>
          <w:szCs w:val="16"/>
          <w:lang w:eastAsia="zh-CN"/>
        </w:rPr>
      </w:pPr>
    </w:p>
    <w:p w:rsidR="00FA6C7A" w:rsidRPr="00FA6C7A" w:rsidRDefault="00FA6C7A" w:rsidP="00FA6C7A">
      <w:pPr>
        <w:widowControl w:val="0"/>
        <w:autoSpaceDE w:val="0"/>
        <w:autoSpaceDN w:val="0"/>
        <w:adjustRightInd w:val="0"/>
        <w:jc w:val="center"/>
        <w:rPr>
          <w:rFonts w:ascii="Times New Roman CYR" w:eastAsia="SimSun" w:hAnsi="Times New Roman CYR" w:cs="Times New Roman CYR"/>
          <w:sz w:val="8"/>
          <w:szCs w:val="8"/>
          <w:lang w:eastAsia="zh-CN"/>
        </w:rPr>
      </w:pPr>
    </w:p>
    <w:p w:rsidR="00FA6C7A" w:rsidRPr="00FA6C7A" w:rsidRDefault="00FA6C7A" w:rsidP="00FA6C7A">
      <w:pPr>
        <w:widowControl w:val="0"/>
        <w:autoSpaceDE w:val="0"/>
        <w:autoSpaceDN w:val="0"/>
        <w:adjustRightInd w:val="0"/>
        <w:jc w:val="center"/>
        <w:rPr>
          <w:rFonts w:ascii="Times New Roman CYR" w:eastAsia="SimSun" w:hAnsi="Times New Roman CYR" w:cs="Times New Roman CYR"/>
          <w:vanish/>
          <w:sz w:val="16"/>
          <w:szCs w:val="16"/>
          <w:lang w:eastAsia="zh-CN"/>
        </w:rPr>
      </w:pPr>
    </w:p>
    <w:p w:rsidR="00FA6C7A" w:rsidRPr="00FA6C7A" w:rsidRDefault="00FA6C7A" w:rsidP="00FA6C7A">
      <w:pPr>
        <w:widowControl w:val="0"/>
        <w:autoSpaceDE w:val="0"/>
        <w:autoSpaceDN w:val="0"/>
        <w:adjustRightInd w:val="0"/>
        <w:jc w:val="center"/>
        <w:rPr>
          <w:rFonts w:ascii="Times New Roman CYR" w:eastAsia="SimSun" w:hAnsi="Times New Roman CYR" w:cs="Times New Roman CYR"/>
          <w:vanish/>
          <w:sz w:val="16"/>
          <w:szCs w:val="16"/>
          <w:lang w:eastAsia="zh-CN"/>
        </w:rPr>
      </w:pPr>
    </w:p>
    <w:p w:rsidR="00FA6C7A" w:rsidRPr="00FA6C7A" w:rsidRDefault="00FA6C7A" w:rsidP="00FA6C7A">
      <w:pPr>
        <w:widowControl w:val="0"/>
        <w:suppressAutoHyphens/>
        <w:autoSpaceDE w:val="0"/>
        <w:autoSpaceDN w:val="0"/>
        <w:adjustRightInd w:val="0"/>
        <w:jc w:val="center"/>
        <w:rPr>
          <w:rFonts w:ascii="Times New Roman" w:eastAsia="SimSun" w:hAnsi="Times New Roman" w:cs="Times New Roman"/>
          <w:b/>
          <w:bCs/>
          <w:sz w:val="16"/>
          <w:szCs w:val="16"/>
          <w:lang w:eastAsia="zh-CN"/>
        </w:rPr>
      </w:pPr>
      <w:r w:rsidRPr="00FA6C7A">
        <w:rPr>
          <w:rFonts w:ascii="Times New Roman" w:eastAsia="SimSun" w:hAnsi="Times New Roman" w:cs="Times New Roman"/>
          <w:b/>
          <w:bCs/>
          <w:sz w:val="16"/>
          <w:szCs w:val="16"/>
          <w:lang w:eastAsia="zh-CN"/>
        </w:rPr>
        <w:t>О внесении изменений в приложение №1, утвержденное постановлением администрации Мокшанского района от 19.03.2024 №225 «О комиссии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w:t>
      </w:r>
    </w:p>
    <w:p w:rsidR="00FA6C7A" w:rsidRPr="00FA6C7A" w:rsidRDefault="00FA6C7A" w:rsidP="00FA6C7A">
      <w:pPr>
        <w:widowControl w:val="0"/>
        <w:suppressAutoHyphens/>
        <w:autoSpaceDE w:val="0"/>
        <w:autoSpaceDN w:val="0"/>
        <w:adjustRightInd w:val="0"/>
        <w:rPr>
          <w:rFonts w:ascii="Times New Roman" w:eastAsia="SimSun" w:hAnsi="Times New Roman" w:cs="Times New Roman"/>
          <w:sz w:val="16"/>
          <w:szCs w:val="16"/>
          <w:lang w:eastAsia="zh-CN"/>
        </w:rPr>
      </w:pPr>
    </w:p>
    <w:p w:rsidR="00FA6C7A" w:rsidRPr="00FA6C7A" w:rsidRDefault="00FA6C7A" w:rsidP="00FA6C7A">
      <w:pPr>
        <w:widowControl w:val="0"/>
        <w:autoSpaceDE w:val="0"/>
        <w:autoSpaceDN w:val="0"/>
        <w:adjustRightInd w:val="0"/>
        <w:ind w:firstLine="720"/>
        <w:rPr>
          <w:rFonts w:ascii="Times New Roman" w:eastAsia="SimSun" w:hAnsi="Times New Roman" w:cs="Times New Roman"/>
          <w:sz w:val="16"/>
          <w:szCs w:val="16"/>
          <w:lang w:eastAsia="zh-CN"/>
        </w:rPr>
      </w:pPr>
      <w:r w:rsidRPr="00FA6C7A">
        <w:rPr>
          <w:rFonts w:ascii="Times New Roman" w:eastAsia="SimSun" w:hAnsi="Times New Roman" w:cs="Times New Roman"/>
          <w:sz w:val="16"/>
          <w:szCs w:val="16"/>
          <w:lang w:eastAsia="zh-CN"/>
        </w:rPr>
        <w:t>В целях актуализации состава комиссии администрации Мокшанского района Пензенской области  по соблюдению требований к служебному поведению и урегулированию конфликта интересов в отношении муниципальных служащих Мокшанского района Пензенской области и отдельных категорий лиц, руководствуясь Уставом Мокша</w:t>
      </w:r>
      <w:bookmarkStart w:id="32" w:name="_GoBack"/>
      <w:bookmarkEnd w:id="32"/>
      <w:r w:rsidRPr="00FA6C7A">
        <w:rPr>
          <w:rFonts w:ascii="Times New Roman" w:eastAsia="SimSun" w:hAnsi="Times New Roman" w:cs="Times New Roman"/>
          <w:sz w:val="16"/>
          <w:szCs w:val="16"/>
          <w:lang w:eastAsia="zh-CN"/>
        </w:rPr>
        <w:t>нского района Пензенской области, -</w:t>
      </w:r>
    </w:p>
    <w:p w:rsidR="00FA6C7A" w:rsidRPr="00FA6C7A" w:rsidRDefault="00FA6C7A" w:rsidP="00FA6C7A">
      <w:pPr>
        <w:widowControl w:val="0"/>
        <w:suppressAutoHyphens/>
        <w:spacing w:after="120"/>
        <w:ind w:left="360"/>
        <w:jc w:val="center"/>
        <w:rPr>
          <w:rFonts w:ascii="Times New Roman" w:eastAsia="Times New Roman" w:hAnsi="Times New Roman" w:cs="Times New Roman"/>
          <w:b/>
          <w:bCs/>
          <w:kern w:val="1"/>
          <w:sz w:val="16"/>
          <w:szCs w:val="16"/>
          <w:lang w:val="x-none"/>
        </w:rPr>
      </w:pPr>
      <w:r w:rsidRPr="00FA6C7A">
        <w:rPr>
          <w:rFonts w:ascii="Times New Roman" w:eastAsia="Times New Roman" w:hAnsi="Times New Roman" w:cs="Times New Roman"/>
          <w:b/>
          <w:bCs/>
          <w:kern w:val="1"/>
          <w:sz w:val="16"/>
          <w:szCs w:val="16"/>
          <w:lang w:val="x-none"/>
        </w:rPr>
        <w:t>администрация Мокшанского района постановляет:</w:t>
      </w:r>
    </w:p>
    <w:p w:rsidR="00FA6C7A" w:rsidRPr="00FA6C7A" w:rsidRDefault="00FA6C7A" w:rsidP="00FA6C7A">
      <w:pPr>
        <w:widowControl w:val="0"/>
        <w:suppressAutoHyphens/>
        <w:autoSpaceDE w:val="0"/>
        <w:autoSpaceDN w:val="0"/>
        <w:adjustRightInd w:val="0"/>
        <w:ind w:firstLine="284"/>
        <w:rPr>
          <w:rFonts w:ascii="Times New Roman" w:eastAsia="SimSun" w:hAnsi="Times New Roman" w:cs="Times New Roman"/>
          <w:sz w:val="16"/>
          <w:szCs w:val="16"/>
          <w:lang w:eastAsia="zh-CN"/>
        </w:rPr>
      </w:pPr>
      <w:r w:rsidRPr="00FA6C7A">
        <w:rPr>
          <w:rFonts w:ascii="Times New Roman" w:eastAsia="SimSun" w:hAnsi="Times New Roman" w:cs="Times New Roman"/>
          <w:sz w:val="16"/>
          <w:szCs w:val="16"/>
          <w:lang w:eastAsia="zh-CN"/>
        </w:rPr>
        <w:t>1.  Внести в приложение №1, утвержденное постановлением администрации Мокшанского района Пензенской области от 19.03.2024 №225, следующие изменения:</w:t>
      </w:r>
    </w:p>
    <w:p w:rsidR="00FA6C7A" w:rsidRPr="00FA6C7A" w:rsidRDefault="00FA6C7A" w:rsidP="00FA6C7A">
      <w:pPr>
        <w:widowControl w:val="0"/>
        <w:suppressAutoHyphens/>
        <w:autoSpaceDE w:val="0"/>
        <w:autoSpaceDN w:val="0"/>
        <w:adjustRightInd w:val="0"/>
        <w:ind w:firstLine="284"/>
        <w:rPr>
          <w:rFonts w:ascii="Times New Roman" w:eastAsia="SimSun" w:hAnsi="Times New Roman" w:cs="Times New Roman"/>
          <w:sz w:val="16"/>
          <w:szCs w:val="16"/>
          <w:lang w:eastAsia="zh-CN"/>
        </w:rPr>
      </w:pPr>
      <w:r w:rsidRPr="00FA6C7A">
        <w:rPr>
          <w:rFonts w:ascii="Times New Roman" w:eastAsia="SimSun" w:hAnsi="Times New Roman" w:cs="Times New Roman"/>
          <w:sz w:val="16"/>
          <w:szCs w:val="16"/>
          <w:lang w:eastAsia="zh-CN"/>
        </w:rPr>
        <w:t>- вместо слов «Лошкарев Анатолий Алексеевич, руководитель аппарата администрации Мокшанского района» читать «Гришина Елена Владимировна, руководитель аппарата администрации Мокшанского района»;</w:t>
      </w:r>
    </w:p>
    <w:p w:rsidR="00FA6C7A" w:rsidRPr="00FA6C7A" w:rsidRDefault="00FA6C7A" w:rsidP="00FA6C7A">
      <w:pPr>
        <w:widowControl w:val="0"/>
        <w:suppressAutoHyphens/>
        <w:autoSpaceDE w:val="0"/>
        <w:autoSpaceDN w:val="0"/>
        <w:adjustRightInd w:val="0"/>
        <w:ind w:firstLine="284"/>
        <w:rPr>
          <w:rFonts w:ascii="Times New Roman" w:eastAsia="SimSun" w:hAnsi="Times New Roman" w:cs="Times New Roman"/>
          <w:sz w:val="16"/>
          <w:szCs w:val="16"/>
          <w:lang w:eastAsia="zh-CN"/>
        </w:rPr>
      </w:pPr>
      <w:r w:rsidRPr="00FA6C7A">
        <w:rPr>
          <w:rFonts w:ascii="Times New Roman" w:eastAsia="SimSun" w:hAnsi="Times New Roman" w:cs="Times New Roman"/>
          <w:sz w:val="16"/>
          <w:szCs w:val="16"/>
          <w:lang w:eastAsia="zh-CN"/>
        </w:rPr>
        <w:t>- вместо слов «Гришина Елена Владимировна, начальник юридического отдела администрации Мокшанского района» читать «</w:t>
      </w:r>
      <w:proofErr w:type="spellStart"/>
      <w:r w:rsidRPr="00FA6C7A">
        <w:rPr>
          <w:rFonts w:ascii="Times New Roman" w:eastAsia="SimSun" w:hAnsi="Times New Roman" w:cs="Times New Roman"/>
          <w:sz w:val="16"/>
          <w:szCs w:val="16"/>
          <w:lang w:eastAsia="zh-CN"/>
        </w:rPr>
        <w:t>Леденева</w:t>
      </w:r>
      <w:proofErr w:type="spellEnd"/>
      <w:r w:rsidRPr="00FA6C7A">
        <w:rPr>
          <w:rFonts w:ascii="Times New Roman" w:eastAsia="SimSun" w:hAnsi="Times New Roman" w:cs="Times New Roman"/>
          <w:sz w:val="16"/>
          <w:szCs w:val="16"/>
          <w:lang w:eastAsia="zh-CN"/>
        </w:rPr>
        <w:t xml:space="preserve"> Надежда Николаевна, начальник юридического отдела администрации Мокшанского района».</w:t>
      </w:r>
    </w:p>
    <w:p w:rsidR="00FA6C7A" w:rsidRPr="00FA6C7A" w:rsidRDefault="00FA6C7A" w:rsidP="00FA6C7A">
      <w:pPr>
        <w:widowControl w:val="0"/>
        <w:suppressAutoHyphens/>
        <w:autoSpaceDE w:val="0"/>
        <w:autoSpaceDN w:val="0"/>
        <w:adjustRightInd w:val="0"/>
        <w:ind w:firstLine="284"/>
        <w:rPr>
          <w:rFonts w:ascii="Times New Roman" w:eastAsia="Times New Roman" w:hAnsi="Times New Roman" w:cs="Times New Roman"/>
          <w:color w:val="00000A"/>
          <w:sz w:val="16"/>
          <w:szCs w:val="16"/>
          <w:lang w:eastAsia="ar-SA"/>
        </w:rPr>
      </w:pPr>
      <w:r w:rsidRPr="00FA6C7A">
        <w:rPr>
          <w:rFonts w:ascii="Times New Roman" w:eastAsia="SimSun" w:hAnsi="Times New Roman" w:cs="Times New Roman"/>
          <w:sz w:val="16"/>
          <w:szCs w:val="16"/>
          <w:lang w:eastAsia="zh-CN"/>
        </w:rPr>
        <w:t xml:space="preserve">2.  </w:t>
      </w:r>
      <w:r w:rsidRPr="00FA6C7A">
        <w:rPr>
          <w:rFonts w:ascii="Times New Roman" w:eastAsia="SimSun" w:hAnsi="Times New Roman" w:cs="Times New Roman"/>
          <w:sz w:val="16"/>
          <w:szCs w:val="16"/>
          <w:lang w:eastAsia="ar-SA"/>
        </w:rPr>
        <w:t>Настоящее постановление о</w:t>
      </w:r>
      <w:r w:rsidRPr="00FA6C7A">
        <w:rPr>
          <w:rFonts w:ascii="Times New Roman" w:eastAsia="Times New Roman" w:hAnsi="Times New Roman" w:cs="Times New Roman"/>
          <w:color w:val="00000A"/>
          <w:sz w:val="16"/>
          <w:szCs w:val="16"/>
          <w:lang w:eastAsia="ar-SA"/>
        </w:rPr>
        <w:t>публиковать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FA6C7A" w:rsidRPr="00FA6C7A" w:rsidRDefault="00FA6C7A" w:rsidP="00FA6C7A">
      <w:pPr>
        <w:widowControl w:val="0"/>
        <w:tabs>
          <w:tab w:val="left" w:pos="993"/>
        </w:tabs>
        <w:autoSpaceDE w:val="0"/>
        <w:autoSpaceDN w:val="0"/>
        <w:adjustRightInd w:val="0"/>
        <w:ind w:firstLine="284"/>
        <w:rPr>
          <w:rFonts w:ascii="Times New Roman" w:eastAsia="SimSun" w:hAnsi="Times New Roman" w:cs="Times New Roman"/>
          <w:sz w:val="16"/>
          <w:szCs w:val="16"/>
          <w:lang w:eastAsia="ar-SA"/>
        </w:rPr>
      </w:pPr>
      <w:r w:rsidRPr="00FA6C7A">
        <w:rPr>
          <w:rFonts w:ascii="Times New Roman" w:eastAsia="Times New Roman" w:hAnsi="Times New Roman" w:cs="Times New Roman"/>
          <w:color w:val="00000A"/>
          <w:sz w:val="16"/>
          <w:szCs w:val="16"/>
          <w:lang w:eastAsia="ar-SA"/>
        </w:rPr>
        <w:t xml:space="preserve">3.  </w:t>
      </w:r>
      <w:r w:rsidRPr="00FA6C7A">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FA6C7A" w:rsidRPr="00FA6C7A" w:rsidRDefault="00FA6C7A" w:rsidP="00FA6C7A">
      <w:pPr>
        <w:widowControl w:val="0"/>
        <w:tabs>
          <w:tab w:val="left" w:pos="993"/>
        </w:tabs>
        <w:autoSpaceDE w:val="0"/>
        <w:autoSpaceDN w:val="0"/>
        <w:adjustRightInd w:val="0"/>
        <w:ind w:firstLine="284"/>
        <w:rPr>
          <w:rFonts w:ascii="Times New Roman" w:eastAsia="SimSun" w:hAnsi="Times New Roman" w:cs="Times New Roman"/>
          <w:sz w:val="16"/>
          <w:szCs w:val="16"/>
          <w:lang w:eastAsia="ar-SA"/>
        </w:rPr>
      </w:pPr>
      <w:r w:rsidRPr="00FA6C7A">
        <w:rPr>
          <w:rFonts w:ascii="Times New Roman" w:eastAsia="SimSun" w:hAnsi="Times New Roman" w:cs="Times New Roman"/>
          <w:color w:val="00000A"/>
          <w:sz w:val="16"/>
          <w:szCs w:val="16"/>
          <w:lang w:eastAsia="ar-SA"/>
        </w:rPr>
        <w:t>4.</w:t>
      </w:r>
      <w:r w:rsidRPr="00FA6C7A">
        <w:rPr>
          <w:rFonts w:ascii="Times New Roman" w:eastAsia="SimSun" w:hAnsi="Times New Roman" w:cs="Times New Roman"/>
          <w:b/>
          <w:color w:val="00000A"/>
          <w:sz w:val="16"/>
          <w:szCs w:val="16"/>
          <w:lang w:eastAsia="ar-SA"/>
        </w:rPr>
        <w:t xml:space="preserve"> </w:t>
      </w:r>
      <w:proofErr w:type="gramStart"/>
      <w:r w:rsidRPr="00FA6C7A">
        <w:rPr>
          <w:rFonts w:ascii="Times New Roman" w:eastAsia="SimSun" w:hAnsi="Times New Roman" w:cs="Times New Roman"/>
          <w:color w:val="00000A"/>
          <w:sz w:val="16"/>
          <w:szCs w:val="16"/>
          <w:lang w:eastAsia="ar-SA"/>
        </w:rPr>
        <w:t>Контроль за</w:t>
      </w:r>
      <w:proofErr w:type="gramEnd"/>
      <w:r w:rsidRPr="00FA6C7A">
        <w:rPr>
          <w:rFonts w:ascii="Times New Roman" w:eastAsia="SimSun" w:hAnsi="Times New Roman" w:cs="Times New Roman"/>
          <w:color w:val="00000A"/>
          <w:sz w:val="16"/>
          <w:szCs w:val="16"/>
          <w:lang w:eastAsia="ar-SA"/>
        </w:rPr>
        <w:t xml:space="preserve"> исполнением настоящего постановления возложить на р</w:t>
      </w:r>
      <w:r w:rsidRPr="00FA6C7A">
        <w:rPr>
          <w:rFonts w:ascii="Times New Roman" w:eastAsia="SimSun" w:hAnsi="Times New Roman" w:cs="Times New Roman"/>
          <w:sz w:val="16"/>
          <w:szCs w:val="16"/>
          <w:lang w:eastAsia="zh-CN"/>
        </w:rPr>
        <w:t>уководителя аппарата администрации Мокшанского района.</w:t>
      </w:r>
    </w:p>
    <w:p w:rsidR="00FA6C7A" w:rsidRPr="00FA6C7A" w:rsidRDefault="00FA6C7A" w:rsidP="00FA6C7A">
      <w:pPr>
        <w:widowControl w:val="0"/>
        <w:autoSpaceDE w:val="0"/>
        <w:autoSpaceDN w:val="0"/>
        <w:adjustRightInd w:val="0"/>
        <w:spacing w:line="100" w:lineRule="atLeast"/>
        <w:ind w:firstLine="720"/>
        <w:jc w:val="right"/>
        <w:rPr>
          <w:rFonts w:ascii="Times New Roman" w:eastAsia="SimSun" w:hAnsi="Times New Roman" w:cs="Times New Roman CYR"/>
          <w:i/>
          <w:sz w:val="16"/>
          <w:szCs w:val="16"/>
          <w:u w:val="single"/>
          <w:lang w:eastAsia="zh-CN"/>
        </w:rPr>
      </w:pPr>
    </w:p>
    <w:p w:rsidR="00FA6C7A" w:rsidRPr="00FA6C7A" w:rsidRDefault="00FA6C7A" w:rsidP="00FA6C7A">
      <w:pPr>
        <w:widowControl w:val="0"/>
        <w:autoSpaceDE w:val="0"/>
        <w:autoSpaceDN w:val="0"/>
        <w:adjustRightInd w:val="0"/>
        <w:spacing w:line="100" w:lineRule="atLeast"/>
        <w:rPr>
          <w:rFonts w:ascii="Times New Roman" w:eastAsia="Lucida Sans Unicode" w:hAnsi="Times New Roman" w:cs="Times New Roman"/>
          <w:sz w:val="16"/>
          <w:szCs w:val="16"/>
          <w:lang w:eastAsia="zh-CN"/>
        </w:rPr>
      </w:pPr>
      <w:r w:rsidRPr="00FA6C7A">
        <w:rPr>
          <w:rFonts w:ascii="Times New Roman" w:eastAsia="SimSun" w:hAnsi="Times New Roman" w:cs="Times New Roman CYR"/>
          <w:b/>
          <w:sz w:val="16"/>
          <w:szCs w:val="16"/>
          <w:lang w:eastAsia="zh-CN"/>
        </w:rPr>
        <w:t xml:space="preserve">Глава Мокшанского района </w:t>
      </w:r>
      <w:r w:rsidRPr="00FA6C7A">
        <w:rPr>
          <w:rFonts w:ascii="Times New Roman" w:eastAsia="SimSun" w:hAnsi="Times New Roman" w:cs="Times New Roman CYR"/>
          <w:b/>
          <w:sz w:val="16"/>
          <w:szCs w:val="16"/>
          <w:lang w:eastAsia="zh-CN"/>
        </w:rPr>
        <w:tab/>
      </w:r>
      <w:r w:rsidRPr="00FA6C7A">
        <w:rPr>
          <w:rFonts w:ascii="Times New Roman" w:eastAsia="SimSun" w:hAnsi="Times New Roman" w:cs="Times New Roman CYR"/>
          <w:b/>
          <w:sz w:val="16"/>
          <w:szCs w:val="16"/>
          <w:lang w:eastAsia="zh-CN"/>
        </w:rPr>
        <w:tab/>
      </w:r>
      <w:r w:rsidRPr="00FA6C7A">
        <w:rPr>
          <w:rFonts w:ascii="Times New Roman" w:eastAsia="SimSun" w:hAnsi="Times New Roman" w:cs="Times New Roman CYR"/>
          <w:b/>
          <w:sz w:val="16"/>
          <w:szCs w:val="16"/>
          <w:lang w:eastAsia="zh-CN"/>
        </w:rPr>
        <w:tab/>
      </w:r>
      <w:r w:rsidRPr="00FA6C7A">
        <w:rPr>
          <w:rFonts w:ascii="Times New Roman" w:eastAsia="SimSun" w:hAnsi="Times New Roman" w:cs="Times New Roman CYR"/>
          <w:b/>
          <w:sz w:val="16"/>
          <w:szCs w:val="16"/>
          <w:lang w:eastAsia="zh-CN"/>
        </w:rPr>
        <w:tab/>
      </w:r>
      <w:r w:rsidRPr="00FA6C7A">
        <w:rPr>
          <w:rFonts w:ascii="Times New Roman" w:eastAsia="SimSun" w:hAnsi="Times New Roman" w:cs="Times New Roman CYR"/>
          <w:b/>
          <w:sz w:val="16"/>
          <w:szCs w:val="16"/>
          <w:lang w:eastAsia="zh-CN"/>
        </w:rPr>
        <w:tab/>
        <w:t xml:space="preserve">      Н.Н. Тихомиров</w:t>
      </w:r>
    </w:p>
    <w:p w:rsidR="00CE198E" w:rsidRPr="00CE198E" w:rsidRDefault="00CE198E" w:rsidP="00CE198E">
      <w:pPr>
        <w:widowControl w:val="0"/>
        <w:tabs>
          <w:tab w:val="left" w:pos="645"/>
        </w:tabs>
        <w:spacing w:after="260"/>
        <w:jc w:val="left"/>
        <w:rPr>
          <w:rFonts w:ascii="Times New Roman" w:eastAsia="Times New Roman" w:hAnsi="Times New Roman" w:cs="Times New Roman"/>
          <w:color w:val="000000"/>
          <w:sz w:val="16"/>
          <w:szCs w:val="16"/>
          <w:lang w:eastAsia="ru-RU" w:bidi="ru-RU"/>
        </w:rPr>
        <w:sectPr w:rsidR="00CE198E" w:rsidRPr="00CE198E" w:rsidSect="00A1512E">
          <w:pgSz w:w="11900" w:h="16840"/>
          <w:pgMar w:top="851" w:right="567" w:bottom="567" w:left="1418" w:header="590" w:footer="6" w:gutter="0"/>
          <w:cols w:space="720"/>
          <w:noEndnote/>
          <w:docGrid w:linePitch="360"/>
        </w:sectPr>
      </w:pPr>
    </w:p>
    <w:p w:rsidR="00487230" w:rsidRDefault="00487230" w:rsidP="002D4AA4">
      <w:pPr>
        <w:pStyle w:val="afd"/>
        <w:jc w:val="right"/>
        <w:rPr>
          <w:sz w:val="16"/>
          <w:szCs w:val="16"/>
        </w:rPr>
      </w:pPr>
    </w:p>
    <w:p w:rsidR="00487230" w:rsidRDefault="00487230" w:rsidP="002D4AA4">
      <w:pPr>
        <w:pStyle w:val="afd"/>
        <w:jc w:val="right"/>
        <w:rPr>
          <w:sz w:val="16"/>
          <w:szCs w:val="16"/>
        </w:rPr>
      </w:pPr>
    </w:p>
    <w:tbl>
      <w:tblPr>
        <w:tblpPr w:leftFromText="180" w:rightFromText="180" w:vertAnchor="page" w:horzAnchor="page" w:tblpXSpec="center" w:tblpY="2768"/>
        <w:tblOverlap w:val="never"/>
        <w:tblW w:w="0" w:type="auto"/>
        <w:tblLayout w:type="fixed"/>
        <w:tblCellMar>
          <w:left w:w="0" w:type="dxa"/>
          <w:right w:w="0" w:type="dxa"/>
        </w:tblCellMar>
        <w:tblLook w:val="0000" w:firstRow="0" w:lastRow="0" w:firstColumn="0" w:lastColumn="0" w:noHBand="0" w:noVBand="0"/>
      </w:tblPr>
      <w:tblGrid>
        <w:gridCol w:w="286"/>
        <w:gridCol w:w="2266"/>
        <w:gridCol w:w="400"/>
        <w:gridCol w:w="876"/>
      </w:tblGrid>
      <w:tr w:rsidR="00A1512E" w:rsidRPr="00A1512E" w:rsidTr="00A1512E">
        <w:trPr>
          <w:trHeight w:val="143"/>
        </w:trPr>
        <w:tc>
          <w:tcPr>
            <w:tcW w:w="286" w:type="dxa"/>
            <w:vAlign w:val="bottom"/>
          </w:tcPr>
          <w:p w:rsidR="00A1512E" w:rsidRPr="00A1512E" w:rsidRDefault="00A1512E" w:rsidP="00A1512E">
            <w:pPr>
              <w:jc w:val="left"/>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от</w:t>
            </w:r>
          </w:p>
        </w:tc>
        <w:tc>
          <w:tcPr>
            <w:tcW w:w="2266" w:type="dxa"/>
            <w:tcBorders>
              <w:bottom w:val="single" w:sz="6" w:space="0" w:color="auto"/>
            </w:tcBorders>
          </w:tcPr>
          <w:p w:rsidR="00A1512E" w:rsidRPr="00A1512E" w:rsidRDefault="00A1512E" w:rsidP="00A1512E">
            <w:pPr>
              <w:jc w:val="center"/>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30.05.2024</w:t>
            </w:r>
          </w:p>
        </w:tc>
        <w:tc>
          <w:tcPr>
            <w:tcW w:w="400" w:type="dxa"/>
          </w:tcPr>
          <w:p w:rsidR="00A1512E" w:rsidRPr="00A1512E" w:rsidRDefault="00A1512E" w:rsidP="00A1512E">
            <w:pPr>
              <w:jc w:val="center"/>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 xml:space="preserve">№  </w:t>
            </w:r>
          </w:p>
        </w:tc>
        <w:tc>
          <w:tcPr>
            <w:tcW w:w="876" w:type="dxa"/>
            <w:tcBorders>
              <w:bottom w:val="single" w:sz="6" w:space="0" w:color="auto"/>
            </w:tcBorders>
          </w:tcPr>
          <w:p w:rsidR="00A1512E" w:rsidRPr="00A1512E" w:rsidRDefault="00A1512E" w:rsidP="00A1512E">
            <w:pPr>
              <w:jc w:val="center"/>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478</w:t>
            </w:r>
          </w:p>
        </w:tc>
      </w:tr>
      <w:tr w:rsidR="00A1512E" w:rsidRPr="00A1512E" w:rsidTr="00A1512E">
        <w:trPr>
          <w:trHeight w:val="371"/>
        </w:trPr>
        <w:tc>
          <w:tcPr>
            <w:tcW w:w="3828" w:type="dxa"/>
            <w:gridSpan w:val="4"/>
          </w:tcPr>
          <w:p w:rsidR="00A1512E" w:rsidRPr="00A1512E" w:rsidRDefault="00A1512E" w:rsidP="00A1512E">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Pr="00A1512E">
              <w:rPr>
                <w:rFonts w:ascii="Times New Roman" w:eastAsia="Times New Roman" w:hAnsi="Times New Roman" w:cs="Times New Roman"/>
                <w:sz w:val="16"/>
                <w:szCs w:val="16"/>
                <w:lang w:eastAsia="ru-RU"/>
              </w:rPr>
              <w:t>р.п</w:t>
            </w:r>
            <w:proofErr w:type="spellEnd"/>
            <w:r w:rsidRPr="00A1512E">
              <w:rPr>
                <w:rFonts w:ascii="Times New Roman" w:eastAsia="Times New Roman" w:hAnsi="Times New Roman" w:cs="Times New Roman"/>
                <w:sz w:val="16"/>
                <w:szCs w:val="16"/>
                <w:lang w:eastAsia="ru-RU"/>
              </w:rPr>
              <w:t>. Мокшан</w:t>
            </w:r>
            <w:r w:rsidRPr="00A1512E">
              <w:rPr>
                <w:rFonts w:ascii="Times New Roman" w:eastAsia="Times New Roman" w:hAnsi="Times New Roman" w:cs="Times New Roman"/>
                <w:b/>
                <w:sz w:val="16"/>
                <w:szCs w:val="16"/>
                <w:lang w:eastAsia="ru-RU"/>
              </w:rPr>
              <w:t xml:space="preserve"> </w:t>
            </w:r>
          </w:p>
        </w:tc>
      </w:tr>
    </w:tbl>
    <w:p w:rsidR="00A1512E" w:rsidRPr="00A1512E" w:rsidRDefault="00A1512E" w:rsidP="00A1512E">
      <w:pPr>
        <w:widowControl w:val="0"/>
        <w:tabs>
          <w:tab w:val="left" w:pos="1843"/>
        </w:tabs>
        <w:jc w:val="center"/>
        <w:rPr>
          <w:rFonts w:ascii="Times New Roman" w:eastAsia="Times New Roman" w:hAnsi="Times New Roman" w:cs="Times New Roman"/>
          <w:sz w:val="16"/>
          <w:szCs w:val="16"/>
          <w:lang w:eastAsia="ru-RU"/>
        </w:rPr>
      </w:pPr>
    </w:p>
    <w:p w:rsidR="00A1512E" w:rsidRPr="00A1512E" w:rsidRDefault="00A1512E" w:rsidP="00A1512E">
      <w:pPr>
        <w:widowControl w:val="0"/>
        <w:jc w:val="left"/>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A1512E" w:rsidRPr="00A1512E" w:rsidTr="00A1512E">
        <w:tc>
          <w:tcPr>
            <w:tcW w:w="9606" w:type="dxa"/>
          </w:tcPr>
          <w:p w:rsidR="00A1512E" w:rsidRDefault="00A1512E" w:rsidP="00A1512E">
            <w:pPr>
              <w:framePr w:wrap="around" w:vAnchor="page" w:hAnchor="page" w:x="1429" w:y="1040"/>
              <w:jc w:val="center"/>
              <w:rPr>
                <w:rFonts w:ascii="Times New Roman" w:eastAsia="Times New Roman" w:hAnsi="Times New Roman" w:cs="Times New Roman"/>
                <w:b/>
                <w:sz w:val="16"/>
                <w:szCs w:val="16"/>
                <w:lang w:eastAsia="ru-RU"/>
              </w:rPr>
            </w:pPr>
          </w:p>
          <w:p w:rsidR="00A1512E" w:rsidRPr="00A1512E" w:rsidRDefault="00A1512E" w:rsidP="00A1512E">
            <w:pPr>
              <w:framePr w:wrap="around" w:vAnchor="page" w:hAnchor="page" w:x="1429" w:y="1040"/>
              <w:jc w:val="center"/>
              <w:rPr>
                <w:rFonts w:ascii="Times New Roman" w:eastAsia="Times New Roman" w:hAnsi="Times New Roman" w:cs="Times New Roman"/>
                <w:b/>
                <w:sz w:val="16"/>
                <w:szCs w:val="16"/>
                <w:lang w:eastAsia="ru-RU"/>
              </w:rPr>
            </w:pPr>
            <w:r w:rsidRPr="00A1512E">
              <w:rPr>
                <w:rFonts w:ascii="Times New Roman" w:eastAsia="Times New Roman" w:hAnsi="Times New Roman" w:cs="Times New Roman"/>
                <w:b/>
                <w:sz w:val="16"/>
                <w:szCs w:val="16"/>
                <w:lang w:eastAsia="ru-RU"/>
              </w:rPr>
              <w:t xml:space="preserve">АДМИНИСТРАЦИЯ МОКШАНСКОГО РАЙОНА </w:t>
            </w:r>
          </w:p>
          <w:p w:rsidR="00A1512E" w:rsidRPr="00A1512E" w:rsidRDefault="00A1512E" w:rsidP="00A1512E">
            <w:pPr>
              <w:framePr w:wrap="around" w:vAnchor="page" w:hAnchor="page" w:x="1429" w:y="1040"/>
              <w:jc w:val="center"/>
              <w:rPr>
                <w:rFonts w:ascii="Times New Roman" w:eastAsia="Times New Roman" w:hAnsi="Times New Roman" w:cs="Times New Roman"/>
                <w:b/>
                <w:sz w:val="16"/>
                <w:szCs w:val="16"/>
                <w:lang w:eastAsia="ru-RU"/>
              </w:rPr>
            </w:pPr>
            <w:r w:rsidRPr="00A1512E">
              <w:rPr>
                <w:rFonts w:ascii="Times New Roman" w:eastAsia="Times New Roman" w:hAnsi="Times New Roman" w:cs="Times New Roman"/>
                <w:b/>
                <w:sz w:val="16"/>
                <w:szCs w:val="16"/>
                <w:lang w:eastAsia="ru-RU"/>
              </w:rPr>
              <w:t>ПЕНЗЕНСКОЙ ОБЛАСТИ</w:t>
            </w:r>
          </w:p>
        </w:tc>
      </w:tr>
      <w:tr w:rsidR="00A1512E" w:rsidRPr="00A1512E" w:rsidTr="00A1512E">
        <w:trPr>
          <w:trHeight w:hRule="exact" w:val="397"/>
        </w:trPr>
        <w:tc>
          <w:tcPr>
            <w:tcW w:w="9606" w:type="dxa"/>
          </w:tcPr>
          <w:p w:rsidR="00A1512E" w:rsidRPr="00A1512E" w:rsidRDefault="00A1512E" w:rsidP="00A1512E">
            <w:pPr>
              <w:framePr w:wrap="around" w:vAnchor="page" w:hAnchor="page" w:x="1429" w:y="1040"/>
              <w:rPr>
                <w:rFonts w:ascii="Times New Roman" w:eastAsia="Times New Roman" w:hAnsi="Times New Roman" w:cs="Times New Roman"/>
                <w:sz w:val="16"/>
                <w:szCs w:val="16"/>
                <w:lang w:eastAsia="ru-RU"/>
              </w:rPr>
            </w:pPr>
          </w:p>
        </w:tc>
      </w:tr>
      <w:tr w:rsidR="00A1512E" w:rsidRPr="00A1512E" w:rsidTr="00A1512E">
        <w:tc>
          <w:tcPr>
            <w:tcW w:w="9606" w:type="dxa"/>
          </w:tcPr>
          <w:p w:rsidR="00A1512E" w:rsidRPr="00A1512E" w:rsidRDefault="00A1512E" w:rsidP="00A1512E">
            <w:pPr>
              <w:keepNext/>
              <w:framePr w:wrap="around" w:vAnchor="page" w:hAnchor="page" w:x="1429" w:y="1040"/>
              <w:jc w:val="center"/>
              <w:outlineLvl w:val="2"/>
              <w:rPr>
                <w:rFonts w:ascii="Times New Roman" w:eastAsia="Times New Roman" w:hAnsi="Times New Roman" w:cs="Times New Roman"/>
                <w:b/>
                <w:sz w:val="16"/>
                <w:szCs w:val="16"/>
                <w:lang w:eastAsia="ru-RU"/>
              </w:rPr>
            </w:pPr>
            <w:r w:rsidRPr="00A1512E">
              <w:rPr>
                <w:rFonts w:ascii="Times New Roman" w:eastAsia="Times New Roman" w:hAnsi="Times New Roman" w:cs="Times New Roman"/>
                <w:b/>
                <w:sz w:val="16"/>
                <w:szCs w:val="16"/>
                <w:lang w:eastAsia="ru-RU"/>
              </w:rPr>
              <w:t>ПОСТАНОВЛЕНИЕ</w:t>
            </w:r>
          </w:p>
        </w:tc>
      </w:tr>
      <w:tr w:rsidR="00A1512E" w:rsidRPr="00A1512E" w:rsidTr="00A1512E">
        <w:trPr>
          <w:trHeight w:hRule="exact" w:val="340"/>
        </w:trPr>
        <w:tc>
          <w:tcPr>
            <w:tcW w:w="9606" w:type="dxa"/>
            <w:vAlign w:val="center"/>
          </w:tcPr>
          <w:p w:rsidR="00A1512E" w:rsidRPr="00A1512E" w:rsidRDefault="00A1512E" w:rsidP="00A1512E">
            <w:pPr>
              <w:keepNext/>
              <w:framePr w:wrap="around" w:vAnchor="page" w:hAnchor="page" w:x="1429" w:y="1040"/>
              <w:tabs>
                <w:tab w:val="left" w:pos="1843"/>
              </w:tabs>
              <w:jc w:val="center"/>
              <w:outlineLvl w:val="2"/>
              <w:rPr>
                <w:rFonts w:ascii="Times New Roman" w:eastAsia="Times New Roman" w:hAnsi="Times New Roman" w:cs="Times New Roman"/>
                <w:b/>
                <w:sz w:val="16"/>
                <w:szCs w:val="16"/>
                <w:lang w:eastAsia="ru-RU"/>
              </w:rPr>
            </w:pPr>
          </w:p>
        </w:tc>
      </w:tr>
    </w:tbl>
    <w:p w:rsidR="00A1512E" w:rsidRPr="00A1512E" w:rsidRDefault="00A1512E" w:rsidP="00A1512E">
      <w:pPr>
        <w:widowControl w:val="0"/>
        <w:jc w:val="left"/>
        <w:rPr>
          <w:rFonts w:ascii="Times New Roman" w:eastAsia="Times New Roman" w:hAnsi="Times New Roman" w:cs="Times New Roman"/>
          <w:sz w:val="16"/>
          <w:szCs w:val="16"/>
          <w:lang w:eastAsia="ru-RU"/>
        </w:rPr>
      </w:pPr>
    </w:p>
    <w:p w:rsidR="00A1512E" w:rsidRPr="00A1512E" w:rsidRDefault="00A1512E" w:rsidP="00A1512E">
      <w:pPr>
        <w:jc w:val="center"/>
        <w:rPr>
          <w:rFonts w:ascii="Times New Roman" w:eastAsia="Times New Roman" w:hAnsi="Times New Roman" w:cs="Times New Roman"/>
          <w:b/>
          <w:sz w:val="16"/>
          <w:szCs w:val="16"/>
          <w:lang w:eastAsia="ru-RU"/>
        </w:rPr>
      </w:pPr>
    </w:p>
    <w:p w:rsidR="00A1512E" w:rsidRPr="00A1512E" w:rsidRDefault="00A1512E" w:rsidP="00A1512E">
      <w:pPr>
        <w:jc w:val="center"/>
        <w:rPr>
          <w:rFonts w:ascii="Times New Roman" w:eastAsia="Times New Roman" w:hAnsi="Times New Roman" w:cs="Times New Roman"/>
          <w:b/>
          <w:sz w:val="16"/>
          <w:szCs w:val="16"/>
          <w:lang w:eastAsia="ru-RU"/>
        </w:rPr>
      </w:pPr>
      <w:r w:rsidRPr="00A1512E">
        <w:rPr>
          <w:rFonts w:ascii="Times New Roman" w:eastAsia="Times New Roman" w:hAnsi="Times New Roman" w:cs="Times New Roman"/>
          <w:b/>
          <w:sz w:val="16"/>
          <w:szCs w:val="16"/>
          <w:lang w:eastAsia="ru-RU"/>
        </w:rPr>
        <w:t>Об утверждении  отчета об исполнении бюджета</w:t>
      </w:r>
      <w:r>
        <w:rPr>
          <w:rFonts w:ascii="Times New Roman" w:eastAsia="Times New Roman" w:hAnsi="Times New Roman" w:cs="Times New Roman"/>
          <w:b/>
          <w:sz w:val="16"/>
          <w:szCs w:val="16"/>
          <w:lang w:eastAsia="ru-RU"/>
        </w:rPr>
        <w:t xml:space="preserve">  </w:t>
      </w:r>
      <w:r w:rsidRPr="00A1512E">
        <w:rPr>
          <w:rFonts w:ascii="Times New Roman" w:eastAsia="Times New Roman" w:hAnsi="Times New Roman" w:cs="Times New Roman"/>
          <w:b/>
          <w:sz w:val="16"/>
          <w:szCs w:val="16"/>
          <w:lang w:eastAsia="ru-RU"/>
        </w:rPr>
        <w:t>Мокшанского района за первый квартал 2024 года</w:t>
      </w:r>
    </w:p>
    <w:p w:rsidR="00A1512E" w:rsidRPr="00A1512E" w:rsidRDefault="00A1512E" w:rsidP="00A1512E">
      <w:pPr>
        <w:ind w:firstLine="708"/>
        <w:rPr>
          <w:rFonts w:ascii="Times New Roman" w:eastAsia="Times New Roman" w:hAnsi="Times New Roman" w:cs="Times New Roman"/>
          <w:b/>
          <w:sz w:val="16"/>
          <w:szCs w:val="16"/>
          <w:lang w:eastAsia="ru-RU"/>
        </w:rPr>
      </w:pPr>
    </w:p>
    <w:p w:rsidR="00A1512E" w:rsidRPr="00A1512E" w:rsidRDefault="00A1512E" w:rsidP="00A1512E">
      <w:pPr>
        <w:widowControl w:val="0"/>
        <w:ind w:firstLine="709"/>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Финансирование расходов бюджета Мокшанского района в течение первого квартала</w:t>
      </w:r>
      <w:r w:rsidRPr="00A1512E">
        <w:rPr>
          <w:rFonts w:ascii="Times New Roman" w:eastAsia="Times New Roman" w:hAnsi="Times New Roman" w:cs="Times New Roman"/>
          <w:b/>
          <w:sz w:val="16"/>
          <w:szCs w:val="16"/>
          <w:lang w:eastAsia="ru-RU"/>
        </w:rPr>
        <w:t xml:space="preserve"> </w:t>
      </w:r>
      <w:r w:rsidRPr="00A1512E">
        <w:rPr>
          <w:rFonts w:ascii="Times New Roman" w:eastAsia="Times New Roman" w:hAnsi="Times New Roman" w:cs="Times New Roman"/>
          <w:sz w:val="16"/>
          <w:szCs w:val="16"/>
          <w:lang w:eastAsia="ru-RU"/>
        </w:rPr>
        <w:t>2024 года осуществлялось согласно решению Собрания представителей Мокшанского района Пензенской области от 21.12.2023 № 284-21/5</w:t>
      </w:r>
      <w:r w:rsidRPr="00A1512E">
        <w:rPr>
          <w:rFonts w:ascii="Times New Roman" w:eastAsia="Times New Roman" w:hAnsi="Times New Roman" w:cs="Times New Roman"/>
          <w:b/>
          <w:sz w:val="16"/>
          <w:szCs w:val="16"/>
          <w:lang w:eastAsia="ru-RU"/>
        </w:rPr>
        <w:t xml:space="preserve"> </w:t>
      </w:r>
      <w:r w:rsidRPr="00A1512E">
        <w:rPr>
          <w:rFonts w:ascii="Times New Roman" w:eastAsia="Times New Roman" w:hAnsi="Times New Roman" w:cs="Times New Roman"/>
          <w:sz w:val="16"/>
          <w:szCs w:val="16"/>
          <w:lang w:eastAsia="ru-RU"/>
        </w:rPr>
        <w:t xml:space="preserve"> «О бюджете Мокшанского района Пензенской области на 2024 год и на плановый период 2025 и 2026 годов» (с последующими изменениями). </w:t>
      </w:r>
    </w:p>
    <w:p w:rsidR="00A1512E" w:rsidRPr="00A1512E" w:rsidRDefault="00A1512E" w:rsidP="00A1512E">
      <w:pPr>
        <w:ind w:firstLine="709"/>
        <w:rPr>
          <w:rFonts w:ascii="Times New Roman" w:eastAsia="Times New Roman" w:hAnsi="Times New Roman" w:cs="Times New Roman"/>
          <w:b/>
          <w:sz w:val="16"/>
          <w:szCs w:val="16"/>
          <w:lang w:eastAsia="ru-RU"/>
        </w:rPr>
      </w:pPr>
      <w:r w:rsidRPr="00A1512E">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A1512E">
        <w:rPr>
          <w:rFonts w:ascii="Times New Roman" w:eastAsia="Times New Roman" w:hAnsi="Times New Roman" w:cs="Times New Roman"/>
          <w:sz w:val="16"/>
          <w:szCs w:val="16"/>
          <w:lang w:eastAsia="ru-RU"/>
        </w:rPr>
        <w:t>Мокшанском</w:t>
      </w:r>
      <w:proofErr w:type="spellEnd"/>
      <w:r w:rsidRPr="00A1512E">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A1512E" w:rsidRPr="00A1512E" w:rsidRDefault="00A1512E" w:rsidP="00A1512E">
      <w:pPr>
        <w:widowControl w:val="0"/>
        <w:jc w:val="center"/>
        <w:rPr>
          <w:rFonts w:ascii="Times New Roman" w:eastAsia="Times New Roman" w:hAnsi="Times New Roman" w:cs="Times New Roman"/>
          <w:b/>
          <w:sz w:val="16"/>
          <w:szCs w:val="16"/>
          <w:lang w:eastAsia="ru-RU"/>
        </w:rPr>
      </w:pPr>
    </w:p>
    <w:p w:rsidR="00A1512E" w:rsidRPr="00A1512E" w:rsidRDefault="00A1512E" w:rsidP="00A1512E">
      <w:pPr>
        <w:widowControl w:val="0"/>
        <w:jc w:val="center"/>
        <w:rPr>
          <w:rFonts w:ascii="Times New Roman" w:eastAsia="Times New Roman" w:hAnsi="Times New Roman" w:cs="Times New Roman"/>
          <w:b/>
          <w:sz w:val="16"/>
          <w:szCs w:val="16"/>
          <w:lang w:eastAsia="ru-RU"/>
        </w:rPr>
      </w:pPr>
      <w:r w:rsidRPr="00A1512E">
        <w:rPr>
          <w:rFonts w:ascii="Times New Roman" w:eastAsia="Times New Roman" w:hAnsi="Times New Roman" w:cs="Times New Roman"/>
          <w:b/>
          <w:sz w:val="16"/>
          <w:szCs w:val="16"/>
          <w:lang w:eastAsia="ru-RU"/>
        </w:rPr>
        <w:t>администрация Мокшанского района постановляет:</w:t>
      </w:r>
    </w:p>
    <w:p w:rsidR="00A1512E" w:rsidRPr="00A1512E" w:rsidRDefault="00A1512E" w:rsidP="00A1512E">
      <w:pPr>
        <w:widowControl w:val="0"/>
        <w:rPr>
          <w:rFonts w:ascii="Times New Roman" w:eastAsia="Times New Roman" w:hAnsi="Times New Roman" w:cs="Times New Roman"/>
          <w:b/>
          <w:sz w:val="16"/>
          <w:szCs w:val="16"/>
          <w:lang w:eastAsia="ru-RU"/>
        </w:rPr>
      </w:pP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A1512E">
        <w:rPr>
          <w:rFonts w:ascii="Times New Roman" w:eastAsia="Times New Roman" w:hAnsi="Times New Roman" w:cs="Times New Roman"/>
          <w:bCs/>
          <w:sz w:val="16"/>
          <w:szCs w:val="16"/>
          <w:lang w:eastAsia="ru-RU"/>
        </w:rPr>
        <w:t>за первый квартал 2024 года</w:t>
      </w:r>
      <w:r w:rsidRPr="00A1512E">
        <w:rPr>
          <w:rFonts w:ascii="Times New Roman" w:eastAsia="Times New Roman" w:hAnsi="Times New Roman" w:cs="Times New Roman"/>
          <w:sz w:val="16"/>
          <w:szCs w:val="16"/>
          <w:lang w:eastAsia="ru-RU"/>
        </w:rPr>
        <w:t xml:space="preserve"> по доходам в сумме </w:t>
      </w:r>
      <w:r w:rsidRPr="00A1512E">
        <w:rPr>
          <w:rFonts w:ascii="Times New Roman" w:eastAsia="Times New Roman" w:hAnsi="Times New Roman" w:cs="Times New Roman"/>
          <w:bCs/>
          <w:sz w:val="16"/>
          <w:szCs w:val="16"/>
          <w:lang w:eastAsia="ru-RU"/>
        </w:rPr>
        <w:t xml:space="preserve">229 507,2 </w:t>
      </w:r>
      <w:r w:rsidRPr="00A1512E">
        <w:rPr>
          <w:rFonts w:ascii="Times New Roman" w:eastAsia="Times New Roman" w:hAnsi="Times New Roman" w:cs="Times New Roman"/>
          <w:sz w:val="16"/>
          <w:szCs w:val="16"/>
          <w:lang w:eastAsia="ru-RU"/>
        </w:rPr>
        <w:t xml:space="preserve">тыс. руб., расходам в сумме </w:t>
      </w:r>
      <w:r w:rsidRPr="00A1512E">
        <w:rPr>
          <w:rFonts w:ascii="Times New Roman" w:eastAsia="Times New Roman" w:hAnsi="Times New Roman" w:cs="Times New Roman"/>
          <w:bCs/>
          <w:sz w:val="16"/>
          <w:szCs w:val="16"/>
          <w:lang w:eastAsia="ru-RU"/>
        </w:rPr>
        <w:t xml:space="preserve">228 728,7 </w:t>
      </w:r>
      <w:r w:rsidRPr="00A1512E">
        <w:rPr>
          <w:rFonts w:ascii="Times New Roman" w:eastAsia="Times New Roman" w:hAnsi="Times New Roman" w:cs="Times New Roman"/>
          <w:sz w:val="16"/>
          <w:szCs w:val="16"/>
          <w:lang w:eastAsia="ru-RU"/>
        </w:rPr>
        <w:t>тыс.</w:t>
      </w:r>
      <w:r w:rsidR="00CF7001">
        <w:rPr>
          <w:rFonts w:ascii="Times New Roman" w:eastAsia="Times New Roman" w:hAnsi="Times New Roman" w:cs="Times New Roman"/>
          <w:sz w:val="16"/>
          <w:szCs w:val="16"/>
          <w:lang w:eastAsia="ru-RU"/>
        </w:rPr>
        <w:t xml:space="preserve"> </w:t>
      </w:r>
      <w:r w:rsidRPr="00A1512E">
        <w:rPr>
          <w:rFonts w:ascii="Times New Roman" w:eastAsia="Times New Roman" w:hAnsi="Times New Roman" w:cs="Times New Roman"/>
          <w:sz w:val="16"/>
          <w:szCs w:val="16"/>
          <w:lang w:eastAsia="ru-RU"/>
        </w:rPr>
        <w:t>руб. и профицит бюджета в сумме 778,5 тыс.</w:t>
      </w:r>
      <w:r w:rsidR="00CF7001">
        <w:rPr>
          <w:rFonts w:ascii="Times New Roman" w:eastAsia="Times New Roman" w:hAnsi="Times New Roman" w:cs="Times New Roman"/>
          <w:sz w:val="16"/>
          <w:szCs w:val="16"/>
          <w:lang w:eastAsia="ru-RU"/>
        </w:rPr>
        <w:t xml:space="preserve"> </w:t>
      </w:r>
      <w:r w:rsidRPr="00A1512E">
        <w:rPr>
          <w:rFonts w:ascii="Times New Roman" w:eastAsia="Times New Roman" w:hAnsi="Times New Roman" w:cs="Times New Roman"/>
          <w:sz w:val="16"/>
          <w:szCs w:val="16"/>
          <w:lang w:eastAsia="ru-RU"/>
        </w:rPr>
        <w:t>руб.</w:t>
      </w: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первый квартал 2024 года согласно приложению № 1.</w:t>
      </w: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A1512E">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A1512E">
        <w:rPr>
          <w:rFonts w:ascii="Times New Roman" w:eastAsia="Times New Roman" w:hAnsi="Times New Roman" w:cs="Times New Roman"/>
          <w:sz w:val="16"/>
          <w:szCs w:val="16"/>
          <w:lang w:eastAsia="ru-RU"/>
        </w:rPr>
        <w:t xml:space="preserve"> за первый квартал 2024 года</w:t>
      </w:r>
      <w:r w:rsidRPr="00A1512E">
        <w:rPr>
          <w:rFonts w:ascii="Times New Roman" w:eastAsia="Times New Roman" w:hAnsi="Times New Roman" w:cs="Times New Roman"/>
          <w:bCs/>
          <w:sz w:val="16"/>
          <w:szCs w:val="16"/>
          <w:lang w:eastAsia="ru-RU"/>
        </w:rPr>
        <w:t xml:space="preserve"> </w:t>
      </w:r>
      <w:r w:rsidRPr="00A1512E">
        <w:rPr>
          <w:rFonts w:ascii="Times New Roman" w:eastAsia="Times New Roman" w:hAnsi="Times New Roman" w:cs="Times New Roman"/>
          <w:sz w:val="16"/>
          <w:szCs w:val="16"/>
          <w:lang w:eastAsia="ru-RU"/>
        </w:rPr>
        <w:t>согласно приложению №2.</w:t>
      </w: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A1512E">
        <w:rPr>
          <w:rFonts w:ascii="Times New Roman" w:eastAsia="Times New Roman" w:hAnsi="Times New Roman" w:cs="Times New Roman"/>
          <w:bCs/>
          <w:sz w:val="16"/>
          <w:szCs w:val="16"/>
          <w:lang w:eastAsia="ru-RU"/>
        </w:rPr>
        <w:t>за первый квартал 2024 года</w:t>
      </w:r>
      <w:r w:rsidRPr="00A1512E">
        <w:rPr>
          <w:rFonts w:ascii="Times New Roman" w:eastAsia="Times New Roman" w:hAnsi="Times New Roman" w:cs="Times New Roman"/>
          <w:sz w:val="16"/>
          <w:szCs w:val="16"/>
          <w:lang w:eastAsia="ru-RU"/>
        </w:rPr>
        <w:t xml:space="preserve">  согласно приложению № 3.</w:t>
      </w: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A1512E">
        <w:rPr>
          <w:rFonts w:ascii="Times New Roman" w:eastAsia="Times New Roman" w:hAnsi="Times New Roman" w:cs="Times New Roman"/>
          <w:bCs/>
          <w:sz w:val="16"/>
          <w:szCs w:val="16"/>
          <w:lang w:eastAsia="ru-RU"/>
        </w:rPr>
        <w:t>за первый квартал 2024 года</w:t>
      </w:r>
      <w:r w:rsidRPr="00A1512E">
        <w:rPr>
          <w:rFonts w:ascii="Times New Roman" w:eastAsia="Times New Roman" w:hAnsi="Times New Roman" w:cs="Times New Roman"/>
          <w:sz w:val="16"/>
          <w:szCs w:val="16"/>
          <w:lang w:eastAsia="ru-RU"/>
        </w:rPr>
        <w:t xml:space="preserve"> согласно приложению № 4.</w:t>
      </w: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первый квартал 2024 года согласно приложению № 5.</w:t>
      </w: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1.6. Утвердить отчет об исполнении иных межбюджетных трансферт, предоставляемых бюджетам поселений Мокшанского района из бюджета Мокшанского района за первый квартал 2024 год согласно приложению № 6.</w:t>
      </w: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1.7. Утвердить отчет об  использовании средств  из резервного фонда администрации Мокшанского района за первый квартал</w:t>
      </w:r>
      <w:r w:rsidRPr="00A1512E">
        <w:rPr>
          <w:rFonts w:ascii="Times New Roman" w:eastAsia="Times New Roman" w:hAnsi="Times New Roman" w:cs="Times New Roman"/>
          <w:bCs/>
          <w:sz w:val="16"/>
          <w:szCs w:val="16"/>
          <w:lang w:eastAsia="ru-RU"/>
        </w:rPr>
        <w:t xml:space="preserve"> 2024 год</w:t>
      </w:r>
      <w:r w:rsidRPr="00A1512E">
        <w:rPr>
          <w:rFonts w:ascii="Times New Roman" w:eastAsia="Times New Roman" w:hAnsi="Times New Roman" w:cs="Times New Roman"/>
          <w:sz w:val="16"/>
          <w:szCs w:val="16"/>
          <w:lang w:eastAsia="ru-RU"/>
        </w:rPr>
        <w:t xml:space="preserve"> согласно приложению № 7.</w:t>
      </w:r>
    </w:p>
    <w:p w:rsidR="00A1512E" w:rsidRPr="00A1512E" w:rsidRDefault="00A1512E" w:rsidP="00A1512E">
      <w:pPr>
        <w:widowControl w:val="0"/>
        <w:ind w:firstLine="708"/>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1.8. Утвердить отчет о предоставлении и погашении бюджетных кредитов Мокшанского района за первый квартал</w:t>
      </w:r>
      <w:r w:rsidRPr="00A1512E">
        <w:rPr>
          <w:rFonts w:ascii="Times New Roman" w:eastAsia="Times New Roman" w:hAnsi="Times New Roman" w:cs="Times New Roman"/>
          <w:bCs/>
          <w:sz w:val="16"/>
          <w:szCs w:val="16"/>
          <w:lang w:eastAsia="ru-RU"/>
        </w:rPr>
        <w:t xml:space="preserve"> 2024 год</w:t>
      </w:r>
      <w:r w:rsidRPr="00A1512E">
        <w:rPr>
          <w:rFonts w:ascii="Times New Roman" w:eastAsia="Times New Roman" w:hAnsi="Times New Roman" w:cs="Times New Roman"/>
          <w:sz w:val="16"/>
          <w:szCs w:val="16"/>
          <w:lang w:eastAsia="ru-RU"/>
        </w:rPr>
        <w:t xml:space="preserve"> согласно приложению № 8.</w:t>
      </w:r>
    </w:p>
    <w:p w:rsidR="00A1512E" w:rsidRPr="00A1512E" w:rsidRDefault="00A1512E" w:rsidP="00A1512E">
      <w:pPr>
        <w:widowControl w:val="0"/>
        <w:ind w:firstLine="708"/>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1.9. Утвердить отчет о состоянии и структуре муниципального внутреннего долга Мокшанского района за первый квартал</w:t>
      </w:r>
      <w:r w:rsidRPr="00A1512E">
        <w:rPr>
          <w:rFonts w:ascii="Times New Roman" w:eastAsia="Times New Roman" w:hAnsi="Times New Roman" w:cs="Times New Roman"/>
          <w:bCs/>
          <w:sz w:val="16"/>
          <w:szCs w:val="16"/>
          <w:lang w:eastAsia="ru-RU"/>
        </w:rPr>
        <w:t xml:space="preserve"> 2024 год</w:t>
      </w:r>
      <w:r w:rsidRPr="00A1512E">
        <w:rPr>
          <w:rFonts w:ascii="Times New Roman" w:eastAsia="Times New Roman" w:hAnsi="Times New Roman" w:cs="Times New Roman"/>
          <w:sz w:val="16"/>
          <w:szCs w:val="16"/>
          <w:lang w:eastAsia="ru-RU"/>
        </w:rPr>
        <w:t xml:space="preserve"> согласно приложению № 9.</w:t>
      </w:r>
    </w:p>
    <w:p w:rsidR="00A1512E" w:rsidRPr="00A1512E" w:rsidRDefault="00A1512E" w:rsidP="00A1512E">
      <w:pPr>
        <w:widowControl w:val="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A1512E" w:rsidRPr="00A1512E" w:rsidRDefault="00A1512E" w:rsidP="00A1512E">
      <w:pPr>
        <w:widowControl w:val="0"/>
        <w:ind w:firstLine="720"/>
        <w:rPr>
          <w:rFonts w:ascii="Times New Roman" w:eastAsia="Times New Roman" w:hAnsi="Times New Roman" w:cs="Times New Roman"/>
          <w:sz w:val="16"/>
          <w:szCs w:val="16"/>
          <w:lang w:eastAsia="ru-RU"/>
        </w:rPr>
      </w:pPr>
      <w:r w:rsidRPr="00A1512E">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1512E" w:rsidRPr="00A1512E" w:rsidRDefault="00A1512E" w:rsidP="00A1512E">
      <w:pPr>
        <w:ind w:firstLine="709"/>
        <w:jc w:val="left"/>
        <w:rPr>
          <w:rFonts w:ascii="Times New Roman" w:eastAsia="Times New Roman" w:hAnsi="Times New Roman" w:cs="Times New Roman"/>
          <w:sz w:val="16"/>
          <w:szCs w:val="16"/>
          <w:lang w:eastAsia="ru-RU"/>
        </w:rPr>
      </w:pPr>
    </w:p>
    <w:tbl>
      <w:tblPr>
        <w:tblW w:w="9747" w:type="dxa"/>
        <w:tblLayout w:type="fixed"/>
        <w:tblLook w:val="0000" w:firstRow="0" w:lastRow="0" w:firstColumn="0" w:lastColumn="0" w:noHBand="0" w:noVBand="0"/>
      </w:tblPr>
      <w:tblGrid>
        <w:gridCol w:w="4644"/>
        <w:gridCol w:w="5103"/>
      </w:tblGrid>
      <w:tr w:rsidR="00A1512E" w:rsidRPr="00A1512E" w:rsidTr="00A1512E">
        <w:tc>
          <w:tcPr>
            <w:tcW w:w="4644" w:type="dxa"/>
          </w:tcPr>
          <w:p w:rsidR="00A1512E" w:rsidRPr="00A1512E" w:rsidRDefault="00A1512E" w:rsidP="00A1512E">
            <w:pPr>
              <w:jc w:val="center"/>
              <w:rPr>
                <w:rFonts w:ascii="Times New Roman" w:eastAsia="Times New Roman" w:hAnsi="Times New Roman" w:cs="Times New Roman"/>
                <w:b/>
                <w:sz w:val="16"/>
                <w:szCs w:val="16"/>
                <w:lang w:eastAsia="ru-RU"/>
              </w:rPr>
            </w:pPr>
            <w:r w:rsidRPr="00A1512E">
              <w:rPr>
                <w:rFonts w:ascii="Times New Roman" w:eastAsia="Times New Roman" w:hAnsi="Times New Roman" w:cs="Times New Roman"/>
                <w:b/>
                <w:sz w:val="16"/>
                <w:szCs w:val="16"/>
                <w:lang w:eastAsia="ru-RU"/>
              </w:rPr>
              <w:t>Глава Мокшанского района</w:t>
            </w:r>
          </w:p>
          <w:p w:rsidR="00A1512E" w:rsidRPr="00A1512E" w:rsidRDefault="00A1512E" w:rsidP="00A1512E">
            <w:pPr>
              <w:jc w:val="center"/>
              <w:rPr>
                <w:rFonts w:ascii="Times New Roman" w:eastAsia="Times New Roman" w:hAnsi="Times New Roman" w:cs="Times New Roman"/>
                <w:b/>
                <w:sz w:val="16"/>
                <w:szCs w:val="16"/>
                <w:lang w:eastAsia="ru-RU"/>
              </w:rPr>
            </w:pPr>
          </w:p>
        </w:tc>
        <w:tc>
          <w:tcPr>
            <w:tcW w:w="5103" w:type="dxa"/>
          </w:tcPr>
          <w:p w:rsidR="00A1512E" w:rsidRPr="00A1512E" w:rsidRDefault="00A1512E" w:rsidP="00A1512E">
            <w:pPr>
              <w:ind w:firstLine="34"/>
              <w:jc w:val="right"/>
              <w:rPr>
                <w:rFonts w:ascii="Times New Roman" w:eastAsia="Times New Roman" w:hAnsi="Times New Roman" w:cs="Times New Roman"/>
                <w:b/>
                <w:sz w:val="16"/>
                <w:szCs w:val="16"/>
                <w:lang w:eastAsia="ru-RU"/>
              </w:rPr>
            </w:pPr>
            <w:r w:rsidRPr="00A1512E">
              <w:rPr>
                <w:rFonts w:ascii="Times New Roman" w:eastAsia="Times New Roman" w:hAnsi="Times New Roman" w:cs="Times New Roman"/>
                <w:b/>
                <w:sz w:val="16"/>
                <w:szCs w:val="16"/>
                <w:lang w:eastAsia="ru-RU"/>
              </w:rPr>
              <w:t>Н.Н.</w:t>
            </w:r>
            <w:r w:rsidR="00CF7001">
              <w:rPr>
                <w:rFonts w:ascii="Times New Roman" w:eastAsia="Times New Roman" w:hAnsi="Times New Roman" w:cs="Times New Roman"/>
                <w:b/>
                <w:sz w:val="16"/>
                <w:szCs w:val="16"/>
                <w:lang w:eastAsia="ru-RU"/>
              </w:rPr>
              <w:t xml:space="preserve"> </w:t>
            </w:r>
            <w:r w:rsidRPr="00A1512E">
              <w:rPr>
                <w:rFonts w:ascii="Times New Roman" w:eastAsia="Times New Roman" w:hAnsi="Times New Roman" w:cs="Times New Roman"/>
                <w:b/>
                <w:sz w:val="16"/>
                <w:szCs w:val="16"/>
                <w:lang w:eastAsia="ru-RU"/>
              </w:rPr>
              <w:t>Тихомиров</w:t>
            </w:r>
          </w:p>
        </w:tc>
      </w:tr>
    </w:tbl>
    <w:p w:rsidR="00487230" w:rsidRDefault="00487230" w:rsidP="002D4AA4">
      <w:pPr>
        <w:pStyle w:val="afd"/>
        <w:jc w:val="right"/>
        <w:rPr>
          <w:sz w:val="16"/>
          <w:szCs w:val="16"/>
        </w:rPr>
      </w:pPr>
    </w:p>
    <w:tbl>
      <w:tblPr>
        <w:tblW w:w="10620" w:type="dxa"/>
        <w:tblInd w:w="-320" w:type="dxa"/>
        <w:tblLayout w:type="fixed"/>
        <w:tblLook w:val="04A0" w:firstRow="1" w:lastRow="0" w:firstColumn="1" w:lastColumn="0" w:noHBand="0" w:noVBand="1"/>
      </w:tblPr>
      <w:tblGrid>
        <w:gridCol w:w="144"/>
        <w:gridCol w:w="272"/>
        <w:gridCol w:w="3029"/>
        <w:gridCol w:w="861"/>
        <w:gridCol w:w="287"/>
        <w:gridCol w:w="1865"/>
        <w:gridCol w:w="574"/>
        <w:gridCol w:w="494"/>
        <w:gridCol w:w="511"/>
        <w:gridCol w:w="429"/>
        <w:gridCol w:w="432"/>
        <w:gridCol w:w="859"/>
        <w:gridCol w:w="145"/>
        <w:gridCol w:w="574"/>
        <w:gridCol w:w="144"/>
      </w:tblGrid>
      <w:tr w:rsidR="00CF7001" w:rsidRPr="00CF7001" w:rsidTr="00CA76FB">
        <w:trPr>
          <w:trHeight w:val="859"/>
        </w:trPr>
        <w:tc>
          <w:tcPr>
            <w:tcW w:w="10619" w:type="dxa"/>
            <w:gridSpan w:val="15"/>
            <w:tcBorders>
              <w:top w:val="nil"/>
              <w:left w:val="nil"/>
              <w:right w:val="nil"/>
            </w:tcBorders>
            <w:shd w:val="clear" w:color="auto" w:fill="auto"/>
            <w:noWrap/>
            <w:vAlign w:val="bottom"/>
            <w:hideMark/>
          </w:tcPr>
          <w:p w:rsidR="00CF7001" w:rsidRPr="00CF7001" w:rsidRDefault="00CF7001" w:rsidP="00CF7001">
            <w:pPr>
              <w:jc w:val="right"/>
              <w:rPr>
                <w:rFonts w:ascii="Arial" w:eastAsia="Times New Roman" w:hAnsi="Arial" w:cs="Arial"/>
                <w:sz w:val="16"/>
                <w:szCs w:val="16"/>
                <w:lang w:eastAsia="ru-RU"/>
              </w:rPr>
            </w:pPr>
            <w:bookmarkStart w:id="33" w:name="RANGE!B1:H195"/>
            <w:bookmarkEnd w:id="33"/>
            <w:r w:rsidRPr="00CF7001">
              <w:rPr>
                <w:rFonts w:ascii="Arial" w:eastAsia="Times New Roman" w:hAnsi="Arial" w:cs="Arial"/>
                <w:sz w:val="16"/>
                <w:szCs w:val="16"/>
                <w:lang w:eastAsia="ru-RU"/>
              </w:rPr>
              <w:t>Приложение № 1</w:t>
            </w:r>
          </w:p>
          <w:p w:rsidR="00CF7001" w:rsidRPr="00CF7001" w:rsidRDefault="00CF7001" w:rsidP="00CF7001">
            <w:pPr>
              <w:jc w:val="right"/>
              <w:rPr>
                <w:rFonts w:ascii="Arial" w:eastAsia="Times New Roman" w:hAnsi="Arial" w:cs="Arial"/>
                <w:sz w:val="16"/>
                <w:szCs w:val="16"/>
                <w:lang w:eastAsia="ru-RU"/>
              </w:rPr>
            </w:pPr>
            <w:r w:rsidRPr="00CF7001">
              <w:rPr>
                <w:rFonts w:ascii="Arial" w:eastAsia="Times New Roman" w:hAnsi="Arial" w:cs="Arial"/>
                <w:sz w:val="16"/>
                <w:szCs w:val="16"/>
                <w:lang w:eastAsia="ru-RU"/>
              </w:rPr>
              <w:t>УТВЕРЖДЕН</w:t>
            </w:r>
          </w:p>
          <w:p w:rsidR="00CF7001" w:rsidRPr="00CF7001" w:rsidRDefault="00CF7001" w:rsidP="00CF7001">
            <w:pPr>
              <w:jc w:val="right"/>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постановлением администрации Мокшанского района </w:t>
            </w:r>
          </w:p>
          <w:p w:rsidR="00CF7001" w:rsidRPr="00CF7001" w:rsidRDefault="00CF7001" w:rsidP="00CF7001">
            <w:pPr>
              <w:jc w:val="right"/>
              <w:rPr>
                <w:rFonts w:ascii="Arial" w:eastAsia="Times New Roman" w:hAnsi="Arial" w:cs="Arial"/>
                <w:sz w:val="16"/>
                <w:szCs w:val="16"/>
                <w:lang w:eastAsia="ru-RU"/>
              </w:rPr>
            </w:pPr>
            <w:r w:rsidRPr="00CF7001">
              <w:rPr>
                <w:rFonts w:ascii="Arial" w:eastAsia="Times New Roman" w:hAnsi="Arial" w:cs="Arial"/>
                <w:sz w:val="16"/>
                <w:szCs w:val="16"/>
                <w:lang w:eastAsia="ru-RU"/>
              </w:rPr>
              <w:t>от 30.05.2024   №   478</w:t>
            </w:r>
          </w:p>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Отчет</w:t>
            </w:r>
          </w:p>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об исполнении доходов бюджета Мокшанского района по кодам классификации доходов бюджетов </w:t>
            </w:r>
          </w:p>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за   1 квартал 2024 год</w:t>
            </w:r>
          </w:p>
          <w:p w:rsidR="00CF7001" w:rsidRDefault="00CF7001" w:rsidP="00CF7001">
            <w:pPr>
              <w:jc w:val="center"/>
              <w:rPr>
                <w:rFonts w:ascii="Arial" w:eastAsia="Times New Roman" w:hAnsi="Arial" w:cs="Arial"/>
                <w:sz w:val="16"/>
                <w:szCs w:val="16"/>
                <w:lang w:eastAsia="ru-RU"/>
              </w:rPr>
            </w:pPr>
          </w:p>
          <w:p w:rsidR="00CF7001" w:rsidRPr="00CF7001" w:rsidRDefault="00CF7001" w:rsidP="00CF7001">
            <w:pPr>
              <w:jc w:val="right"/>
              <w:rPr>
                <w:rFonts w:ascii="Arial" w:eastAsia="Times New Roman" w:hAnsi="Arial" w:cs="Arial"/>
                <w:sz w:val="16"/>
                <w:szCs w:val="16"/>
                <w:lang w:eastAsia="ru-RU"/>
              </w:rPr>
            </w:pPr>
            <w:r w:rsidRPr="00CF7001">
              <w:rPr>
                <w:rFonts w:ascii="Arial" w:eastAsia="Times New Roman" w:hAnsi="Arial" w:cs="Arial"/>
                <w:sz w:val="16"/>
                <w:szCs w:val="16"/>
                <w:lang w:eastAsia="ru-RU"/>
              </w:rPr>
              <w:t>(тысяч рублей)</w:t>
            </w:r>
          </w:p>
        </w:tc>
      </w:tr>
      <w:tr w:rsidR="00CF7001" w:rsidRPr="00CF7001" w:rsidTr="00CA76FB">
        <w:trPr>
          <w:trHeight w:val="166"/>
        </w:trPr>
        <w:tc>
          <w:tcPr>
            <w:tcW w:w="3445"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7001" w:rsidRPr="00CF7001" w:rsidRDefault="00CF7001" w:rsidP="00CF7001">
            <w:pPr>
              <w:jc w:val="center"/>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Наименование кода поступлений в бюджет</w:t>
            </w:r>
          </w:p>
        </w:tc>
        <w:tc>
          <w:tcPr>
            <w:tcW w:w="3586" w:type="dxa"/>
            <w:gridSpan w:val="4"/>
            <w:tcBorders>
              <w:top w:val="single" w:sz="4" w:space="0" w:color="auto"/>
              <w:left w:val="nil"/>
              <w:bottom w:val="single" w:sz="4" w:space="0" w:color="auto"/>
              <w:right w:val="single" w:sz="4" w:space="0" w:color="000000"/>
            </w:tcBorders>
            <w:shd w:val="clear" w:color="auto" w:fill="auto"/>
            <w:hideMark/>
          </w:tcPr>
          <w:p w:rsidR="00CF7001" w:rsidRPr="00CF7001" w:rsidRDefault="00CF7001" w:rsidP="00CF7001">
            <w:pPr>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Код классификации доходов бюджета</w:t>
            </w:r>
          </w:p>
        </w:tc>
        <w:tc>
          <w:tcPr>
            <w:tcW w:w="100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7001" w:rsidRPr="00CF7001" w:rsidRDefault="00CF7001" w:rsidP="00954ABD">
            <w:pPr>
              <w:ind w:right="-108"/>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Утверждено на 2024 год</w:t>
            </w:r>
          </w:p>
        </w:tc>
        <w:tc>
          <w:tcPr>
            <w:tcW w:w="86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7001" w:rsidRPr="00CF7001" w:rsidRDefault="00CF7001" w:rsidP="00CF7001">
            <w:pPr>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 xml:space="preserve">План </w:t>
            </w:r>
          </w:p>
          <w:p w:rsidR="00CF7001" w:rsidRPr="00CF7001" w:rsidRDefault="00CF7001" w:rsidP="00CF7001">
            <w:pPr>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на 1 квартал 2024г.</w:t>
            </w:r>
          </w:p>
        </w:tc>
        <w:tc>
          <w:tcPr>
            <w:tcW w:w="100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7001" w:rsidRPr="00CF7001" w:rsidRDefault="00CF7001" w:rsidP="00CF7001">
            <w:pPr>
              <w:ind w:right="-108" w:hanging="108"/>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Исполнено</w:t>
            </w:r>
          </w:p>
          <w:p w:rsidR="00CF7001" w:rsidRPr="00CF7001" w:rsidRDefault="00CF7001" w:rsidP="00CF7001">
            <w:pPr>
              <w:ind w:right="-108" w:hanging="108"/>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за 1 квартал   2024г.</w:t>
            </w:r>
          </w:p>
        </w:tc>
        <w:tc>
          <w:tcPr>
            <w:tcW w:w="71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7001" w:rsidRPr="00CF7001" w:rsidRDefault="00CF7001" w:rsidP="00CF7001">
            <w:pPr>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 xml:space="preserve">% исполнения </w:t>
            </w:r>
          </w:p>
        </w:tc>
      </w:tr>
      <w:tr w:rsidR="00CF7001" w:rsidRPr="00CF7001" w:rsidTr="00CA76FB">
        <w:trPr>
          <w:trHeight w:val="814"/>
        </w:trPr>
        <w:tc>
          <w:tcPr>
            <w:tcW w:w="3445" w:type="dxa"/>
            <w:gridSpan w:val="3"/>
            <w:vMerge/>
            <w:tcBorders>
              <w:top w:val="single" w:sz="4" w:space="0" w:color="auto"/>
              <w:left w:val="single" w:sz="4" w:space="0" w:color="auto"/>
              <w:bottom w:val="single" w:sz="4" w:space="0" w:color="000000"/>
              <w:right w:val="single" w:sz="4" w:space="0" w:color="auto"/>
            </w:tcBorders>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p>
        </w:tc>
        <w:tc>
          <w:tcPr>
            <w:tcW w:w="1148" w:type="dxa"/>
            <w:gridSpan w:val="2"/>
            <w:tcBorders>
              <w:top w:val="nil"/>
              <w:left w:val="nil"/>
              <w:bottom w:val="single" w:sz="4" w:space="0" w:color="auto"/>
              <w:right w:val="single" w:sz="4" w:space="0" w:color="auto"/>
            </w:tcBorders>
            <w:shd w:val="clear" w:color="auto" w:fill="auto"/>
            <w:vAlign w:val="center"/>
            <w:hideMark/>
          </w:tcPr>
          <w:p w:rsidR="00CF7001" w:rsidRDefault="00CF7001" w:rsidP="00CF7001">
            <w:pPr>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 xml:space="preserve">Код главного </w:t>
            </w:r>
            <w:proofErr w:type="spellStart"/>
            <w:r w:rsidRPr="00CF7001">
              <w:rPr>
                <w:rFonts w:ascii="Times New Roman" w:eastAsia="Times New Roman" w:hAnsi="Times New Roman" w:cs="Times New Roman"/>
                <w:b/>
                <w:bCs/>
                <w:sz w:val="15"/>
                <w:szCs w:val="15"/>
                <w:lang w:eastAsia="ru-RU"/>
              </w:rPr>
              <w:t>администра</w:t>
            </w:r>
            <w:proofErr w:type="spellEnd"/>
          </w:p>
          <w:p w:rsidR="00CF7001" w:rsidRPr="00CF7001" w:rsidRDefault="00CF7001" w:rsidP="00CF7001">
            <w:pPr>
              <w:jc w:val="center"/>
              <w:rPr>
                <w:rFonts w:ascii="Times New Roman" w:eastAsia="Times New Roman" w:hAnsi="Times New Roman" w:cs="Times New Roman"/>
                <w:b/>
                <w:bCs/>
                <w:sz w:val="15"/>
                <w:szCs w:val="15"/>
                <w:lang w:eastAsia="ru-RU"/>
              </w:rPr>
            </w:pPr>
            <w:r w:rsidRPr="00CF7001">
              <w:rPr>
                <w:rFonts w:ascii="Times New Roman" w:eastAsia="Times New Roman" w:hAnsi="Times New Roman" w:cs="Times New Roman"/>
                <w:b/>
                <w:bCs/>
                <w:sz w:val="15"/>
                <w:szCs w:val="15"/>
                <w:lang w:eastAsia="ru-RU"/>
              </w:rPr>
              <w:t xml:space="preserve">тора доходов </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Times New Roman" w:eastAsia="Times New Roman" w:hAnsi="Times New Roman" w:cs="Times New Roman"/>
                <w:b/>
                <w:bCs/>
                <w:sz w:val="15"/>
                <w:szCs w:val="15"/>
                <w:lang w:eastAsia="ru-RU"/>
              </w:rPr>
            </w:pPr>
            <w:proofErr w:type="gramStart"/>
            <w:r w:rsidRPr="00CF7001">
              <w:rPr>
                <w:rFonts w:ascii="Times New Roman" w:eastAsia="Times New Roman" w:hAnsi="Times New Roman" w:cs="Times New Roman"/>
                <w:b/>
                <w:bCs/>
                <w:sz w:val="15"/>
                <w:szCs w:val="15"/>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005" w:type="dxa"/>
            <w:gridSpan w:val="2"/>
            <w:vMerge/>
            <w:tcBorders>
              <w:top w:val="single" w:sz="4" w:space="0" w:color="auto"/>
              <w:left w:val="single" w:sz="4" w:space="0" w:color="auto"/>
              <w:bottom w:val="single" w:sz="4" w:space="0" w:color="000000"/>
              <w:right w:val="single" w:sz="4" w:space="0" w:color="auto"/>
            </w:tcBorders>
            <w:vAlign w:val="center"/>
            <w:hideMark/>
          </w:tcPr>
          <w:p w:rsidR="00CF7001" w:rsidRPr="00CF7001" w:rsidRDefault="00CF7001" w:rsidP="00CF7001">
            <w:pPr>
              <w:jc w:val="left"/>
              <w:rPr>
                <w:rFonts w:ascii="Arial" w:eastAsia="Times New Roman" w:hAnsi="Arial" w:cs="Arial"/>
                <w:b/>
                <w:bCs/>
                <w:sz w:val="15"/>
                <w:szCs w:val="15"/>
                <w:lang w:eastAsia="ru-RU"/>
              </w:rPr>
            </w:pPr>
          </w:p>
        </w:tc>
        <w:tc>
          <w:tcPr>
            <w:tcW w:w="861" w:type="dxa"/>
            <w:gridSpan w:val="2"/>
            <w:vMerge/>
            <w:tcBorders>
              <w:top w:val="single" w:sz="4" w:space="0" w:color="auto"/>
              <w:left w:val="single" w:sz="4" w:space="0" w:color="auto"/>
              <w:bottom w:val="single" w:sz="4" w:space="0" w:color="000000"/>
              <w:right w:val="single" w:sz="4" w:space="0" w:color="auto"/>
            </w:tcBorders>
            <w:vAlign w:val="center"/>
            <w:hideMark/>
          </w:tcPr>
          <w:p w:rsidR="00CF7001" w:rsidRPr="00CF7001" w:rsidRDefault="00CF7001" w:rsidP="00CF7001">
            <w:pPr>
              <w:jc w:val="left"/>
              <w:rPr>
                <w:rFonts w:ascii="Arial" w:eastAsia="Times New Roman" w:hAnsi="Arial" w:cs="Arial"/>
                <w:b/>
                <w:bCs/>
                <w:sz w:val="15"/>
                <w:szCs w:val="15"/>
                <w:lang w:eastAsia="ru-RU"/>
              </w:rPr>
            </w:pPr>
          </w:p>
        </w:tc>
        <w:tc>
          <w:tcPr>
            <w:tcW w:w="1004" w:type="dxa"/>
            <w:gridSpan w:val="2"/>
            <w:vMerge/>
            <w:tcBorders>
              <w:top w:val="single" w:sz="4" w:space="0" w:color="auto"/>
              <w:left w:val="single" w:sz="4" w:space="0" w:color="auto"/>
              <w:bottom w:val="single" w:sz="4" w:space="0" w:color="000000"/>
              <w:right w:val="single" w:sz="4" w:space="0" w:color="auto"/>
            </w:tcBorders>
            <w:vAlign w:val="center"/>
            <w:hideMark/>
          </w:tcPr>
          <w:p w:rsidR="00CF7001" w:rsidRPr="00CF7001" w:rsidRDefault="00CF7001" w:rsidP="00CF7001">
            <w:pPr>
              <w:jc w:val="left"/>
              <w:rPr>
                <w:rFonts w:ascii="Arial" w:eastAsia="Times New Roman" w:hAnsi="Arial" w:cs="Arial"/>
                <w:b/>
                <w:bCs/>
                <w:sz w:val="15"/>
                <w:szCs w:val="15"/>
                <w:lang w:eastAsia="ru-RU"/>
              </w:rPr>
            </w:pPr>
          </w:p>
        </w:tc>
        <w:tc>
          <w:tcPr>
            <w:tcW w:w="718" w:type="dxa"/>
            <w:gridSpan w:val="2"/>
            <w:vMerge/>
            <w:tcBorders>
              <w:top w:val="single" w:sz="4" w:space="0" w:color="auto"/>
              <w:left w:val="single" w:sz="4" w:space="0" w:color="auto"/>
              <w:bottom w:val="single" w:sz="4" w:space="0" w:color="000000"/>
              <w:right w:val="single" w:sz="4" w:space="0" w:color="auto"/>
            </w:tcBorders>
            <w:vAlign w:val="center"/>
            <w:hideMark/>
          </w:tcPr>
          <w:p w:rsidR="00CF7001" w:rsidRPr="00CF7001" w:rsidRDefault="00CF7001" w:rsidP="00CF7001">
            <w:pPr>
              <w:jc w:val="left"/>
              <w:rPr>
                <w:rFonts w:ascii="Arial" w:eastAsia="Times New Roman" w:hAnsi="Arial" w:cs="Arial"/>
                <w:b/>
                <w:bCs/>
                <w:sz w:val="15"/>
                <w:szCs w:val="15"/>
                <w:lang w:eastAsia="ru-RU"/>
              </w:rPr>
            </w:pPr>
          </w:p>
        </w:tc>
      </w:tr>
      <w:tr w:rsidR="00CF7001" w:rsidRPr="00CF7001" w:rsidTr="00CA76FB">
        <w:trPr>
          <w:trHeight w:val="130"/>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center"/>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1</w:t>
            </w:r>
          </w:p>
        </w:tc>
        <w:tc>
          <w:tcPr>
            <w:tcW w:w="1148"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w:t>
            </w:r>
          </w:p>
        </w:tc>
        <w:tc>
          <w:tcPr>
            <w:tcW w:w="1005" w:type="dxa"/>
            <w:gridSpan w:val="2"/>
            <w:tcBorders>
              <w:top w:val="nil"/>
              <w:left w:val="nil"/>
              <w:bottom w:val="single" w:sz="4" w:space="0" w:color="auto"/>
              <w:right w:val="single" w:sz="4" w:space="0" w:color="auto"/>
            </w:tcBorders>
            <w:shd w:val="clear" w:color="auto" w:fill="auto"/>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4  </w:t>
            </w:r>
          </w:p>
        </w:tc>
        <w:tc>
          <w:tcPr>
            <w:tcW w:w="861" w:type="dxa"/>
            <w:gridSpan w:val="2"/>
            <w:tcBorders>
              <w:top w:val="nil"/>
              <w:left w:val="nil"/>
              <w:bottom w:val="single" w:sz="4" w:space="0" w:color="auto"/>
              <w:right w:val="single" w:sz="4" w:space="0" w:color="auto"/>
            </w:tcBorders>
            <w:shd w:val="clear" w:color="auto" w:fill="auto"/>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w:t>
            </w:r>
          </w:p>
        </w:tc>
        <w:tc>
          <w:tcPr>
            <w:tcW w:w="1004" w:type="dxa"/>
            <w:gridSpan w:val="2"/>
            <w:tcBorders>
              <w:top w:val="nil"/>
              <w:left w:val="nil"/>
              <w:bottom w:val="single" w:sz="4" w:space="0" w:color="auto"/>
              <w:right w:val="single" w:sz="4" w:space="0" w:color="auto"/>
            </w:tcBorders>
            <w:shd w:val="clear" w:color="auto" w:fill="auto"/>
            <w:vAlign w:val="bottom"/>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w:t>
            </w:r>
          </w:p>
        </w:tc>
        <w:tc>
          <w:tcPr>
            <w:tcW w:w="718" w:type="dxa"/>
            <w:gridSpan w:val="2"/>
            <w:tcBorders>
              <w:top w:val="nil"/>
              <w:left w:val="nil"/>
              <w:bottom w:val="single" w:sz="4" w:space="0" w:color="auto"/>
              <w:right w:val="single" w:sz="4" w:space="0" w:color="auto"/>
            </w:tcBorders>
            <w:shd w:val="clear" w:color="auto" w:fill="auto"/>
            <w:vAlign w:val="bottom"/>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w:t>
            </w:r>
          </w:p>
        </w:tc>
      </w:tr>
      <w:tr w:rsidR="00CF7001" w:rsidRPr="00CF7001" w:rsidTr="00CA76FB">
        <w:trPr>
          <w:trHeight w:val="184"/>
        </w:trPr>
        <w:tc>
          <w:tcPr>
            <w:tcW w:w="3445" w:type="dxa"/>
            <w:gridSpan w:val="3"/>
            <w:tcBorders>
              <w:top w:val="nil"/>
              <w:left w:val="single" w:sz="4" w:space="0" w:color="auto"/>
              <w:bottom w:val="single" w:sz="4" w:space="0" w:color="auto"/>
              <w:right w:val="single" w:sz="4" w:space="0" w:color="auto"/>
            </w:tcBorders>
            <w:shd w:val="clear" w:color="000000" w:fill="FABF8F"/>
            <w:hideMark/>
          </w:tcPr>
          <w:p w:rsidR="00CF7001" w:rsidRPr="00CF7001" w:rsidRDefault="00CF7001" w:rsidP="00CF7001">
            <w:pPr>
              <w:jc w:val="center"/>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Налоговые доходы</w:t>
            </w:r>
          </w:p>
        </w:tc>
        <w:tc>
          <w:tcPr>
            <w:tcW w:w="1148" w:type="dxa"/>
            <w:gridSpan w:val="2"/>
            <w:tcBorders>
              <w:top w:val="nil"/>
              <w:left w:val="nil"/>
              <w:bottom w:val="single" w:sz="4" w:space="0" w:color="auto"/>
              <w:right w:val="single" w:sz="4" w:space="0" w:color="auto"/>
            </w:tcBorders>
            <w:shd w:val="clear" w:color="000000" w:fill="FABF8F"/>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w:t>
            </w:r>
          </w:p>
        </w:tc>
        <w:tc>
          <w:tcPr>
            <w:tcW w:w="2439" w:type="dxa"/>
            <w:gridSpan w:val="2"/>
            <w:tcBorders>
              <w:top w:val="nil"/>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w:t>
            </w:r>
          </w:p>
        </w:tc>
        <w:tc>
          <w:tcPr>
            <w:tcW w:w="1005" w:type="dxa"/>
            <w:gridSpan w:val="2"/>
            <w:tcBorders>
              <w:top w:val="nil"/>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80 400,0</w:t>
            </w:r>
          </w:p>
        </w:tc>
        <w:tc>
          <w:tcPr>
            <w:tcW w:w="861" w:type="dxa"/>
            <w:gridSpan w:val="2"/>
            <w:tcBorders>
              <w:top w:val="nil"/>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20 935,0</w:t>
            </w:r>
          </w:p>
        </w:tc>
        <w:tc>
          <w:tcPr>
            <w:tcW w:w="1004" w:type="dxa"/>
            <w:gridSpan w:val="2"/>
            <w:tcBorders>
              <w:top w:val="nil"/>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21 638,2</w:t>
            </w:r>
          </w:p>
        </w:tc>
        <w:tc>
          <w:tcPr>
            <w:tcW w:w="718" w:type="dxa"/>
            <w:gridSpan w:val="2"/>
            <w:tcBorders>
              <w:top w:val="nil"/>
              <w:left w:val="nil"/>
              <w:bottom w:val="single" w:sz="4" w:space="0" w:color="auto"/>
              <w:right w:val="single" w:sz="4" w:space="0" w:color="auto"/>
            </w:tcBorders>
            <w:shd w:val="clear" w:color="000000" w:fill="FABF8F"/>
            <w:noWrap/>
            <w:vAlign w:val="bottom"/>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103,4</w:t>
            </w:r>
          </w:p>
        </w:tc>
      </w:tr>
      <w:tr w:rsidR="00CF7001" w:rsidRPr="00CF7001" w:rsidTr="00CA76FB">
        <w:trPr>
          <w:trHeight w:val="179"/>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в том числе:</w:t>
            </w:r>
          </w:p>
        </w:tc>
        <w:tc>
          <w:tcPr>
            <w:tcW w:w="1148"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w:t>
            </w:r>
          </w:p>
        </w:tc>
        <w:tc>
          <w:tcPr>
            <w:tcW w:w="718"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w:t>
            </w:r>
          </w:p>
        </w:tc>
      </w:tr>
      <w:tr w:rsidR="00CF7001" w:rsidRPr="00CF7001" w:rsidTr="00CA76FB">
        <w:trPr>
          <w:trHeight w:val="125"/>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Налог на доходы физических лиц</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1 01 02000 01 0000 110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61 767,0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12 992,0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12 970,2</w:t>
            </w:r>
          </w:p>
        </w:tc>
        <w:tc>
          <w:tcPr>
            <w:tcW w:w="718" w:type="dxa"/>
            <w:gridSpan w:val="2"/>
            <w:tcBorders>
              <w:top w:val="nil"/>
              <w:left w:val="nil"/>
              <w:bottom w:val="single" w:sz="4" w:space="0" w:color="auto"/>
              <w:right w:val="single" w:sz="4" w:space="0" w:color="auto"/>
            </w:tcBorders>
            <w:shd w:val="clear" w:color="auto" w:fill="auto"/>
            <w:noWrap/>
            <w:vAlign w:val="bottom"/>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99,8</w:t>
            </w:r>
          </w:p>
        </w:tc>
      </w:tr>
      <w:tr w:rsidR="00CF7001" w:rsidRPr="00CF7001" w:rsidTr="00CA76FB">
        <w:trPr>
          <w:trHeight w:val="1060"/>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1 01 02010 01 0000 110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56 671,0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12 040,0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11 732,4</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97,4</w:t>
            </w:r>
          </w:p>
        </w:tc>
      </w:tr>
      <w:tr w:rsidR="00CF7001" w:rsidRPr="00CF7001" w:rsidTr="00CA76FB">
        <w:trPr>
          <w:trHeight w:val="1838"/>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lastRenderedPageBreak/>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1 01 02020 01 0000 110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442,0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37,0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-7,8</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-21,1</w:t>
            </w:r>
          </w:p>
        </w:tc>
      </w:tr>
      <w:tr w:rsidR="00CF7001" w:rsidRPr="00CF7001" w:rsidTr="00CA76FB">
        <w:trPr>
          <w:trHeight w:val="66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1 01 02030 01 0000 110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656,0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125,0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166,1</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132,9</w:t>
            </w:r>
          </w:p>
        </w:tc>
      </w:tr>
      <w:tr w:rsidR="00CF7001" w:rsidRPr="00CF7001" w:rsidTr="00CA76FB">
        <w:trPr>
          <w:trHeight w:val="1144"/>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1 01 02040 01 0000 110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840,0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100,4</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83,7</w:t>
            </w:r>
          </w:p>
        </w:tc>
      </w:tr>
      <w:tr w:rsidR="00CF7001" w:rsidRPr="00CF7001" w:rsidTr="00CA76FB">
        <w:trPr>
          <w:trHeight w:val="1141"/>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1 01 02080 01 0000 110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1 835,0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32,7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46,7</w:t>
            </w:r>
          </w:p>
        </w:tc>
      </w:tr>
      <w:tr w:rsidR="00CF7001" w:rsidRPr="00CF7001" w:rsidTr="00CA76FB">
        <w:trPr>
          <w:trHeight w:val="665"/>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1 01 02130 01 0000 110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563,0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200,0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581,9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291,0</w:t>
            </w:r>
          </w:p>
        </w:tc>
      </w:tr>
      <w:tr w:rsidR="00CF7001" w:rsidRPr="00CF7001" w:rsidTr="00CA76FB">
        <w:trPr>
          <w:trHeight w:val="542"/>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1 01 02140 01 0000 110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760,0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400,0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364,5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91,1</w:t>
            </w:r>
          </w:p>
        </w:tc>
      </w:tr>
      <w:tr w:rsidR="00CF7001" w:rsidRPr="00CF7001" w:rsidTr="00CA76FB">
        <w:trPr>
          <w:trHeight w:val="396"/>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1 03 02000 01 0000 110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6 510,0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1 556,0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1 655,6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106,4</w:t>
            </w:r>
          </w:p>
        </w:tc>
      </w:tr>
      <w:tr w:rsidR="00CF7001" w:rsidRPr="00CF7001" w:rsidTr="00CA76FB">
        <w:trPr>
          <w:trHeight w:val="123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color w:val="000000"/>
                <w:sz w:val="16"/>
                <w:szCs w:val="16"/>
                <w:lang w:eastAsia="ru-RU"/>
              </w:rPr>
            </w:pPr>
            <w:r w:rsidRPr="00CF7001">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1 03 02231 01 0000 110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3 395,0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814,0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811,7</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99,7</w:t>
            </w:r>
          </w:p>
        </w:tc>
      </w:tr>
      <w:tr w:rsidR="00CF7001" w:rsidRPr="00CF7001" w:rsidTr="00CA76FB">
        <w:trPr>
          <w:trHeight w:val="1518"/>
        </w:trPr>
        <w:tc>
          <w:tcPr>
            <w:tcW w:w="3445" w:type="dxa"/>
            <w:gridSpan w:val="3"/>
            <w:tcBorders>
              <w:top w:val="single" w:sz="4" w:space="0" w:color="auto"/>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color w:val="000000"/>
                <w:sz w:val="16"/>
                <w:szCs w:val="16"/>
                <w:lang w:eastAsia="ru-RU"/>
              </w:rPr>
            </w:pPr>
            <w:r w:rsidRPr="00CF7001">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CF7001">
              <w:rPr>
                <w:rFonts w:ascii="Times New Roman" w:eastAsia="Times New Roman" w:hAnsi="Times New Roman" w:cs="Times New Roman"/>
                <w:color w:val="000000"/>
                <w:sz w:val="16"/>
                <w:szCs w:val="16"/>
                <w:lang w:eastAsia="ru-RU"/>
              </w:rPr>
              <w:t>инжекторных</w:t>
            </w:r>
            <w:proofErr w:type="spellEnd"/>
            <w:r w:rsidRPr="00CF7001">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1 03 02241 01 0000 110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16,0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4,3</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107,5</w:t>
            </w:r>
          </w:p>
        </w:tc>
      </w:tr>
      <w:tr w:rsidR="00CF7001" w:rsidRPr="00CF7001" w:rsidTr="00CA76FB">
        <w:trPr>
          <w:trHeight w:val="1117"/>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color w:val="000000"/>
                <w:sz w:val="16"/>
                <w:szCs w:val="16"/>
                <w:lang w:eastAsia="ru-RU"/>
              </w:rPr>
            </w:pPr>
            <w:r w:rsidRPr="00CF7001">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1 03 02251 01 0000 110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3 521,0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844,0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925,8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109,7</w:t>
            </w:r>
          </w:p>
        </w:tc>
      </w:tr>
      <w:tr w:rsidR="00CF7001" w:rsidRPr="00CF7001" w:rsidTr="00CA76FB">
        <w:trPr>
          <w:trHeight w:val="1094"/>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color w:val="000000"/>
                <w:sz w:val="16"/>
                <w:szCs w:val="16"/>
                <w:lang w:eastAsia="ru-RU"/>
              </w:rPr>
            </w:pPr>
            <w:r w:rsidRPr="00CF7001">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1 03 02261 01 0000 110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-422,0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-106,0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-86,2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81,3</w:t>
            </w:r>
          </w:p>
        </w:tc>
      </w:tr>
      <w:tr w:rsidR="00CF7001" w:rsidRPr="00CF7001" w:rsidTr="00CA76FB">
        <w:trPr>
          <w:trHeight w:val="311"/>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Налоги на совокупный доход</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1 05 00000 00 0000 000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9 334,0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5 746,0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6 148,0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107,0</w:t>
            </w:r>
          </w:p>
        </w:tc>
      </w:tr>
      <w:tr w:rsidR="00CF7001" w:rsidRPr="00CF7001" w:rsidTr="00CA76FB">
        <w:trPr>
          <w:trHeight w:val="229"/>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1 05 01010 01 0000 110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3 020,0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215,0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215,0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277"/>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1 05 02000 02 0000 110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84"/>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Единый сельскохозяйственный  налог</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1 05 03000 01 0000 110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4 142,0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4 142,0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4 543,5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109,7</w:t>
            </w:r>
          </w:p>
        </w:tc>
      </w:tr>
      <w:tr w:rsidR="00CF7001" w:rsidRPr="00CF7001" w:rsidTr="00CA76FB">
        <w:trPr>
          <w:trHeight w:val="28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1 05 04000 02 0000 110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2 172,0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1 389,0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1 389,5</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95"/>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lastRenderedPageBreak/>
              <w:t>Государственная пошлина</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1 08 00000 00 0000 000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2 789,0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641,0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864,4</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134,9</w:t>
            </w:r>
          </w:p>
        </w:tc>
      </w:tr>
      <w:tr w:rsidR="00CF7001" w:rsidRPr="00CF7001" w:rsidTr="00CA76FB">
        <w:trPr>
          <w:trHeight w:val="998"/>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1 08 03010 01 0000 110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2 333,0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530,0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734,9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138,7</w:t>
            </w:r>
          </w:p>
        </w:tc>
      </w:tr>
      <w:tr w:rsidR="00CF7001" w:rsidRPr="00CF7001" w:rsidTr="00CA76FB">
        <w:trPr>
          <w:trHeight w:val="1096"/>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1 08 06000 01 0000 110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96,0</w:t>
            </w:r>
          </w:p>
        </w:tc>
      </w:tr>
      <w:tr w:rsidR="00CF7001" w:rsidRPr="00CF7001" w:rsidTr="00CA76FB">
        <w:trPr>
          <w:trHeight w:val="385"/>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1 08 07000 01 0000 110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435,0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106,0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124,7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117,6</w:t>
            </w:r>
          </w:p>
        </w:tc>
      </w:tr>
      <w:tr w:rsidR="00CF7001" w:rsidRPr="00CF7001" w:rsidTr="00CA76FB">
        <w:trPr>
          <w:trHeight w:val="481"/>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321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1 08 07020 01 0000 110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333,0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77,0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101,8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132,2</w:t>
            </w:r>
          </w:p>
        </w:tc>
      </w:tr>
      <w:tr w:rsidR="00CF7001" w:rsidRPr="00CF7001" w:rsidTr="00CA76FB">
        <w:trPr>
          <w:trHeight w:val="309"/>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188</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1 08 07100 01 0000 110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58,0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17,0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16,3</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95,9</w:t>
            </w:r>
          </w:p>
        </w:tc>
      </w:tr>
      <w:tr w:rsidR="00CF7001" w:rsidRPr="00CF7001" w:rsidTr="00CA76FB">
        <w:trPr>
          <w:trHeight w:val="1097"/>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188</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1 08 07141 01 0000 110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55,0</w:t>
            </w:r>
          </w:p>
        </w:tc>
      </w:tr>
      <w:tr w:rsidR="00CF7001" w:rsidRPr="00CF7001" w:rsidTr="00CA76FB">
        <w:trPr>
          <w:trHeight w:val="536"/>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182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1 09 00000 00 0000 000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w:t>
            </w:r>
          </w:p>
        </w:tc>
      </w:tr>
      <w:tr w:rsidR="00CF7001" w:rsidRPr="00CF7001" w:rsidTr="00CA76FB">
        <w:trPr>
          <w:trHeight w:val="311"/>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Прочие налоги и сборы</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182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1 09 06000 02 0000 110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w:t>
            </w:r>
          </w:p>
        </w:tc>
      </w:tr>
      <w:tr w:rsidR="00CF7001" w:rsidRPr="00CF7001" w:rsidTr="00CA76FB">
        <w:trPr>
          <w:trHeight w:val="311"/>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Налог с продаж</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1 09 06010 02 0000 110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311"/>
        </w:trPr>
        <w:tc>
          <w:tcPr>
            <w:tcW w:w="3445" w:type="dxa"/>
            <w:gridSpan w:val="3"/>
            <w:tcBorders>
              <w:top w:val="single" w:sz="4" w:space="0" w:color="auto"/>
              <w:left w:val="single" w:sz="4" w:space="0" w:color="auto"/>
              <w:bottom w:val="single" w:sz="4" w:space="0" w:color="auto"/>
              <w:right w:val="single" w:sz="4" w:space="0" w:color="auto"/>
            </w:tcBorders>
            <w:shd w:val="clear" w:color="000000" w:fill="FABF8F"/>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Неналоговые доходы</w:t>
            </w:r>
          </w:p>
        </w:tc>
        <w:tc>
          <w:tcPr>
            <w:tcW w:w="1148" w:type="dxa"/>
            <w:gridSpan w:val="2"/>
            <w:tcBorders>
              <w:top w:val="single" w:sz="4" w:space="0" w:color="auto"/>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w:t>
            </w:r>
          </w:p>
        </w:tc>
        <w:tc>
          <w:tcPr>
            <w:tcW w:w="2439" w:type="dxa"/>
            <w:gridSpan w:val="2"/>
            <w:tcBorders>
              <w:top w:val="single" w:sz="4" w:space="0" w:color="auto"/>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w:t>
            </w:r>
          </w:p>
        </w:tc>
        <w:tc>
          <w:tcPr>
            <w:tcW w:w="1005" w:type="dxa"/>
            <w:gridSpan w:val="2"/>
            <w:tcBorders>
              <w:top w:val="single" w:sz="4" w:space="0" w:color="auto"/>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40 562,0</w:t>
            </w:r>
          </w:p>
        </w:tc>
        <w:tc>
          <w:tcPr>
            <w:tcW w:w="861" w:type="dxa"/>
            <w:gridSpan w:val="2"/>
            <w:tcBorders>
              <w:top w:val="single" w:sz="4" w:space="0" w:color="auto"/>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4 567,0</w:t>
            </w:r>
          </w:p>
        </w:tc>
        <w:tc>
          <w:tcPr>
            <w:tcW w:w="1004" w:type="dxa"/>
            <w:gridSpan w:val="2"/>
            <w:tcBorders>
              <w:top w:val="single" w:sz="4" w:space="0" w:color="auto"/>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4 478,8</w:t>
            </w:r>
          </w:p>
        </w:tc>
        <w:tc>
          <w:tcPr>
            <w:tcW w:w="718" w:type="dxa"/>
            <w:gridSpan w:val="2"/>
            <w:tcBorders>
              <w:top w:val="single" w:sz="4" w:space="0" w:color="auto"/>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98,1</w:t>
            </w:r>
          </w:p>
        </w:tc>
      </w:tr>
      <w:tr w:rsidR="00CF7001" w:rsidRPr="00CF7001" w:rsidTr="00CA76FB">
        <w:trPr>
          <w:trHeight w:val="461"/>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1 11 00000 00 0000 000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13 181,0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2 528,0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2 487,2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98,4</w:t>
            </w:r>
          </w:p>
        </w:tc>
      </w:tr>
      <w:tr w:rsidR="00CF7001" w:rsidRPr="00CF7001" w:rsidTr="00CA76FB">
        <w:trPr>
          <w:trHeight w:val="1436"/>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1 11 05000 00 0000 120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13 181,0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2 528,0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2 487,2</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98,4</w:t>
            </w:r>
          </w:p>
        </w:tc>
      </w:tr>
      <w:tr w:rsidR="00CF7001" w:rsidRPr="00CF7001" w:rsidTr="00CA76FB">
        <w:trPr>
          <w:trHeight w:val="1133"/>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901</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1 11 05010 00 0000 120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11 420,0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2 090,0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2 091,9</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100,1</w:t>
            </w:r>
          </w:p>
        </w:tc>
      </w:tr>
      <w:tr w:rsidR="00CF7001" w:rsidRPr="00CF7001" w:rsidTr="00CA76FB">
        <w:trPr>
          <w:trHeight w:val="1333"/>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1 11 05013 05 0000 120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10 937,0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1 970,0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1 976,8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100,3</w:t>
            </w:r>
          </w:p>
        </w:tc>
      </w:tr>
      <w:tr w:rsidR="00CF7001" w:rsidRPr="00CF7001" w:rsidTr="00CA76FB">
        <w:trPr>
          <w:trHeight w:val="826"/>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1 11 05013 13 0000 120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483,0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115,1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95,9</w:t>
            </w:r>
          </w:p>
        </w:tc>
      </w:tr>
      <w:tr w:rsidR="00CF7001" w:rsidRPr="00CF7001" w:rsidTr="00A25E72">
        <w:trPr>
          <w:trHeight w:val="414"/>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w:t>
            </w:r>
            <w:r w:rsidRPr="00CF7001">
              <w:rPr>
                <w:rFonts w:ascii="Times New Roman" w:eastAsia="Times New Roman" w:hAnsi="Times New Roman" w:cs="Times New Roman"/>
                <w:b/>
                <w:bCs/>
                <w:sz w:val="16"/>
                <w:szCs w:val="16"/>
                <w:lang w:eastAsia="ru-RU"/>
              </w:rPr>
              <w:lastRenderedPageBreak/>
              <w:t>учреждений (за исключением имущества бюджетных и автономных учреждений)</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lastRenderedPageBreak/>
              <w:t>000</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1 11 05030 00 0000 120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1 650,0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411,0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369,6</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89,9</w:t>
            </w:r>
          </w:p>
        </w:tc>
      </w:tr>
      <w:tr w:rsidR="00CF7001" w:rsidRPr="00CF7001" w:rsidTr="00CA76FB">
        <w:trPr>
          <w:trHeight w:val="840"/>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1 11 05035 05 0000 120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968,0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241,0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199,0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82,6</w:t>
            </w:r>
          </w:p>
        </w:tc>
      </w:tr>
      <w:tr w:rsidR="00CF7001" w:rsidRPr="00CF7001" w:rsidTr="00CA76FB">
        <w:trPr>
          <w:trHeight w:val="856"/>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1 11 05035 05 0000 120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682,0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170,0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170,6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100,4</w:t>
            </w:r>
          </w:p>
        </w:tc>
      </w:tr>
      <w:tr w:rsidR="00CF7001" w:rsidRPr="00CF7001" w:rsidTr="00CA76FB">
        <w:trPr>
          <w:trHeight w:val="591"/>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1 11 05075 05 0000 120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111,0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27,0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25,7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95,2</w:t>
            </w:r>
          </w:p>
        </w:tc>
      </w:tr>
      <w:tr w:rsidR="00CF7001" w:rsidRPr="00CF7001" w:rsidTr="00CA76FB">
        <w:trPr>
          <w:trHeight w:val="138"/>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Платежи при пользовании природными ресурсами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048</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1 12 00000 00 0000 000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1 359,0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960,0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758,1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79,0</w:t>
            </w:r>
          </w:p>
        </w:tc>
      </w:tr>
      <w:tr w:rsidR="00CF7001" w:rsidRPr="00CF7001" w:rsidTr="00CA76FB">
        <w:trPr>
          <w:trHeight w:val="187"/>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048</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1 12 01000 01 0000 120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1 359,0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960,0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758,1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79,0</w:t>
            </w:r>
          </w:p>
        </w:tc>
      </w:tr>
      <w:tr w:rsidR="00CF7001" w:rsidRPr="00CF7001" w:rsidTr="00CA76FB">
        <w:trPr>
          <w:trHeight w:val="374"/>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1 13 00000 00 0000 130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244,0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67,0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27,5</w:t>
            </w:r>
          </w:p>
        </w:tc>
      </w:tr>
      <w:tr w:rsidR="00CF7001" w:rsidRPr="00CF7001" w:rsidTr="00CA76FB">
        <w:trPr>
          <w:trHeight w:val="521"/>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1 13 02065 05 0000 130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244,0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62,9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25,8</w:t>
            </w:r>
          </w:p>
        </w:tc>
      </w:tr>
      <w:tr w:rsidR="00CF7001" w:rsidRPr="00CF7001" w:rsidTr="00CA76FB">
        <w:trPr>
          <w:trHeight w:val="630"/>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1 13 02065 05 0000 130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230,0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48,6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21,1</w:t>
            </w:r>
          </w:p>
        </w:tc>
      </w:tr>
      <w:tr w:rsidR="00CF7001" w:rsidRPr="00CF7001" w:rsidTr="00CA76FB">
        <w:trPr>
          <w:trHeight w:val="676"/>
        </w:trPr>
        <w:tc>
          <w:tcPr>
            <w:tcW w:w="3445" w:type="dxa"/>
            <w:gridSpan w:val="3"/>
            <w:tcBorders>
              <w:top w:val="single" w:sz="4" w:space="0" w:color="auto"/>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1 13 02065 05 0000 130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41,0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14,3</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102,1</w:t>
            </w:r>
          </w:p>
        </w:tc>
      </w:tr>
      <w:tr w:rsidR="00CF7001" w:rsidRPr="00CF7001" w:rsidTr="00CA76FB">
        <w:trPr>
          <w:trHeight w:val="350"/>
        </w:trPr>
        <w:tc>
          <w:tcPr>
            <w:tcW w:w="3445" w:type="dxa"/>
            <w:gridSpan w:val="3"/>
            <w:tcBorders>
              <w:top w:val="single" w:sz="4" w:space="0" w:color="auto"/>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901</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1 13 020995 05 0000 130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4,1</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411"/>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1 13 020995 05 0000 130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263"/>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1 14 00000 00 0000 000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24 334,0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693,0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720,6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104,0</w:t>
            </w:r>
          </w:p>
        </w:tc>
      </w:tr>
      <w:tr w:rsidR="00CF7001" w:rsidRPr="00CF7001" w:rsidTr="00CA76FB">
        <w:trPr>
          <w:trHeight w:val="1152"/>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1 14 02050 05 0000 410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11 300,0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869"/>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1 14 02053 05 0000 440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11 300,0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92"/>
        </w:trPr>
        <w:tc>
          <w:tcPr>
            <w:tcW w:w="3445" w:type="dxa"/>
            <w:gridSpan w:val="3"/>
            <w:tcBorders>
              <w:top w:val="nil"/>
              <w:left w:val="single" w:sz="4" w:space="0" w:color="auto"/>
              <w:bottom w:val="nil"/>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1 14 06010 00 0000 430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12 333,0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532,0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602,9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113,3</w:t>
            </w:r>
          </w:p>
        </w:tc>
      </w:tr>
      <w:tr w:rsidR="00CF7001" w:rsidRPr="00CF7001" w:rsidTr="00CA76FB">
        <w:trPr>
          <w:trHeight w:val="340"/>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1 14 06013 05 0000 430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12 333,0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532,0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544,7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102,4</w:t>
            </w:r>
          </w:p>
        </w:tc>
      </w:tr>
      <w:tr w:rsidR="00CF7001" w:rsidRPr="00CF7001" w:rsidTr="00CA76FB">
        <w:trPr>
          <w:trHeight w:val="448"/>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1 14 06013 13 0000 430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58,2</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A25E72">
        <w:trPr>
          <w:trHeight w:val="273"/>
        </w:trPr>
        <w:tc>
          <w:tcPr>
            <w:tcW w:w="3445" w:type="dxa"/>
            <w:gridSpan w:val="3"/>
            <w:tcBorders>
              <w:top w:val="single" w:sz="4" w:space="0" w:color="auto"/>
              <w:left w:val="single" w:sz="4" w:space="0" w:color="auto"/>
              <w:bottom w:val="nil"/>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1 14 06313 00 0000 430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701,0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161,0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117,7</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73,1</w:t>
            </w:r>
          </w:p>
        </w:tc>
      </w:tr>
      <w:tr w:rsidR="00CF7001" w:rsidRPr="00CF7001" w:rsidTr="00CA76FB">
        <w:trPr>
          <w:trHeight w:val="915"/>
        </w:trPr>
        <w:tc>
          <w:tcPr>
            <w:tcW w:w="3445" w:type="dxa"/>
            <w:gridSpan w:val="3"/>
            <w:tcBorders>
              <w:top w:val="single" w:sz="4" w:space="0" w:color="auto"/>
              <w:left w:val="single" w:sz="4" w:space="0" w:color="auto"/>
              <w:bottom w:val="nil"/>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1 14 06313 05 0000 430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323,0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86,0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122,9</w:t>
            </w:r>
          </w:p>
        </w:tc>
      </w:tr>
      <w:tr w:rsidR="00CF7001" w:rsidRPr="00CF7001" w:rsidTr="00CA76FB">
        <w:trPr>
          <w:trHeight w:val="618"/>
        </w:trPr>
        <w:tc>
          <w:tcPr>
            <w:tcW w:w="3445" w:type="dxa"/>
            <w:gridSpan w:val="3"/>
            <w:tcBorders>
              <w:top w:val="single" w:sz="4" w:space="0" w:color="auto"/>
              <w:left w:val="single" w:sz="4" w:space="0" w:color="auto"/>
              <w:bottom w:val="nil"/>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1 14 06313 13 0000 430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378,0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91,0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31,7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34,8</w:t>
            </w:r>
          </w:p>
        </w:tc>
      </w:tr>
      <w:tr w:rsidR="00CF7001" w:rsidRPr="00CF7001" w:rsidTr="00CA76FB">
        <w:trPr>
          <w:trHeight w:val="30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Штрафы, санкции, возмещение ущерба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1 16 00000 00 0000 000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693,0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142,0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445,9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314,0</w:t>
            </w:r>
          </w:p>
        </w:tc>
      </w:tr>
      <w:tr w:rsidR="00CF7001" w:rsidRPr="00CF7001" w:rsidTr="00CA76FB">
        <w:trPr>
          <w:trHeight w:val="623"/>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000</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1 16 01000 00 0000 140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688,0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142,0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165,9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116,8</w:t>
            </w:r>
          </w:p>
        </w:tc>
      </w:tr>
      <w:tr w:rsidR="00CF7001" w:rsidRPr="00CF7001" w:rsidTr="00CA76FB">
        <w:trPr>
          <w:trHeight w:val="1034"/>
        </w:trPr>
        <w:tc>
          <w:tcPr>
            <w:tcW w:w="3445" w:type="dxa"/>
            <w:gridSpan w:val="3"/>
            <w:tcBorders>
              <w:top w:val="nil"/>
              <w:left w:val="single" w:sz="4" w:space="0" w:color="auto"/>
              <w:bottom w:val="single" w:sz="4" w:space="0" w:color="auto"/>
              <w:right w:val="single" w:sz="4" w:space="0" w:color="auto"/>
            </w:tcBorders>
            <w:shd w:val="clear" w:color="000000" w:fill="FFFFFF"/>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1 16 01053 01 0000 140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80,0</w:t>
            </w:r>
          </w:p>
        </w:tc>
      </w:tr>
      <w:tr w:rsidR="00CF7001" w:rsidRPr="00CF7001" w:rsidTr="00CA76FB">
        <w:trPr>
          <w:trHeight w:val="1363"/>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804</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1 16 01053 01 0000 140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676"/>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801</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1 16 01063 01 0000 140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26,0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r>
      <w:tr w:rsidR="00CF7001" w:rsidRPr="00CF7001" w:rsidTr="00CA76FB">
        <w:trPr>
          <w:trHeight w:val="1672"/>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804</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1 16 01063 01 0000 140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19,0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95,0</w:t>
            </w:r>
          </w:p>
        </w:tc>
      </w:tr>
      <w:tr w:rsidR="00CF7001" w:rsidRPr="00CF7001" w:rsidTr="00CA76FB">
        <w:trPr>
          <w:trHeight w:val="1262"/>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1 16 01073 01 0000 140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102"/>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804</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1 16 01073 01 0000 140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102,0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25,0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20,2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80,8</w:t>
            </w:r>
          </w:p>
        </w:tc>
      </w:tr>
      <w:tr w:rsidR="00CF7001" w:rsidRPr="00CF7001" w:rsidTr="00CA76FB">
        <w:trPr>
          <w:trHeight w:val="1053"/>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804</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1 16 01133 01 0000 140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25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w:t>
            </w:r>
            <w:r w:rsidRPr="00CF7001">
              <w:rPr>
                <w:rFonts w:ascii="Times New Roman" w:eastAsia="Times New Roman" w:hAnsi="Times New Roman" w:cs="Times New Roman"/>
                <w:sz w:val="16"/>
                <w:szCs w:val="16"/>
                <w:lang w:eastAsia="ru-RU"/>
              </w:rPr>
              <w:lastRenderedPageBreak/>
              <w:t>по делам несовершеннолетних и защите их прав</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lastRenderedPageBreak/>
              <w:t>804</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1 16 01143 01 0000 140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85,0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21,5</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153,6</w:t>
            </w:r>
          </w:p>
        </w:tc>
      </w:tr>
      <w:tr w:rsidR="00CF7001" w:rsidRPr="00CF7001" w:rsidTr="00CA76FB">
        <w:trPr>
          <w:trHeight w:val="2091"/>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804</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1 16 01153 01 0000 140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392"/>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804</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1 16 01173 01 0000 140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4,2</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420,0</w:t>
            </w:r>
          </w:p>
        </w:tc>
      </w:tr>
      <w:tr w:rsidR="00CF7001" w:rsidRPr="00CF7001" w:rsidTr="00CA76FB">
        <w:trPr>
          <w:trHeight w:val="1258"/>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804</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1 16 01193 01 0000 140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3,0</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533"/>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1 16 01203 01 0000 140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122"/>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804</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1 16 01203 01 0000 140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320,0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79,0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125,6</w:t>
            </w:r>
          </w:p>
        </w:tc>
      </w:tr>
      <w:tr w:rsidR="00CF7001" w:rsidRPr="00CF7001" w:rsidTr="00CA76FB">
        <w:trPr>
          <w:trHeight w:val="740"/>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901</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1 16 02020 02 0000 140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w:t>
            </w:r>
          </w:p>
        </w:tc>
      </w:tr>
      <w:tr w:rsidR="00CF7001" w:rsidRPr="00CF7001" w:rsidTr="00CA76FB">
        <w:trPr>
          <w:trHeight w:val="256"/>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proofErr w:type="gramStart"/>
            <w:r w:rsidRPr="00CF7001">
              <w:rPr>
                <w:rFonts w:ascii="Times New Roman" w:eastAsia="Times New Roman" w:hAnsi="Times New Roman" w:cs="Times New Roman"/>
                <w:b/>
                <w:bCs/>
                <w:sz w:val="16"/>
                <w:szCs w:val="16"/>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CF7001">
              <w:rPr>
                <w:rFonts w:ascii="Times New Roman" w:eastAsia="Times New Roman" w:hAnsi="Times New Roman" w:cs="Times New Roman"/>
                <w:b/>
                <w:bCs/>
                <w:sz w:val="16"/>
                <w:szCs w:val="16"/>
                <w:lang w:eastAsia="ru-RU"/>
              </w:rPr>
              <w:t xml:space="preserve"> рыболовства и среде их обитания), подлежащие зачислению в бюджет муниципального образования</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812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1 16 11050 01 0000 140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280,0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386"/>
        </w:trPr>
        <w:tc>
          <w:tcPr>
            <w:tcW w:w="3445" w:type="dxa"/>
            <w:gridSpan w:val="3"/>
            <w:tcBorders>
              <w:top w:val="nil"/>
              <w:left w:val="single" w:sz="4" w:space="0" w:color="auto"/>
              <w:bottom w:val="single" w:sz="4" w:space="0" w:color="auto"/>
              <w:right w:val="single" w:sz="4" w:space="0" w:color="auto"/>
            </w:tcBorders>
            <w:shd w:val="clear" w:color="000000" w:fill="FABF8F"/>
            <w:vAlign w:val="center"/>
            <w:hideMark/>
          </w:tcPr>
          <w:p w:rsidR="00CF7001" w:rsidRPr="007644C1" w:rsidRDefault="00CF7001" w:rsidP="00CF7001">
            <w:pPr>
              <w:jc w:val="left"/>
              <w:rPr>
                <w:rFonts w:ascii="Times New Roman" w:eastAsia="Times New Roman" w:hAnsi="Times New Roman" w:cs="Times New Roman"/>
                <w:b/>
                <w:bCs/>
                <w:sz w:val="16"/>
                <w:szCs w:val="16"/>
                <w:lang w:eastAsia="ru-RU"/>
              </w:rPr>
            </w:pPr>
            <w:r w:rsidRPr="007644C1">
              <w:rPr>
                <w:rFonts w:ascii="Times New Roman" w:eastAsia="Times New Roman" w:hAnsi="Times New Roman" w:cs="Times New Roman"/>
                <w:b/>
                <w:bCs/>
                <w:sz w:val="16"/>
                <w:szCs w:val="16"/>
                <w:lang w:eastAsia="ru-RU"/>
              </w:rPr>
              <w:t>Итого налоговых и неналоговых  доходов</w:t>
            </w:r>
          </w:p>
        </w:tc>
        <w:tc>
          <w:tcPr>
            <w:tcW w:w="1148" w:type="dxa"/>
            <w:gridSpan w:val="2"/>
            <w:tcBorders>
              <w:top w:val="nil"/>
              <w:left w:val="nil"/>
              <w:bottom w:val="single" w:sz="4" w:space="0" w:color="auto"/>
              <w:right w:val="single" w:sz="4" w:space="0" w:color="auto"/>
            </w:tcBorders>
            <w:shd w:val="clear" w:color="000000" w:fill="FABF8F"/>
            <w:noWrap/>
            <w:vAlign w:val="center"/>
            <w:hideMark/>
          </w:tcPr>
          <w:p w:rsidR="00CF7001" w:rsidRPr="007644C1" w:rsidRDefault="00CF7001" w:rsidP="00CF7001">
            <w:pPr>
              <w:jc w:val="center"/>
              <w:rPr>
                <w:rFonts w:ascii="Arial" w:eastAsia="Times New Roman" w:hAnsi="Arial" w:cs="Arial"/>
                <w:sz w:val="16"/>
                <w:szCs w:val="16"/>
                <w:lang w:eastAsia="ru-RU"/>
              </w:rPr>
            </w:pPr>
            <w:r w:rsidRPr="007644C1">
              <w:rPr>
                <w:rFonts w:ascii="Arial" w:eastAsia="Times New Roman" w:hAnsi="Arial" w:cs="Arial"/>
                <w:sz w:val="16"/>
                <w:szCs w:val="16"/>
                <w:lang w:eastAsia="ru-RU"/>
              </w:rPr>
              <w:t> </w:t>
            </w:r>
          </w:p>
        </w:tc>
        <w:tc>
          <w:tcPr>
            <w:tcW w:w="2439" w:type="dxa"/>
            <w:gridSpan w:val="2"/>
            <w:tcBorders>
              <w:top w:val="nil"/>
              <w:left w:val="nil"/>
              <w:bottom w:val="single" w:sz="4" w:space="0" w:color="auto"/>
              <w:right w:val="single" w:sz="4" w:space="0" w:color="auto"/>
            </w:tcBorders>
            <w:shd w:val="clear" w:color="000000" w:fill="FABF8F"/>
            <w:noWrap/>
            <w:vAlign w:val="center"/>
            <w:hideMark/>
          </w:tcPr>
          <w:p w:rsidR="00CF7001" w:rsidRPr="007644C1" w:rsidRDefault="00CF7001" w:rsidP="00CF7001">
            <w:pPr>
              <w:jc w:val="center"/>
              <w:rPr>
                <w:rFonts w:ascii="Arial" w:eastAsia="Times New Roman" w:hAnsi="Arial" w:cs="Arial"/>
                <w:sz w:val="16"/>
                <w:szCs w:val="16"/>
                <w:lang w:eastAsia="ru-RU"/>
              </w:rPr>
            </w:pPr>
            <w:r w:rsidRPr="007644C1">
              <w:rPr>
                <w:rFonts w:ascii="Arial" w:eastAsia="Times New Roman" w:hAnsi="Arial" w:cs="Arial"/>
                <w:sz w:val="16"/>
                <w:szCs w:val="16"/>
                <w:lang w:eastAsia="ru-RU"/>
              </w:rPr>
              <w:t> </w:t>
            </w:r>
          </w:p>
        </w:tc>
        <w:tc>
          <w:tcPr>
            <w:tcW w:w="1005" w:type="dxa"/>
            <w:gridSpan w:val="2"/>
            <w:tcBorders>
              <w:top w:val="nil"/>
              <w:left w:val="nil"/>
              <w:bottom w:val="single" w:sz="4" w:space="0" w:color="auto"/>
              <w:right w:val="single" w:sz="4" w:space="0" w:color="auto"/>
            </w:tcBorders>
            <w:shd w:val="clear" w:color="000000" w:fill="FABF8F"/>
            <w:noWrap/>
            <w:vAlign w:val="center"/>
            <w:hideMark/>
          </w:tcPr>
          <w:p w:rsidR="00CF7001" w:rsidRPr="007644C1" w:rsidRDefault="00CF7001" w:rsidP="00CF7001">
            <w:pPr>
              <w:jc w:val="center"/>
              <w:rPr>
                <w:rFonts w:ascii="Arial" w:eastAsia="Times New Roman" w:hAnsi="Arial" w:cs="Arial"/>
                <w:b/>
                <w:bCs/>
                <w:sz w:val="16"/>
                <w:szCs w:val="16"/>
                <w:lang w:eastAsia="ru-RU"/>
              </w:rPr>
            </w:pPr>
            <w:r w:rsidRPr="007644C1">
              <w:rPr>
                <w:rFonts w:ascii="Arial" w:eastAsia="Times New Roman" w:hAnsi="Arial" w:cs="Arial"/>
                <w:b/>
                <w:bCs/>
                <w:sz w:val="16"/>
                <w:szCs w:val="16"/>
                <w:lang w:eastAsia="ru-RU"/>
              </w:rPr>
              <w:t>120 962,0</w:t>
            </w:r>
          </w:p>
        </w:tc>
        <w:tc>
          <w:tcPr>
            <w:tcW w:w="861" w:type="dxa"/>
            <w:gridSpan w:val="2"/>
            <w:tcBorders>
              <w:top w:val="nil"/>
              <w:left w:val="nil"/>
              <w:bottom w:val="single" w:sz="4" w:space="0" w:color="auto"/>
              <w:right w:val="single" w:sz="4" w:space="0" w:color="auto"/>
            </w:tcBorders>
            <w:shd w:val="clear" w:color="000000" w:fill="FABF8F"/>
            <w:noWrap/>
            <w:vAlign w:val="center"/>
            <w:hideMark/>
          </w:tcPr>
          <w:p w:rsidR="00CF7001" w:rsidRPr="007644C1" w:rsidRDefault="00CF7001" w:rsidP="00CF7001">
            <w:pPr>
              <w:jc w:val="center"/>
              <w:rPr>
                <w:rFonts w:ascii="Arial" w:eastAsia="Times New Roman" w:hAnsi="Arial" w:cs="Arial"/>
                <w:b/>
                <w:bCs/>
                <w:sz w:val="16"/>
                <w:szCs w:val="16"/>
                <w:lang w:eastAsia="ru-RU"/>
              </w:rPr>
            </w:pPr>
            <w:r w:rsidRPr="007644C1">
              <w:rPr>
                <w:rFonts w:ascii="Arial" w:eastAsia="Times New Roman" w:hAnsi="Arial" w:cs="Arial"/>
                <w:b/>
                <w:bCs/>
                <w:sz w:val="16"/>
                <w:szCs w:val="16"/>
                <w:lang w:eastAsia="ru-RU"/>
              </w:rPr>
              <w:t>25 502,0</w:t>
            </w:r>
          </w:p>
        </w:tc>
        <w:tc>
          <w:tcPr>
            <w:tcW w:w="1004" w:type="dxa"/>
            <w:gridSpan w:val="2"/>
            <w:tcBorders>
              <w:top w:val="nil"/>
              <w:left w:val="nil"/>
              <w:bottom w:val="single" w:sz="4" w:space="0" w:color="auto"/>
              <w:right w:val="single" w:sz="4" w:space="0" w:color="auto"/>
            </w:tcBorders>
            <w:shd w:val="clear" w:color="000000" w:fill="FABF8F"/>
            <w:noWrap/>
            <w:vAlign w:val="center"/>
            <w:hideMark/>
          </w:tcPr>
          <w:p w:rsidR="00CF7001" w:rsidRPr="007644C1" w:rsidRDefault="00CF7001" w:rsidP="00CF7001">
            <w:pPr>
              <w:jc w:val="center"/>
              <w:rPr>
                <w:rFonts w:ascii="Arial" w:eastAsia="Times New Roman" w:hAnsi="Arial" w:cs="Arial"/>
                <w:b/>
                <w:bCs/>
                <w:sz w:val="16"/>
                <w:szCs w:val="16"/>
                <w:lang w:eastAsia="ru-RU"/>
              </w:rPr>
            </w:pPr>
            <w:r w:rsidRPr="007644C1">
              <w:rPr>
                <w:rFonts w:ascii="Arial" w:eastAsia="Times New Roman" w:hAnsi="Arial" w:cs="Arial"/>
                <w:b/>
                <w:bCs/>
                <w:sz w:val="16"/>
                <w:szCs w:val="16"/>
                <w:lang w:eastAsia="ru-RU"/>
              </w:rPr>
              <w:t>26 117,0</w:t>
            </w:r>
          </w:p>
        </w:tc>
        <w:tc>
          <w:tcPr>
            <w:tcW w:w="718" w:type="dxa"/>
            <w:gridSpan w:val="2"/>
            <w:tcBorders>
              <w:top w:val="nil"/>
              <w:left w:val="nil"/>
              <w:bottom w:val="single" w:sz="4" w:space="0" w:color="auto"/>
              <w:right w:val="single" w:sz="4" w:space="0" w:color="auto"/>
            </w:tcBorders>
            <w:shd w:val="clear" w:color="000000" w:fill="FABF8F"/>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7644C1">
              <w:rPr>
                <w:rFonts w:ascii="Arial" w:eastAsia="Times New Roman" w:hAnsi="Arial" w:cs="Arial"/>
                <w:b/>
                <w:bCs/>
                <w:sz w:val="16"/>
                <w:szCs w:val="16"/>
                <w:lang w:eastAsia="ru-RU"/>
              </w:rPr>
              <w:t>102,4</w:t>
            </w:r>
          </w:p>
        </w:tc>
      </w:tr>
      <w:tr w:rsidR="00CF7001" w:rsidRPr="00CF7001" w:rsidTr="00CA76FB">
        <w:trPr>
          <w:trHeight w:val="342"/>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2 02 10000 00 0000 150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123 115,5</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44 207,9</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44 207,9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100,0</w:t>
            </w:r>
          </w:p>
        </w:tc>
      </w:tr>
      <w:tr w:rsidR="00CF7001" w:rsidRPr="00CF7001" w:rsidTr="00CA76FB">
        <w:trPr>
          <w:trHeight w:val="536"/>
        </w:trPr>
        <w:tc>
          <w:tcPr>
            <w:tcW w:w="3445" w:type="dxa"/>
            <w:gridSpan w:val="3"/>
            <w:tcBorders>
              <w:top w:val="single" w:sz="4" w:space="0" w:color="auto"/>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2 02 15001 05 0000 150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114 686,6</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40 947,1</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40 947,1</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358"/>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lastRenderedPageBreak/>
              <w:t>Дотации бюджетам муниципальных районов на поддержку мер по обеспечению сбалансированности бюджетов</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2 02 15002 05 0000 150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8 428,9</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3 260,8</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3 260,8</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366"/>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2 02 20000 00 000 000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100 211,6</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51 537,1</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51 143,6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r>
      <w:tr w:rsidR="00CF7001" w:rsidRPr="00CF7001" w:rsidTr="00CA76FB">
        <w:trPr>
          <w:trHeight w:val="1097"/>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2 02 25179 05 0000 150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1 639,7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410,1</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409,9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100,0</w:t>
            </w:r>
          </w:p>
        </w:tc>
      </w:tr>
      <w:tr w:rsidR="00CF7001" w:rsidRPr="00CF7001" w:rsidTr="00CA76FB">
        <w:trPr>
          <w:trHeight w:val="137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CF7001">
              <w:rPr>
                <w:rFonts w:ascii="Times New Roman" w:eastAsia="Times New Roman" w:hAnsi="Times New Roman" w:cs="Times New Roman"/>
                <w:sz w:val="16"/>
                <w:szCs w:val="16"/>
                <w:lang w:eastAsia="ru-RU"/>
              </w:rPr>
              <w:t>софинансирование</w:t>
            </w:r>
            <w:proofErr w:type="spellEnd"/>
            <w:r w:rsidRPr="00CF7001">
              <w:rPr>
                <w:rFonts w:ascii="Times New Roman" w:eastAsia="Times New Roman" w:hAnsi="Times New Roman" w:cs="Times New Roman"/>
                <w:sz w:val="16"/>
                <w:szCs w:val="16"/>
                <w:lang w:eastAsia="ru-RU"/>
              </w:rPr>
              <w:t xml:space="preserve"> средств федерального бюджета)</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2 02 25179 05 9221 150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2,3</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2,1</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91,3</w:t>
            </w:r>
          </w:p>
        </w:tc>
      </w:tr>
      <w:tr w:rsidR="00CF7001" w:rsidRPr="00CF7001" w:rsidTr="00CA76FB">
        <w:trPr>
          <w:trHeight w:val="1235"/>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2 02 25179 05 9558 150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1 631,5</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407,8</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407,8</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812"/>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2 02 25304 05 0000 150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10 171,3</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3 031,7</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3 031,7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100,0</w:t>
            </w:r>
          </w:p>
        </w:tc>
      </w:tr>
      <w:tr w:rsidR="00CF7001" w:rsidRPr="00CF7001" w:rsidTr="00CA76FB">
        <w:trPr>
          <w:trHeight w:val="788"/>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4E5861">
            <w:pPr>
              <w:ind w:right="-108"/>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CF7001">
              <w:rPr>
                <w:rFonts w:ascii="Times New Roman" w:eastAsia="Times New Roman" w:hAnsi="Times New Roman" w:cs="Times New Roman"/>
                <w:sz w:val="16"/>
                <w:szCs w:val="16"/>
                <w:lang w:eastAsia="ru-RU"/>
              </w:rPr>
              <w:t>софинансирование</w:t>
            </w:r>
            <w:proofErr w:type="spellEnd"/>
            <w:r w:rsidRPr="00CF7001">
              <w:rPr>
                <w:rFonts w:ascii="Times New Roman" w:eastAsia="Times New Roman" w:hAnsi="Times New Roman" w:cs="Times New Roman"/>
                <w:sz w:val="16"/>
                <w:szCs w:val="16"/>
                <w:lang w:eastAsia="ru-RU"/>
              </w:rPr>
              <w:t xml:space="preserve"> средств федерального бюджета)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2 02 25304 05 9272 150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321,2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95,7</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747"/>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7644C1">
            <w:pPr>
              <w:jc w:val="left"/>
              <w:rPr>
                <w:rFonts w:ascii="Times New Roman" w:eastAsia="Times New Roman" w:hAnsi="Times New Roman" w:cs="Times New Roman"/>
                <w:sz w:val="16"/>
                <w:szCs w:val="16"/>
                <w:lang w:eastAsia="ru-RU"/>
              </w:rPr>
            </w:pPr>
            <w:proofErr w:type="gramStart"/>
            <w:r w:rsidRPr="00CF7001">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w:t>
            </w:r>
            <w:r w:rsidR="007644C1">
              <w:rPr>
                <w:rFonts w:ascii="Times New Roman" w:eastAsia="Times New Roman" w:hAnsi="Times New Roman" w:cs="Times New Roman"/>
                <w:sz w:val="16"/>
                <w:szCs w:val="16"/>
                <w:lang w:eastAsia="ru-RU"/>
              </w:rPr>
              <w:t>ор</w:t>
            </w:r>
            <w:r w:rsidR="007644C1" w:rsidRPr="00CF7001">
              <w:rPr>
                <w:rFonts w:ascii="Times New Roman" w:eastAsia="Times New Roman" w:hAnsi="Times New Roman" w:cs="Times New Roman"/>
                <w:sz w:val="16"/>
                <w:szCs w:val="16"/>
                <w:lang w:eastAsia="ru-RU"/>
              </w:rPr>
              <w:t>ганизациях</w:t>
            </w:r>
            <w:r w:rsidR="007644C1">
              <w:rPr>
                <w:rFonts w:ascii="Times New Roman" w:eastAsia="Times New Roman" w:hAnsi="Times New Roman" w:cs="Times New Roman"/>
                <w:sz w:val="16"/>
                <w:szCs w:val="16"/>
                <w:lang w:eastAsia="ru-RU"/>
              </w:rPr>
              <w:t xml:space="preserve">, </w:t>
            </w:r>
            <w:r w:rsidR="007644C1" w:rsidRPr="00CF7001">
              <w:rPr>
                <w:rFonts w:ascii="Times New Roman" w:eastAsia="Times New Roman" w:hAnsi="Times New Roman" w:cs="Times New Roman"/>
                <w:sz w:val="16"/>
                <w:szCs w:val="16"/>
                <w:lang w:eastAsia="ru-RU"/>
              </w:rPr>
              <w:t xml:space="preserve"> </w:t>
            </w:r>
            <w:r w:rsidRPr="00CF7001">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w:t>
            </w:r>
            <w:r w:rsidR="004E5861">
              <w:rPr>
                <w:rFonts w:ascii="Times New Roman" w:eastAsia="Times New Roman" w:hAnsi="Times New Roman" w:cs="Times New Roman"/>
                <w:sz w:val="16"/>
                <w:szCs w:val="16"/>
                <w:lang w:eastAsia="ru-RU"/>
              </w:rPr>
              <w:t xml:space="preserve"> </w:t>
            </w:r>
            <w:r w:rsidRPr="00CF7001">
              <w:rPr>
                <w:rFonts w:ascii="Times New Roman" w:eastAsia="Times New Roman" w:hAnsi="Times New Roman" w:cs="Times New Roman"/>
                <w:sz w:val="16"/>
                <w:szCs w:val="16"/>
                <w:lang w:eastAsia="ru-RU"/>
              </w:rPr>
              <w:t xml:space="preserve"> Пензенской области, в части оплаты стоимости условного (минимального) набора продуктов питания (за счет средств федерального бюджета), расположенных в сельской местности, условий для занятий физической культурой и спортом</w:t>
            </w:r>
            <w:proofErr w:type="gramEnd"/>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2 02 25304 05 9538 150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9 850,1</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2 936,0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2 936,0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239"/>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2 02 25497 05 0000 150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1 564,9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1 229,5</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1 229,5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100,0</w:t>
            </w:r>
          </w:p>
        </w:tc>
      </w:tr>
      <w:tr w:rsidR="00CF7001" w:rsidRPr="00CF7001" w:rsidTr="00CA76FB">
        <w:trPr>
          <w:trHeight w:val="234"/>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2 02 25497 05 9261 150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776,7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610,3</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610,3</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16"/>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2 02 25497 05 9511 150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788,2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619,2</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619,2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403"/>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2 02 25511 05 0000 150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1 154,7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w:t>
            </w:r>
          </w:p>
        </w:tc>
      </w:tr>
      <w:tr w:rsidR="00CF7001" w:rsidRPr="00CF7001" w:rsidTr="00CA76FB">
        <w:trPr>
          <w:trHeight w:val="397"/>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CF7001">
              <w:rPr>
                <w:rFonts w:ascii="Times New Roman" w:eastAsia="Times New Roman" w:hAnsi="Times New Roman" w:cs="Times New Roman"/>
                <w:sz w:val="16"/>
                <w:szCs w:val="16"/>
                <w:lang w:eastAsia="ru-RU"/>
              </w:rPr>
              <w:t>софинансирование</w:t>
            </w:r>
            <w:proofErr w:type="spellEnd"/>
            <w:r w:rsidRPr="00CF7001">
              <w:rPr>
                <w:rFonts w:ascii="Times New Roman" w:eastAsia="Times New Roman" w:hAnsi="Times New Roman" w:cs="Times New Roman"/>
                <w:sz w:val="16"/>
                <w:szCs w:val="16"/>
                <w:lang w:eastAsia="ru-RU"/>
              </w:rPr>
              <w:t xml:space="preserve"> средств федерального бюджета)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2 02 25511 05 9236 150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140,5</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28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 (за счет  средств федерального бюджета)</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2 02 25511 05 9520 150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1 014,2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382"/>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lastRenderedPageBreak/>
              <w:t>Субсидии бюджетам муниципальных районов на проведение комплексных кадастровых работ</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2 02 25519 05 0000 150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105,7</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w:t>
            </w:r>
          </w:p>
        </w:tc>
      </w:tr>
      <w:tr w:rsidR="00CF7001" w:rsidRPr="00CF7001" w:rsidTr="00CA76FB">
        <w:trPr>
          <w:trHeight w:val="81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CF7001">
              <w:rPr>
                <w:rFonts w:ascii="Times New Roman" w:eastAsia="Times New Roman" w:hAnsi="Times New Roman" w:cs="Times New Roman"/>
                <w:sz w:val="16"/>
                <w:szCs w:val="16"/>
                <w:lang w:eastAsia="ru-RU"/>
              </w:rPr>
              <w:t>софинансирование</w:t>
            </w:r>
            <w:proofErr w:type="spellEnd"/>
            <w:r w:rsidRPr="00CF7001">
              <w:rPr>
                <w:rFonts w:ascii="Times New Roman" w:eastAsia="Times New Roman" w:hAnsi="Times New Roman" w:cs="Times New Roman"/>
                <w:sz w:val="16"/>
                <w:szCs w:val="16"/>
                <w:lang w:eastAsia="ru-RU"/>
              </w:rPr>
              <w:t xml:space="preserve"> средств федерального бюджета)</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2 02 25519 05 9204 150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232"/>
        </w:trPr>
        <w:tc>
          <w:tcPr>
            <w:tcW w:w="344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2 02 25519 05 9552 150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97,3</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301"/>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2 02 25576 05 0000 150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78,3</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78,3</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r>
      <w:tr w:rsidR="00CF7001" w:rsidRPr="00CF7001" w:rsidTr="00CA76FB">
        <w:trPr>
          <w:trHeight w:val="434"/>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CF7001">
              <w:rPr>
                <w:rFonts w:ascii="Times New Roman" w:eastAsia="Times New Roman" w:hAnsi="Times New Roman" w:cs="Times New Roman"/>
                <w:sz w:val="16"/>
                <w:szCs w:val="16"/>
                <w:lang w:eastAsia="ru-RU"/>
              </w:rPr>
              <w:t>софинансирование</w:t>
            </w:r>
            <w:proofErr w:type="spellEnd"/>
            <w:r w:rsidRPr="00CF7001">
              <w:rPr>
                <w:rFonts w:ascii="Times New Roman" w:eastAsia="Times New Roman" w:hAnsi="Times New Roman" w:cs="Times New Roman"/>
                <w:sz w:val="16"/>
                <w:szCs w:val="16"/>
                <w:lang w:eastAsia="ru-RU"/>
              </w:rPr>
              <w:t xml:space="preserve"> средств федерального бюджета)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2 02 25576 05 9230 150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60,2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60,2</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r>
      <w:tr w:rsidR="00CF7001" w:rsidRPr="00CF7001" w:rsidTr="00CA76FB">
        <w:trPr>
          <w:trHeight w:val="386"/>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2 02 25576 05 9503 150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18,1</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18,1</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r>
      <w:tr w:rsidR="00CF7001" w:rsidRPr="00CF7001" w:rsidTr="00CA76FB">
        <w:trPr>
          <w:trHeight w:val="261"/>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2 02 29999 05 0000 150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85 497,0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46 787,5</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46 472,5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99,3</w:t>
            </w:r>
          </w:p>
        </w:tc>
      </w:tr>
      <w:tr w:rsidR="00CF7001" w:rsidRPr="00CF7001" w:rsidTr="00CA76FB">
        <w:trPr>
          <w:trHeight w:val="1433"/>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CF700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F700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2 02 29999 05 9205 150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5 466,3</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1 380,9</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1 380,9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414"/>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CF700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F700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2 02 29999 05 9210 150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9 805,6</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2 659,1</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2 659,1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804"/>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CF7001">
              <w:rPr>
                <w:rFonts w:ascii="Times New Roman" w:eastAsia="Times New Roman" w:hAnsi="Times New Roman" w:cs="Times New Roman"/>
                <w:sz w:val="16"/>
                <w:szCs w:val="16"/>
                <w:lang w:eastAsia="ru-RU"/>
              </w:rPr>
              <w:t>размера оплаты труда</w:t>
            </w:r>
            <w:proofErr w:type="gramEnd"/>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2 02 29999 05 9224 150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28 253,0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7 725,1</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7 725,1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795"/>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2 02 29999 05 9248 150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3 782,1</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945,0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630,0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66,7</w:t>
            </w:r>
          </w:p>
        </w:tc>
      </w:tr>
      <w:tr w:rsidR="00CF7001" w:rsidRPr="00CF7001" w:rsidTr="00CA76FB">
        <w:trPr>
          <w:trHeight w:val="1219"/>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CF7001">
              <w:rPr>
                <w:rFonts w:ascii="Times New Roman" w:eastAsia="Times New Roman" w:hAnsi="Times New Roman" w:cs="Times New Roman"/>
                <w:sz w:val="16"/>
                <w:szCs w:val="16"/>
                <w:lang w:eastAsia="ru-RU"/>
              </w:rPr>
              <w:t>софинансирование</w:t>
            </w:r>
            <w:proofErr w:type="spellEnd"/>
            <w:r w:rsidRPr="00CF7001">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CF7001">
              <w:rPr>
                <w:rFonts w:ascii="Times New Roman" w:eastAsia="Times New Roman" w:hAnsi="Times New Roman" w:cs="Times New Roman"/>
                <w:sz w:val="16"/>
                <w:szCs w:val="16"/>
                <w:lang w:eastAsia="ru-RU"/>
              </w:rPr>
              <w:t>содержания</w:t>
            </w:r>
            <w:proofErr w:type="gramEnd"/>
            <w:r w:rsidRPr="00CF7001">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2 02 29999 05 9290 150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38 190,0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34 077,4</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34 077,4</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382"/>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2 02 30000 00 0000 150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381 250,0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112 906,8</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103 811,2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91,9</w:t>
            </w:r>
          </w:p>
        </w:tc>
      </w:tr>
      <w:tr w:rsidR="00CF7001" w:rsidRPr="00CF7001" w:rsidTr="00CA76FB">
        <w:trPr>
          <w:trHeight w:val="956"/>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b/>
                <w:bCs/>
                <w:sz w:val="16"/>
                <w:szCs w:val="16"/>
                <w:lang w:eastAsia="ru-RU"/>
              </w:rPr>
            </w:pPr>
            <w:proofErr w:type="spellStart"/>
            <w:proofErr w:type="gramStart"/>
            <w:r w:rsidRPr="00CF7001">
              <w:rPr>
                <w:rFonts w:ascii="Times New Roman" w:eastAsia="Times New Roman" w:hAnsi="Times New Roman" w:cs="Times New Roman"/>
                <w:b/>
                <w:bCs/>
                <w:sz w:val="16"/>
                <w:szCs w:val="16"/>
                <w:lang w:eastAsia="ru-RU"/>
              </w:rPr>
              <w:t>C</w:t>
            </w:r>
            <w:proofErr w:type="gramEnd"/>
            <w:r w:rsidRPr="00CF7001">
              <w:rPr>
                <w:rFonts w:ascii="Times New Roman" w:eastAsia="Times New Roman" w:hAnsi="Times New Roman" w:cs="Times New Roman"/>
                <w:b/>
                <w:bCs/>
                <w:sz w:val="16"/>
                <w:szCs w:val="16"/>
                <w:lang w:eastAsia="ru-RU"/>
              </w:rPr>
              <w:t>убвенции</w:t>
            </w:r>
            <w:proofErr w:type="spellEnd"/>
            <w:r w:rsidRPr="00CF7001">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w:t>
            </w:r>
            <w:r w:rsidRPr="00CF7001">
              <w:rPr>
                <w:rFonts w:ascii="Times New Roman" w:eastAsia="Times New Roman" w:hAnsi="Times New Roman" w:cs="Times New Roman"/>
                <w:b/>
                <w:bCs/>
                <w:sz w:val="16"/>
                <w:szCs w:val="16"/>
                <w:lang w:eastAsia="ru-RU"/>
              </w:rPr>
              <w:lastRenderedPageBreak/>
              <w:t>коммунальных услуг</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lastRenderedPageBreak/>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2 02 30022 05 9390 150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2 534,5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1 345,0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875,2</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65,1</w:t>
            </w:r>
          </w:p>
        </w:tc>
      </w:tr>
      <w:tr w:rsidR="00CF7001" w:rsidRPr="00CF7001" w:rsidTr="00CA76FB">
        <w:trPr>
          <w:trHeight w:val="712"/>
        </w:trPr>
        <w:tc>
          <w:tcPr>
            <w:tcW w:w="3445" w:type="dxa"/>
            <w:gridSpan w:val="3"/>
            <w:tcBorders>
              <w:top w:val="single" w:sz="4" w:space="0" w:color="auto"/>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2 02 30024 05 0000 150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346 575,5  </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100 767,0  </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92 332,3  </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91,6</w:t>
            </w:r>
          </w:p>
        </w:tc>
      </w:tr>
      <w:tr w:rsidR="00CF7001" w:rsidRPr="00CF7001" w:rsidTr="00CA76FB">
        <w:trPr>
          <w:trHeight w:val="253"/>
        </w:trPr>
        <w:tc>
          <w:tcPr>
            <w:tcW w:w="3445" w:type="dxa"/>
            <w:gridSpan w:val="3"/>
            <w:tcBorders>
              <w:top w:val="nil"/>
              <w:left w:val="single" w:sz="4" w:space="0" w:color="auto"/>
              <w:bottom w:val="single" w:sz="4" w:space="0" w:color="auto"/>
              <w:right w:val="single" w:sz="4" w:space="0" w:color="auto"/>
            </w:tcBorders>
            <w:shd w:val="clear" w:color="000000" w:fill="FFFFFF"/>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2 02 30024 05 9301 150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558"/>
        </w:trPr>
        <w:tc>
          <w:tcPr>
            <w:tcW w:w="3445" w:type="dxa"/>
            <w:gridSpan w:val="3"/>
            <w:tcBorders>
              <w:top w:val="nil"/>
              <w:left w:val="single" w:sz="4" w:space="0" w:color="auto"/>
              <w:bottom w:val="single" w:sz="4" w:space="0" w:color="auto"/>
              <w:right w:val="single" w:sz="4" w:space="0" w:color="auto"/>
            </w:tcBorders>
            <w:shd w:val="clear" w:color="000000" w:fill="FFFFFF"/>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2 02 30024 05 9302 150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381,0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105,1</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105,1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14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202 30024 05 9303 150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4 683,5</w:t>
            </w:r>
          </w:p>
        </w:tc>
        <w:tc>
          <w:tcPr>
            <w:tcW w:w="861"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1 369,6</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1 369,2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704"/>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202 30024 05 9305 150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467,2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82,7</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75,2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90,9</w:t>
            </w:r>
          </w:p>
        </w:tc>
      </w:tr>
      <w:tr w:rsidR="00CF7001" w:rsidRPr="00CF7001" w:rsidTr="00CA76FB">
        <w:trPr>
          <w:trHeight w:val="93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proofErr w:type="spellStart"/>
            <w:proofErr w:type="gramStart"/>
            <w:r w:rsidRPr="00CF7001">
              <w:rPr>
                <w:rFonts w:ascii="Times New Roman" w:eastAsia="Times New Roman" w:hAnsi="Times New Roman" w:cs="Times New Roman"/>
                <w:sz w:val="16"/>
                <w:szCs w:val="16"/>
                <w:lang w:eastAsia="ru-RU"/>
              </w:rPr>
              <w:t>C</w:t>
            </w:r>
            <w:proofErr w:type="gramEnd"/>
            <w:r w:rsidRPr="00CF7001">
              <w:rPr>
                <w:rFonts w:ascii="Times New Roman" w:eastAsia="Times New Roman" w:hAnsi="Times New Roman" w:cs="Times New Roman"/>
                <w:sz w:val="16"/>
                <w:szCs w:val="16"/>
                <w:lang w:eastAsia="ru-RU"/>
              </w:rPr>
              <w:t>убвенции</w:t>
            </w:r>
            <w:proofErr w:type="spellEnd"/>
            <w:r w:rsidRPr="00CF7001">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202 30024 05 9308 150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50,4</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8,4</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60,7</w:t>
            </w:r>
          </w:p>
        </w:tc>
      </w:tr>
      <w:tr w:rsidR="00CF7001" w:rsidRPr="00CF7001" w:rsidTr="00CA76FB">
        <w:trPr>
          <w:trHeight w:val="1261"/>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202 30024 05 9310 150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8 908,2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2 227,2</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2 227,2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222"/>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202 30024 05 9311 150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6,7</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77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202 30024 05 9312 150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5 124,7</w:t>
            </w:r>
          </w:p>
        </w:tc>
        <w:tc>
          <w:tcPr>
            <w:tcW w:w="861"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255,1</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255,1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12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202 30024 05 9316 150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998,2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234,4</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156,5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66,8</w:t>
            </w:r>
          </w:p>
        </w:tc>
      </w:tr>
      <w:tr w:rsidR="00CF7001" w:rsidRPr="00CF7001" w:rsidTr="00CA76FB">
        <w:trPr>
          <w:trHeight w:val="193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202 30024 05 9318 150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198,9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73,3</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27,2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37,1</w:t>
            </w:r>
          </w:p>
        </w:tc>
      </w:tr>
      <w:tr w:rsidR="00CF7001" w:rsidRPr="00CF7001" w:rsidTr="00CA76FB">
        <w:trPr>
          <w:trHeight w:val="1097"/>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202 30024 05 9330 150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139 522,1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46 377,5</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46 377,5</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252"/>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202 30024 05 9332 150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30,7</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36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202 30024 05 9334 150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1 461,5</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307,5</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307,1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99,9</w:t>
            </w:r>
          </w:p>
        </w:tc>
      </w:tr>
      <w:tr w:rsidR="00CF7001" w:rsidRPr="00CF7001" w:rsidTr="00CA76FB">
        <w:trPr>
          <w:trHeight w:val="1319"/>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2 02 30024 05 9337 150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12 640,3</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3 160,1</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2 743,4</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86,8</w:t>
            </w:r>
          </w:p>
        </w:tc>
      </w:tr>
      <w:tr w:rsidR="00CF7001" w:rsidRPr="00CF7001" w:rsidTr="00CA76FB">
        <w:trPr>
          <w:trHeight w:val="2833"/>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proofErr w:type="gramStart"/>
            <w:r w:rsidRPr="00CF7001">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w:t>
            </w:r>
            <w:proofErr w:type="gramEnd"/>
            <w:r w:rsidRPr="00CF7001">
              <w:rPr>
                <w:rFonts w:ascii="Times New Roman" w:eastAsia="Times New Roman" w:hAnsi="Times New Roman" w:cs="Times New Roman"/>
                <w:sz w:val="16"/>
                <w:szCs w:val="16"/>
                <w:lang w:eastAsia="ru-RU"/>
              </w:rPr>
              <w:t xml:space="preserve"> найма специализированных жилых помещений за счет средств бюджета Пензенской области)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2 02 30024 05 9338 150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26 608,5</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4 434,8</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r>
      <w:tr w:rsidR="00CF7001" w:rsidRPr="00CF7001" w:rsidTr="00CA76FB">
        <w:trPr>
          <w:trHeight w:val="792"/>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2 02 30024 05 9340 150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83,4</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269"/>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2 02 30024 05 9346 150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0,5</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r>
      <w:tr w:rsidR="00CF7001" w:rsidRPr="00CF7001" w:rsidTr="00CA76FB">
        <w:trPr>
          <w:trHeight w:val="1806"/>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2 02 30024 05 9363 150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1 459,3</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247,8</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237,2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95,7</w:t>
            </w:r>
          </w:p>
        </w:tc>
      </w:tr>
      <w:tr w:rsidR="00CF7001" w:rsidRPr="00CF7001" w:rsidTr="00CA76FB">
        <w:trPr>
          <w:trHeight w:val="2077"/>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2 02 30024 05 9366 150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347,1</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78,6</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78,6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3248"/>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proofErr w:type="gramStart"/>
            <w:r w:rsidRPr="00CF700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CF7001">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2 02 30024 05 9368 150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19 266,7</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7 437,0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7 437,0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994"/>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2 02 30024 05 9369 150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100,3</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11,9</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11,9</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832"/>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2 02 30024 05 9370 150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631,6</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91,0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91,0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027"/>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2 02 30024 05 9372 150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727,7</w:t>
            </w:r>
          </w:p>
        </w:tc>
        <w:tc>
          <w:tcPr>
            <w:tcW w:w="861"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136,3</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67,0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49,2</w:t>
            </w:r>
          </w:p>
        </w:tc>
      </w:tr>
      <w:tr w:rsidR="00CF7001" w:rsidRPr="00CF7001" w:rsidTr="00CA76FB">
        <w:trPr>
          <w:trHeight w:val="1617"/>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2 02 30024 05 9377 150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18 013,9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3 315,3</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3 314,9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2162"/>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2 02 30024 05 9379 150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41,1</w:t>
            </w:r>
          </w:p>
        </w:tc>
        <w:tc>
          <w:tcPr>
            <w:tcW w:w="861"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12,0</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657"/>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7644C1">
              <w:rPr>
                <w:rFonts w:ascii="Times New Roman" w:eastAsia="Times New Roman" w:hAnsi="Times New Roman" w:cs="Times New Roman"/>
                <w:sz w:val="16"/>
                <w:szCs w:val="16"/>
                <w:lang w:eastAsia="ru-RU"/>
              </w:rPr>
              <w:t xml:space="preserve"> </w:t>
            </w:r>
            <w:r w:rsidRPr="00CF7001">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2 02 30024 05 9380 150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184,4</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20,9</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18,6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89,0</w:t>
            </w:r>
          </w:p>
        </w:tc>
      </w:tr>
      <w:tr w:rsidR="00CF7001" w:rsidRPr="00CF7001" w:rsidTr="00CA76FB">
        <w:trPr>
          <w:trHeight w:val="2078"/>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proofErr w:type="gramStart"/>
            <w:r w:rsidRPr="00CF7001">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2 02 30024 05 9382 150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29 269,7</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7 839,6</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7 839,6</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295"/>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2 02 30024 05 9383 150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357,1</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79,1</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79,1</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11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2 02 30024 05 9384 150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631,4</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107,9</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107,8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99,9</w:t>
            </w:r>
          </w:p>
        </w:tc>
      </w:tr>
      <w:tr w:rsidR="00CF7001" w:rsidRPr="00CF7001" w:rsidTr="00CA76FB">
        <w:trPr>
          <w:trHeight w:val="1513"/>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2 02 30024 05 9385 150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10,6</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10,6</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254"/>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F7001">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CF7001">
              <w:rPr>
                <w:rFonts w:ascii="Times New Roman" w:eastAsia="Times New Roman" w:hAnsi="Times New Roman" w:cs="Times New Roman"/>
                <w:sz w:val="16"/>
                <w:szCs w:val="16"/>
                <w:lang w:eastAsia="ru-RU"/>
              </w:rPr>
              <w:t xml:space="preserve"> средств бюджета Пензенской области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3 02 30024 05 9386 150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117,7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0,3</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0,3</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684"/>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2 02 30024 05 9387 150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7 956,8</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1 978,8</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1 848,8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93,4</w:t>
            </w:r>
          </w:p>
        </w:tc>
      </w:tr>
      <w:tr w:rsidR="00CF7001" w:rsidRPr="00CF7001" w:rsidTr="00CA76FB">
        <w:trPr>
          <w:trHeight w:val="1145"/>
        </w:trPr>
        <w:tc>
          <w:tcPr>
            <w:tcW w:w="3445" w:type="dxa"/>
            <w:gridSpan w:val="3"/>
            <w:tcBorders>
              <w:top w:val="nil"/>
              <w:left w:val="single" w:sz="4" w:space="0" w:color="auto"/>
              <w:bottom w:val="single" w:sz="4" w:space="0" w:color="auto"/>
              <w:right w:val="single" w:sz="4" w:space="0" w:color="auto"/>
            </w:tcBorders>
            <w:shd w:val="clear" w:color="000000" w:fill="FFFFFF"/>
            <w:vAlign w:val="center"/>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2 02 30024 05 9389 150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319,0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903"/>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2 02 30024 05 9393 150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2 952,9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984,3</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328,1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33,3</w:t>
            </w:r>
          </w:p>
        </w:tc>
      </w:tr>
      <w:tr w:rsidR="00CF7001" w:rsidRPr="00CF7001" w:rsidTr="00CA76FB">
        <w:trPr>
          <w:trHeight w:val="691"/>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2 02 30024 05 9394 150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1 000,4</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1 000,4</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r>
      <w:tr w:rsidR="00CF7001" w:rsidRPr="00CF7001" w:rsidTr="00CA76FB">
        <w:trPr>
          <w:trHeight w:val="1080"/>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2 02 30024 05 9396 150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194,7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377"/>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2 02 30024 05 9397 150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1097"/>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2 02 30024 05 9398 150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51 377,0</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14 894,6</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14 894,6</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252"/>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2 02 30024 05 9400 150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2 524,9</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271,9</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271,9</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089"/>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2 02 30024 05 9616 150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1 988,2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630,0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630,0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3081"/>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proofErr w:type="gramStart"/>
            <w:r w:rsidRPr="00CF700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CF7001">
              <w:rPr>
                <w:rFonts w:ascii="Times New Roman" w:eastAsia="Times New Roman" w:hAnsi="Times New Roman" w:cs="Times New Roman"/>
                <w:sz w:val="16"/>
                <w:szCs w:val="16"/>
                <w:lang w:eastAsia="ru-RU"/>
              </w:rPr>
              <w:t xml:space="preserve"> (</w:t>
            </w:r>
            <w:proofErr w:type="gramStart"/>
            <w:r w:rsidRPr="00CF7001">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2 02 30024 05 9619 150</w:t>
            </w:r>
          </w:p>
        </w:tc>
        <w:tc>
          <w:tcPr>
            <w:tcW w:w="1005"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3 284,5</w:t>
            </w:r>
          </w:p>
        </w:tc>
        <w:tc>
          <w:tcPr>
            <w:tcW w:w="861"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2 125,9</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633,1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29,8</w:t>
            </w:r>
          </w:p>
        </w:tc>
      </w:tr>
      <w:tr w:rsidR="00CF7001" w:rsidRPr="00CF7001" w:rsidTr="00CA76FB">
        <w:trPr>
          <w:trHeight w:val="1933"/>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2 02 30024 05 9620 150</w:t>
            </w:r>
          </w:p>
        </w:tc>
        <w:tc>
          <w:tcPr>
            <w:tcW w:w="1005"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1 053,2</w:t>
            </w:r>
          </w:p>
        </w:tc>
        <w:tc>
          <w:tcPr>
            <w:tcW w:w="861"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349,9</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314,9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90,0</w:t>
            </w:r>
          </w:p>
        </w:tc>
      </w:tr>
      <w:tr w:rsidR="00CF7001" w:rsidRPr="00CF7001" w:rsidTr="00CA76FB">
        <w:trPr>
          <w:trHeight w:val="1457"/>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2 02 30024 05 9621 150</w:t>
            </w:r>
          </w:p>
        </w:tc>
        <w:tc>
          <w:tcPr>
            <w:tcW w:w="1005"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1 500,0</w:t>
            </w:r>
          </w:p>
        </w:tc>
        <w:tc>
          <w:tcPr>
            <w:tcW w:w="861"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500,0</w:t>
            </w:r>
          </w:p>
        </w:tc>
        <w:tc>
          <w:tcPr>
            <w:tcW w:w="1004" w:type="dxa"/>
            <w:gridSpan w:val="2"/>
            <w:tcBorders>
              <w:top w:val="nil"/>
              <w:left w:val="nil"/>
              <w:bottom w:val="single" w:sz="4" w:space="0" w:color="auto"/>
              <w:right w:val="single" w:sz="4" w:space="0" w:color="auto"/>
            </w:tcBorders>
            <w:shd w:val="clear" w:color="000000" w:fill="FFFFFF"/>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450,0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90,0</w:t>
            </w:r>
          </w:p>
        </w:tc>
      </w:tr>
      <w:tr w:rsidR="00CF7001" w:rsidRPr="00CF7001" w:rsidTr="00CA76FB">
        <w:trPr>
          <w:trHeight w:val="1127"/>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2 02 35084 05 0000 150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6 799,7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1 833,8</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1 777,7</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96,9</w:t>
            </w:r>
          </w:p>
        </w:tc>
      </w:tr>
      <w:tr w:rsidR="00CF7001" w:rsidRPr="00CF7001" w:rsidTr="00CA76FB">
        <w:trPr>
          <w:trHeight w:val="961"/>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2 02 35084 05 9335 150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544,0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145,8</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142,2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97,5</w:t>
            </w:r>
          </w:p>
        </w:tc>
      </w:tr>
      <w:tr w:rsidR="00CF7001" w:rsidRPr="00CF7001" w:rsidTr="00CA76FB">
        <w:trPr>
          <w:trHeight w:val="979"/>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2 02 35084 05 9604 150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6 255,7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1 688,0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1 635,5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96,9</w:t>
            </w:r>
          </w:p>
        </w:tc>
      </w:tr>
      <w:tr w:rsidR="00CF7001" w:rsidRPr="00CF7001" w:rsidTr="00CA76FB">
        <w:trPr>
          <w:trHeight w:val="957"/>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2 02 35118 05 0000 150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3 070,7</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693,0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693,0</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100,0</w:t>
            </w:r>
          </w:p>
        </w:tc>
      </w:tr>
      <w:tr w:rsidR="00CF7001" w:rsidRPr="00CF7001" w:rsidTr="00CA76FB">
        <w:trPr>
          <w:trHeight w:val="1097"/>
        </w:trPr>
        <w:tc>
          <w:tcPr>
            <w:tcW w:w="34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lastRenderedPageBreak/>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2 02 35120 05 0000 150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0,7</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0,7</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0,0</w:t>
            </w:r>
          </w:p>
        </w:tc>
      </w:tr>
      <w:tr w:rsidR="00CF7001" w:rsidRPr="00CF7001" w:rsidTr="00CA76FB">
        <w:trPr>
          <w:trHeight w:val="691"/>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2 02 35163 05 0000 150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8 970,2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2 990,1</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2 990,1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100,0</w:t>
            </w:r>
          </w:p>
        </w:tc>
      </w:tr>
      <w:tr w:rsidR="00CF7001" w:rsidRPr="00CF7001" w:rsidTr="00CA76FB">
        <w:trPr>
          <w:trHeight w:val="1081"/>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CF7001">
              <w:rPr>
                <w:rFonts w:ascii="Times New Roman" w:eastAsia="Times New Roman" w:hAnsi="Times New Roman" w:cs="Times New Roman"/>
                <w:sz w:val="16"/>
                <w:szCs w:val="16"/>
                <w:lang w:eastAsia="ru-RU"/>
              </w:rPr>
              <w:t>софинансирование</w:t>
            </w:r>
            <w:proofErr w:type="spellEnd"/>
            <w:r w:rsidRPr="00CF7001">
              <w:rPr>
                <w:rFonts w:ascii="Times New Roman" w:eastAsia="Times New Roman" w:hAnsi="Times New Roman" w:cs="Times New Roman"/>
                <w:sz w:val="16"/>
                <w:szCs w:val="16"/>
                <w:lang w:eastAsia="ru-RU"/>
              </w:rPr>
              <w:t xml:space="preserve"> средств федерального бюджета)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2 02 35163 05 9375 150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89,7</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29,9</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29,9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817"/>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2 02 35163 05 9617 150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8 880,5</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2 960,2</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2 960,2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96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2 02 35404 05 0000 150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13 261,9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5 240,4</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5 107,9</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97,5</w:t>
            </w:r>
          </w:p>
        </w:tc>
      </w:tr>
      <w:tr w:rsidR="00CF7001" w:rsidRPr="00CF7001" w:rsidTr="00CA76FB">
        <w:trPr>
          <w:trHeight w:val="1388"/>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CF7001">
              <w:rPr>
                <w:rFonts w:ascii="Times New Roman" w:eastAsia="Times New Roman" w:hAnsi="Times New Roman" w:cs="Times New Roman"/>
                <w:sz w:val="16"/>
                <w:szCs w:val="16"/>
                <w:lang w:eastAsia="ru-RU"/>
              </w:rPr>
              <w:t>софинансирование</w:t>
            </w:r>
            <w:proofErr w:type="spellEnd"/>
            <w:r w:rsidRPr="00CF7001">
              <w:rPr>
                <w:rFonts w:ascii="Times New Roman" w:eastAsia="Times New Roman" w:hAnsi="Times New Roman" w:cs="Times New Roman"/>
                <w:sz w:val="16"/>
                <w:szCs w:val="16"/>
                <w:lang w:eastAsia="ru-RU"/>
              </w:rPr>
              <w:t xml:space="preserve"> средств федерального бюджета)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2 02 35404 05 9317 150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1 061,0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419,2</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408,6</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97,5</w:t>
            </w:r>
          </w:p>
        </w:tc>
      </w:tr>
      <w:tr w:rsidR="00CF7001" w:rsidRPr="00CF7001" w:rsidTr="00CA76FB">
        <w:trPr>
          <w:trHeight w:val="1044"/>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2 02 35404 05 9613 150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12 200,9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4 821,2</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4 699,3</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97,5</w:t>
            </w:r>
          </w:p>
        </w:tc>
      </w:tr>
      <w:tr w:rsidR="00CF7001" w:rsidRPr="00CF7001" w:rsidTr="00CA76FB">
        <w:trPr>
          <w:trHeight w:val="934"/>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2 02 35462 05 0000 150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36,8</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36,8</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35,0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95,1</w:t>
            </w:r>
          </w:p>
        </w:tc>
      </w:tr>
      <w:tr w:rsidR="00CF7001" w:rsidRPr="00CF7001" w:rsidTr="00CA76FB">
        <w:trPr>
          <w:trHeight w:val="1116"/>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2 02 35462 05 9331 150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2,9</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2,8</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96,6</w:t>
            </w:r>
          </w:p>
        </w:tc>
      </w:tr>
      <w:tr w:rsidR="00CF7001" w:rsidRPr="00CF7001" w:rsidTr="00CA76FB">
        <w:trPr>
          <w:trHeight w:val="824"/>
        </w:trPr>
        <w:tc>
          <w:tcPr>
            <w:tcW w:w="3445" w:type="dxa"/>
            <w:gridSpan w:val="3"/>
            <w:tcBorders>
              <w:top w:val="nil"/>
              <w:left w:val="single" w:sz="4" w:space="0" w:color="auto"/>
              <w:bottom w:val="single" w:sz="4" w:space="0" w:color="auto"/>
              <w:right w:val="single" w:sz="4" w:space="0" w:color="auto"/>
            </w:tcBorders>
            <w:shd w:val="clear" w:color="000000" w:fill="FFFFFF"/>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2 02 35462 05 9605 150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33,9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33,9</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32,2</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95,0</w:t>
            </w:r>
          </w:p>
        </w:tc>
      </w:tr>
      <w:tr w:rsidR="00CF7001" w:rsidRPr="00CF7001" w:rsidTr="00CA76FB">
        <w:trPr>
          <w:trHeight w:val="193"/>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Иные межбюджетные трансферты</w:t>
            </w:r>
          </w:p>
        </w:tc>
        <w:tc>
          <w:tcPr>
            <w:tcW w:w="1148"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2 02 40000 05 0000 150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18 792,4</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4 582,3</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4 227,5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92,3</w:t>
            </w:r>
          </w:p>
        </w:tc>
      </w:tr>
      <w:tr w:rsidR="00CF7001" w:rsidRPr="00CF7001" w:rsidTr="00CA76FB">
        <w:trPr>
          <w:trHeight w:val="1246"/>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48"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2 02 40014 05 0000 150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7 665,1</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1 888,5</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1 640,1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86,8</w:t>
            </w:r>
          </w:p>
        </w:tc>
      </w:tr>
      <w:tr w:rsidR="00CF7001" w:rsidRPr="00CF7001" w:rsidTr="00CA76FB">
        <w:trPr>
          <w:trHeight w:val="802"/>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148"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2 02 40014 05 9410 150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26,0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857"/>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148"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2 02 40014 05 9430 150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8,2</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w:t>
            </w:r>
          </w:p>
        </w:tc>
      </w:tr>
      <w:tr w:rsidR="00CF7001" w:rsidRPr="00CF7001" w:rsidTr="00CA76FB">
        <w:trPr>
          <w:trHeight w:val="81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1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2 02 40014 05 9460 150</w:t>
            </w:r>
          </w:p>
        </w:tc>
        <w:tc>
          <w:tcPr>
            <w:tcW w:w="10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7 036,3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1 759,0</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1 567,6</w:t>
            </w: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89,1</w:t>
            </w:r>
          </w:p>
        </w:tc>
      </w:tr>
      <w:tr w:rsidR="00CF7001" w:rsidRPr="00CF7001" w:rsidTr="00CA76FB">
        <w:trPr>
          <w:trHeight w:val="817"/>
        </w:trPr>
        <w:tc>
          <w:tcPr>
            <w:tcW w:w="3445" w:type="dxa"/>
            <w:gridSpan w:val="3"/>
            <w:tcBorders>
              <w:top w:val="single" w:sz="4" w:space="0" w:color="auto"/>
              <w:left w:val="single" w:sz="4" w:space="0" w:color="auto"/>
              <w:bottom w:val="single" w:sz="4" w:space="0" w:color="auto"/>
              <w:right w:val="single" w:sz="4" w:space="0" w:color="auto"/>
            </w:tcBorders>
            <w:shd w:val="clear" w:color="auto" w:fill="auto"/>
            <w:hideMark/>
          </w:tcPr>
          <w:p w:rsidR="00CF7001" w:rsidRPr="00CF7001" w:rsidRDefault="00CF7001" w:rsidP="004E5861">
            <w:pPr>
              <w:ind w:right="-108"/>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lastRenderedPageBreak/>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14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single" w:sz="4" w:space="0" w:color="auto"/>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2 02 40014 05 9470 150</w:t>
            </w:r>
          </w:p>
        </w:tc>
        <w:tc>
          <w:tcPr>
            <w:tcW w:w="1005"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244,6</w:t>
            </w:r>
          </w:p>
        </w:tc>
        <w:tc>
          <w:tcPr>
            <w:tcW w:w="861"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63,0</w:t>
            </w:r>
          </w:p>
        </w:tc>
        <w:tc>
          <w:tcPr>
            <w:tcW w:w="1004"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63,0</w:t>
            </w:r>
          </w:p>
        </w:tc>
        <w:tc>
          <w:tcPr>
            <w:tcW w:w="7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100,0</w:t>
            </w:r>
          </w:p>
        </w:tc>
      </w:tr>
      <w:tr w:rsidR="00CF7001" w:rsidRPr="00CF7001" w:rsidTr="00CA76FB">
        <w:trPr>
          <w:trHeight w:val="1672"/>
        </w:trPr>
        <w:tc>
          <w:tcPr>
            <w:tcW w:w="3445" w:type="dxa"/>
            <w:gridSpan w:val="3"/>
            <w:tcBorders>
              <w:top w:val="nil"/>
              <w:left w:val="single" w:sz="4" w:space="0" w:color="auto"/>
              <w:bottom w:val="single" w:sz="4" w:space="0" w:color="auto"/>
              <w:right w:val="single" w:sz="4" w:space="0" w:color="auto"/>
            </w:tcBorders>
            <w:shd w:val="clear" w:color="auto" w:fill="auto"/>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CF7001">
              <w:rPr>
                <w:rFonts w:ascii="Times New Roman" w:eastAsia="Times New Roman" w:hAnsi="Times New Roman" w:cs="Times New Roman"/>
                <w:sz w:val="16"/>
                <w:szCs w:val="16"/>
                <w:lang w:eastAsia="ru-RU"/>
              </w:rPr>
              <w:t>гпзо</w:t>
            </w:r>
            <w:proofErr w:type="spellEnd"/>
            <w:r w:rsidRPr="00CF7001">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CF7001">
              <w:rPr>
                <w:rFonts w:ascii="Times New Roman" w:eastAsia="Times New Roman" w:hAnsi="Times New Roman" w:cs="Times New Roman"/>
                <w:sz w:val="16"/>
                <w:szCs w:val="16"/>
                <w:lang w:eastAsia="ru-RU"/>
              </w:rPr>
              <w:t>."</w:t>
            </w:r>
            <w:proofErr w:type="gramEnd"/>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2 02 40014 05 9480 150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350,0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66,5</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9,5</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14,3</w:t>
            </w:r>
          </w:p>
        </w:tc>
      </w:tr>
      <w:tr w:rsidR="00CF7001" w:rsidRPr="00CF7001" w:rsidTr="00CA76FB">
        <w:trPr>
          <w:trHeight w:val="841"/>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2 02 45303 05 0000 150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9 999,4</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2 480,3</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2 480,3</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100,0</w:t>
            </w:r>
          </w:p>
        </w:tc>
      </w:tr>
      <w:tr w:rsidR="00CF7001" w:rsidRPr="00CF7001" w:rsidTr="00CA76FB">
        <w:trPr>
          <w:trHeight w:val="576"/>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 xml:space="preserve"> 2 02 49999 05 0000 150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1 127,9</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213,5</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107,1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50,2</w:t>
            </w:r>
          </w:p>
        </w:tc>
      </w:tr>
      <w:tr w:rsidR="00CF7001" w:rsidRPr="00CF7001" w:rsidTr="00CA76FB">
        <w:trPr>
          <w:trHeight w:val="557"/>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2 02 49999 05 9465 150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438,4</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213,5</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107,1</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50,2</w:t>
            </w:r>
          </w:p>
        </w:tc>
      </w:tr>
      <w:tr w:rsidR="00CF7001" w:rsidRPr="00CF7001" w:rsidTr="00CA76FB">
        <w:trPr>
          <w:trHeight w:val="793"/>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2 02 49999 05 9489 150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689,5</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w:t>
            </w:r>
          </w:p>
        </w:tc>
      </w:tr>
      <w:tr w:rsidR="00CF7001" w:rsidRPr="00CF7001" w:rsidTr="00CA76FB">
        <w:trPr>
          <w:trHeight w:val="301"/>
        </w:trPr>
        <w:tc>
          <w:tcPr>
            <w:tcW w:w="3445" w:type="dxa"/>
            <w:gridSpan w:val="3"/>
            <w:tcBorders>
              <w:top w:val="nil"/>
              <w:left w:val="single" w:sz="4" w:space="0" w:color="auto"/>
              <w:bottom w:val="single" w:sz="4" w:space="0" w:color="auto"/>
              <w:right w:val="single" w:sz="4" w:space="0" w:color="auto"/>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r w:rsidRPr="00CF7001">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992</w:t>
            </w:r>
          </w:p>
        </w:tc>
        <w:tc>
          <w:tcPr>
            <w:tcW w:w="2439" w:type="dxa"/>
            <w:gridSpan w:val="2"/>
            <w:tcBorders>
              <w:top w:val="nil"/>
              <w:left w:val="nil"/>
              <w:bottom w:val="single" w:sz="4" w:space="0" w:color="auto"/>
              <w:right w:val="single" w:sz="4" w:space="0" w:color="auto"/>
            </w:tcBorders>
            <w:shd w:val="clear" w:color="auto" w:fill="auto"/>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 xml:space="preserve"> 2 07 05030 05 0000 150</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59 127,0</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r w:rsidRPr="00CF7001">
              <w:rPr>
                <w:rFonts w:ascii="Arial" w:eastAsia="Times New Roman" w:hAnsi="Arial" w:cs="Arial"/>
                <w:sz w:val="16"/>
                <w:szCs w:val="16"/>
                <w:lang w:eastAsia="ru-RU"/>
              </w:rPr>
              <w:t>0,0</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CF7001" w:rsidRDefault="00CF7001" w:rsidP="00CF7001">
            <w:pPr>
              <w:jc w:val="center"/>
              <w:rPr>
                <w:rFonts w:ascii="Arial" w:eastAsia="Times New Roman" w:hAnsi="Arial" w:cs="Arial"/>
                <w:b/>
                <w:bCs/>
                <w:sz w:val="16"/>
                <w:szCs w:val="16"/>
                <w:lang w:eastAsia="ru-RU"/>
              </w:rPr>
            </w:pPr>
            <w:r w:rsidRPr="00CF7001">
              <w:rPr>
                <w:rFonts w:ascii="Arial" w:eastAsia="Times New Roman" w:hAnsi="Arial" w:cs="Arial"/>
                <w:b/>
                <w:bCs/>
                <w:sz w:val="16"/>
                <w:szCs w:val="16"/>
                <w:lang w:eastAsia="ru-RU"/>
              </w:rPr>
              <w:t>-</w:t>
            </w:r>
          </w:p>
        </w:tc>
      </w:tr>
      <w:tr w:rsidR="00CF7001" w:rsidRPr="00CF7001" w:rsidTr="00CA76FB">
        <w:trPr>
          <w:trHeight w:val="311"/>
        </w:trPr>
        <w:tc>
          <w:tcPr>
            <w:tcW w:w="3445" w:type="dxa"/>
            <w:gridSpan w:val="3"/>
            <w:tcBorders>
              <w:top w:val="nil"/>
              <w:left w:val="single" w:sz="4" w:space="0" w:color="auto"/>
              <w:bottom w:val="single" w:sz="4" w:space="0" w:color="auto"/>
              <w:right w:val="single" w:sz="4" w:space="0" w:color="auto"/>
            </w:tcBorders>
            <w:shd w:val="clear" w:color="000000" w:fill="FFCC99"/>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Итого  безвозмездных поступлений</w:t>
            </w:r>
          </w:p>
        </w:tc>
        <w:tc>
          <w:tcPr>
            <w:tcW w:w="1148" w:type="dxa"/>
            <w:gridSpan w:val="2"/>
            <w:tcBorders>
              <w:top w:val="nil"/>
              <w:left w:val="nil"/>
              <w:bottom w:val="single" w:sz="4" w:space="0" w:color="auto"/>
              <w:right w:val="single" w:sz="4" w:space="0" w:color="auto"/>
            </w:tcBorders>
            <w:shd w:val="clear" w:color="000000" w:fill="FFCC99"/>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992</w:t>
            </w:r>
          </w:p>
        </w:tc>
        <w:tc>
          <w:tcPr>
            <w:tcW w:w="2439" w:type="dxa"/>
            <w:gridSpan w:val="2"/>
            <w:tcBorders>
              <w:top w:val="nil"/>
              <w:left w:val="nil"/>
              <w:bottom w:val="single" w:sz="4" w:space="0" w:color="auto"/>
              <w:right w:val="single" w:sz="4" w:space="0" w:color="auto"/>
            </w:tcBorders>
            <w:shd w:val="clear" w:color="000000" w:fill="FFCC99"/>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 xml:space="preserve"> 2 00 00000 00 0000 000</w:t>
            </w:r>
          </w:p>
        </w:tc>
        <w:tc>
          <w:tcPr>
            <w:tcW w:w="1005" w:type="dxa"/>
            <w:gridSpan w:val="2"/>
            <w:tcBorders>
              <w:top w:val="nil"/>
              <w:left w:val="nil"/>
              <w:bottom w:val="single" w:sz="4" w:space="0" w:color="auto"/>
              <w:right w:val="single" w:sz="4" w:space="0" w:color="auto"/>
            </w:tcBorders>
            <w:shd w:val="clear" w:color="000000" w:fill="FFCC99"/>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682 496,5</w:t>
            </w:r>
          </w:p>
        </w:tc>
        <w:tc>
          <w:tcPr>
            <w:tcW w:w="861" w:type="dxa"/>
            <w:gridSpan w:val="2"/>
            <w:tcBorders>
              <w:top w:val="nil"/>
              <w:left w:val="nil"/>
              <w:bottom w:val="single" w:sz="4" w:space="0" w:color="auto"/>
              <w:right w:val="single" w:sz="4" w:space="0" w:color="auto"/>
            </w:tcBorders>
            <w:shd w:val="clear" w:color="000000" w:fill="FFCC99"/>
            <w:noWrap/>
            <w:vAlign w:val="center"/>
            <w:hideMark/>
          </w:tcPr>
          <w:p w:rsidR="00CF7001" w:rsidRPr="009F626F" w:rsidRDefault="00CF7001" w:rsidP="009F626F">
            <w:pPr>
              <w:ind w:right="-38"/>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213 234,1</w:t>
            </w:r>
          </w:p>
        </w:tc>
        <w:tc>
          <w:tcPr>
            <w:tcW w:w="1004" w:type="dxa"/>
            <w:gridSpan w:val="2"/>
            <w:tcBorders>
              <w:top w:val="nil"/>
              <w:left w:val="nil"/>
              <w:bottom w:val="single" w:sz="4" w:space="0" w:color="auto"/>
              <w:right w:val="single" w:sz="4" w:space="0" w:color="auto"/>
            </w:tcBorders>
            <w:shd w:val="clear" w:color="000000" w:fill="FFCC99"/>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203 390,2</w:t>
            </w:r>
          </w:p>
        </w:tc>
        <w:tc>
          <w:tcPr>
            <w:tcW w:w="718" w:type="dxa"/>
            <w:gridSpan w:val="2"/>
            <w:tcBorders>
              <w:top w:val="nil"/>
              <w:left w:val="nil"/>
              <w:bottom w:val="single" w:sz="4" w:space="0" w:color="auto"/>
              <w:right w:val="single" w:sz="4" w:space="0" w:color="auto"/>
            </w:tcBorders>
            <w:shd w:val="clear" w:color="000000" w:fill="FABF8F"/>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95,4</w:t>
            </w:r>
          </w:p>
        </w:tc>
      </w:tr>
      <w:tr w:rsidR="00CF7001" w:rsidRPr="00CF7001" w:rsidTr="00CA76FB">
        <w:trPr>
          <w:trHeight w:val="173"/>
        </w:trPr>
        <w:tc>
          <w:tcPr>
            <w:tcW w:w="3445" w:type="dxa"/>
            <w:gridSpan w:val="3"/>
            <w:tcBorders>
              <w:top w:val="nil"/>
              <w:left w:val="single" w:sz="4" w:space="0" w:color="auto"/>
              <w:bottom w:val="single" w:sz="4" w:space="0" w:color="auto"/>
              <w:right w:val="single" w:sz="4" w:space="0" w:color="auto"/>
            </w:tcBorders>
            <w:shd w:val="clear" w:color="auto" w:fill="auto"/>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 </w:t>
            </w:r>
          </w:p>
        </w:tc>
        <w:tc>
          <w:tcPr>
            <w:tcW w:w="1148" w:type="dxa"/>
            <w:gridSpan w:val="2"/>
            <w:tcBorders>
              <w:top w:val="nil"/>
              <w:left w:val="nil"/>
              <w:bottom w:val="single" w:sz="4" w:space="0" w:color="auto"/>
              <w:right w:val="single" w:sz="4" w:space="0" w:color="auto"/>
            </w:tcBorders>
            <w:shd w:val="clear" w:color="auto" w:fill="auto"/>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 </w:t>
            </w:r>
          </w:p>
        </w:tc>
        <w:tc>
          <w:tcPr>
            <w:tcW w:w="2439" w:type="dxa"/>
            <w:gridSpan w:val="2"/>
            <w:tcBorders>
              <w:top w:val="nil"/>
              <w:left w:val="nil"/>
              <w:bottom w:val="single" w:sz="4" w:space="0" w:color="auto"/>
              <w:right w:val="single" w:sz="4" w:space="0" w:color="auto"/>
            </w:tcBorders>
            <w:shd w:val="clear" w:color="auto" w:fill="auto"/>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 </w:t>
            </w:r>
          </w:p>
        </w:tc>
        <w:tc>
          <w:tcPr>
            <w:tcW w:w="1005" w:type="dxa"/>
            <w:gridSpan w:val="2"/>
            <w:tcBorders>
              <w:top w:val="nil"/>
              <w:left w:val="nil"/>
              <w:bottom w:val="single" w:sz="4" w:space="0" w:color="auto"/>
              <w:right w:val="single" w:sz="4" w:space="0" w:color="auto"/>
            </w:tcBorders>
            <w:shd w:val="clear" w:color="auto" w:fill="auto"/>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 </w:t>
            </w:r>
          </w:p>
        </w:tc>
        <w:tc>
          <w:tcPr>
            <w:tcW w:w="861" w:type="dxa"/>
            <w:gridSpan w:val="2"/>
            <w:tcBorders>
              <w:top w:val="nil"/>
              <w:left w:val="nil"/>
              <w:bottom w:val="single" w:sz="4" w:space="0" w:color="auto"/>
              <w:right w:val="single" w:sz="4" w:space="0" w:color="auto"/>
            </w:tcBorders>
            <w:shd w:val="clear" w:color="auto" w:fill="auto"/>
            <w:noWrap/>
            <w:vAlign w:val="center"/>
            <w:hideMark/>
          </w:tcPr>
          <w:p w:rsidR="00CF7001" w:rsidRPr="009F626F" w:rsidRDefault="00CF7001" w:rsidP="009F626F">
            <w:pPr>
              <w:ind w:right="-38"/>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 </w:t>
            </w:r>
          </w:p>
        </w:tc>
        <w:tc>
          <w:tcPr>
            <w:tcW w:w="1004" w:type="dxa"/>
            <w:gridSpan w:val="2"/>
            <w:tcBorders>
              <w:top w:val="nil"/>
              <w:left w:val="nil"/>
              <w:bottom w:val="single" w:sz="4" w:space="0" w:color="auto"/>
              <w:right w:val="single" w:sz="4" w:space="0" w:color="auto"/>
            </w:tcBorders>
            <w:shd w:val="clear" w:color="auto" w:fill="auto"/>
            <w:noWrap/>
            <w:vAlign w:val="center"/>
            <w:hideMark/>
          </w:tcPr>
          <w:p w:rsidR="00CF7001" w:rsidRPr="009F626F" w:rsidRDefault="00CF7001" w:rsidP="00CF7001">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718" w:type="dxa"/>
            <w:gridSpan w:val="2"/>
            <w:tcBorders>
              <w:top w:val="nil"/>
              <w:left w:val="nil"/>
              <w:bottom w:val="single" w:sz="4" w:space="0" w:color="auto"/>
              <w:right w:val="single" w:sz="4" w:space="0" w:color="auto"/>
            </w:tcBorders>
            <w:shd w:val="clear" w:color="auto" w:fill="auto"/>
            <w:noWrap/>
            <w:vAlign w:val="center"/>
            <w:hideMark/>
          </w:tcPr>
          <w:p w:rsidR="00CF7001" w:rsidRPr="009F626F" w:rsidRDefault="00CF7001" w:rsidP="00CF7001">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w:t>
            </w:r>
          </w:p>
        </w:tc>
      </w:tr>
      <w:tr w:rsidR="00CF7001" w:rsidRPr="00CF7001" w:rsidTr="00CA76FB">
        <w:trPr>
          <w:trHeight w:val="103"/>
        </w:trPr>
        <w:tc>
          <w:tcPr>
            <w:tcW w:w="3445" w:type="dxa"/>
            <w:gridSpan w:val="3"/>
            <w:tcBorders>
              <w:top w:val="nil"/>
              <w:left w:val="single" w:sz="4" w:space="0" w:color="auto"/>
              <w:bottom w:val="single" w:sz="4" w:space="0" w:color="auto"/>
              <w:right w:val="single" w:sz="4" w:space="0" w:color="auto"/>
            </w:tcBorders>
            <w:shd w:val="clear" w:color="000000" w:fill="CCFFFF"/>
            <w:vAlign w:val="center"/>
            <w:hideMark/>
          </w:tcPr>
          <w:p w:rsidR="00CF7001" w:rsidRPr="00CF7001" w:rsidRDefault="00CF7001" w:rsidP="00CF7001">
            <w:pPr>
              <w:jc w:val="left"/>
              <w:rPr>
                <w:rFonts w:ascii="Times New Roman" w:eastAsia="Times New Roman" w:hAnsi="Times New Roman" w:cs="Times New Roman"/>
                <w:b/>
                <w:bCs/>
                <w:sz w:val="16"/>
                <w:szCs w:val="16"/>
                <w:lang w:eastAsia="ru-RU"/>
              </w:rPr>
            </w:pPr>
            <w:r w:rsidRPr="00CF7001">
              <w:rPr>
                <w:rFonts w:ascii="Times New Roman" w:eastAsia="Times New Roman" w:hAnsi="Times New Roman" w:cs="Times New Roman"/>
                <w:b/>
                <w:bCs/>
                <w:sz w:val="16"/>
                <w:szCs w:val="16"/>
                <w:lang w:eastAsia="ru-RU"/>
              </w:rPr>
              <w:t xml:space="preserve"> Итого доходов </w:t>
            </w:r>
          </w:p>
        </w:tc>
        <w:tc>
          <w:tcPr>
            <w:tcW w:w="1148" w:type="dxa"/>
            <w:gridSpan w:val="2"/>
            <w:tcBorders>
              <w:top w:val="nil"/>
              <w:left w:val="nil"/>
              <w:bottom w:val="single" w:sz="4" w:space="0" w:color="auto"/>
              <w:right w:val="single" w:sz="4" w:space="0" w:color="auto"/>
            </w:tcBorders>
            <w:shd w:val="clear" w:color="000000" w:fill="CCFFFF"/>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 </w:t>
            </w:r>
          </w:p>
        </w:tc>
        <w:tc>
          <w:tcPr>
            <w:tcW w:w="2439" w:type="dxa"/>
            <w:gridSpan w:val="2"/>
            <w:tcBorders>
              <w:top w:val="nil"/>
              <w:left w:val="nil"/>
              <w:bottom w:val="single" w:sz="4" w:space="0" w:color="auto"/>
              <w:right w:val="single" w:sz="4" w:space="0" w:color="auto"/>
            </w:tcBorders>
            <w:shd w:val="clear" w:color="000000" w:fill="CCFFFF"/>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 </w:t>
            </w:r>
          </w:p>
        </w:tc>
        <w:tc>
          <w:tcPr>
            <w:tcW w:w="1005" w:type="dxa"/>
            <w:gridSpan w:val="2"/>
            <w:tcBorders>
              <w:top w:val="nil"/>
              <w:left w:val="nil"/>
              <w:bottom w:val="single" w:sz="4" w:space="0" w:color="auto"/>
              <w:right w:val="single" w:sz="4" w:space="0" w:color="auto"/>
            </w:tcBorders>
            <w:shd w:val="clear" w:color="000000" w:fill="CCFFFF"/>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803 458,5</w:t>
            </w:r>
          </w:p>
        </w:tc>
        <w:tc>
          <w:tcPr>
            <w:tcW w:w="861" w:type="dxa"/>
            <w:gridSpan w:val="2"/>
            <w:tcBorders>
              <w:top w:val="nil"/>
              <w:left w:val="nil"/>
              <w:bottom w:val="single" w:sz="4" w:space="0" w:color="auto"/>
              <w:right w:val="single" w:sz="4" w:space="0" w:color="auto"/>
            </w:tcBorders>
            <w:shd w:val="clear" w:color="000000" w:fill="CCFFFF"/>
            <w:noWrap/>
            <w:vAlign w:val="center"/>
            <w:hideMark/>
          </w:tcPr>
          <w:p w:rsidR="00CF7001" w:rsidRPr="009F626F" w:rsidRDefault="00CF7001" w:rsidP="009F626F">
            <w:pPr>
              <w:ind w:right="-38"/>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238 736,1</w:t>
            </w:r>
          </w:p>
        </w:tc>
        <w:tc>
          <w:tcPr>
            <w:tcW w:w="1004" w:type="dxa"/>
            <w:gridSpan w:val="2"/>
            <w:tcBorders>
              <w:top w:val="nil"/>
              <w:left w:val="nil"/>
              <w:bottom w:val="single" w:sz="4" w:space="0" w:color="auto"/>
              <w:right w:val="single" w:sz="4" w:space="0" w:color="auto"/>
            </w:tcBorders>
            <w:shd w:val="clear" w:color="000000" w:fill="CCFFFF"/>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229 507,2</w:t>
            </w:r>
          </w:p>
        </w:tc>
        <w:tc>
          <w:tcPr>
            <w:tcW w:w="718" w:type="dxa"/>
            <w:gridSpan w:val="2"/>
            <w:tcBorders>
              <w:top w:val="nil"/>
              <w:left w:val="nil"/>
              <w:bottom w:val="single" w:sz="4" w:space="0" w:color="auto"/>
              <w:right w:val="single" w:sz="4" w:space="0" w:color="auto"/>
            </w:tcBorders>
            <w:shd w:val="clear" w:color="000000" w:fill="B7DEE8"/>
            <w:noWrap/>
            <w:vAlign w:val="center"/>
            <w:hideMark/>
          </w:tcPr>
          <w:p w:rsidR="00CF7001" w:rsidRPr="009F626F" w:rsidRDefault="00CF7001" w:rsidP="00CF7001">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96,1</w:t>
            </w:r>
          </w:p>
        </w:tc>
      </w:tr>
      <w:tr w:rsidR="00CF7001" w:rsidRPr="00CF7001" w:rsidTr="00CA76FB">
        <w:trPr>
          <w:trHeight w:val="311"/>
        </w:trPr>
        <w:tc>
          <w:tcPr>
            <w:tcW w:w="3445" w:type="dxa"/>
            <w:gridSpan w:val="3"/>
            <w:tcBorders>
              <w:top w:val="nil"/>
              <w:left w:val="nil"/>
              <w:bottom w:val="nil"/>
              <w:right w:val="nil"/>
            </w:tcBorders>
            <w:shd w:val="clear" w:color="auto" w:fill="auto"/>
            <w:vAlign w:val="bottom"/>
            <w:hideMark/>
          </w:tcPr>
          <w:p w:rsidR="00CF7001" w:rsidRPr="00CF7001" w:rsidRDefault="00CF7001" w:rsidP="00CF7001">
            <w:pPr>
              <w:jc w:val="left"/>
              <w:rPr>
                <w:rFonts w:ascii="Times New Roman" w:eastAsia="Times New Roman" w:hAnsi="Times New Roman" w:cs="Times New Roman"/>
                <w:sz w:val="16"/>
                <w:szCs w:val="16"/>
                <w:lang w:eastAsia="ru-RU"/>
              </w:rPr>
            </w:pPr>
          </w:p>
        </w:tc>
        <w:tc>
          <w:tcPr>
            <w:tcW w:w="1148" w:type="dxa"/>
            <w:gridSpan w:val="2"/>
            <w:tcBorders>
              <w:top w:val="nil"/>
              <w:left w:val="nil"/>
              <w:bottom w:val="nil"/>
              <w:right w:val="nil"/>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p>
        </w:tc>
        <w:tc>
          <w:tcPr>
            <w:tcW w:w="2439" w:type="dxa"/>
            <w:gridSpan w:val="2"/>
            <w:tcBorders>
              <w:top w:val="nil"/>
              <w:left w:val="nil"/>
              <w:bottom w:val="nil"/>
              <w:right w:val="nil"/>
            </w:tcBorders>
            <w:shd w:val="clear" w:color="auto" w:fill="auto"/>
            <w:noWrap/>
            <w:vAlign w:val="center"/>
            <w:hideMark/>
          </w:tcPr>
          <w:p w:rsidR="00CF7001" w:rsidRPr="00CF7001" w:rsidRDefault="00CF7001" w:rsidP="00CF7001">
            <w:pPr>
              <w:jc w:val="center"/>
              <w:rPr>
                <w:rFonts w:ascii="Arial" w:eastAsia="Times New Roman" w:hAnsi="Arial" w:cs="Arial"/>
                <w:sz w:val="16"/>
                <w:szCs w:val="16"/>
                <w:lang w:eastAsia="ru-RU"/>
              </w:rPr>
            </w:pPr>
          </w:p>
        </w:tc>
        <w:tc>
          <w:tcPr>
            <w:tcW w:w="1005" w:type="dxa"/>
            <w:gridSpan w:val="2"/>
            <w:tcBorders>
              <w:top w:val="nil"/>
              <w:left w:val="nil"/>
              <w:bottom w:val="nil"/>
              <w:right w:val="nil"/>
            </w:tcBorders>
            <w:shd w:val="clear" w:color="auto" w:fill="auto"/>
            <w:noWrap/>
            <w:vAlign w:val="bottom"/>
            <w:hideMark/>
          </w:tcPr>
          <w:p w:rsidR="00CF7001" w:rsidRPr="00CF7001" w:rsidRDefault="00CF7001" w:rsidP="00CF7001">
            <w:pPr>
              <w:jc w:val="left"/>
              <w:rPr>
                <w:rFonts w:ascii="Arial" w:eastAsia="Times New Roman" w:hAnsi="Arial" w:cs="Arial"/>
                <w:sz w:val="16"/>
                <w:szCs w:val="16"/>
                <w:lang w:eastAsia="ru-RU"/>
              </w:rPr>
            </w:pPr>
          </w:p>
        </w:tc>
        <w:tc>
          <w:tcPr>
            <w:tcW w:w="861" w:type="dxa"/>
            <w:gridSpan w:val="2"/>
            <w:tcBorders>
              <w:top w:val="nil"/>
              <w:left w:val="nil"/>
              <w:bottom w:val="nil"/>
              <w:right w:val="nil"/>
            </w:tcBorders>
            <w:shd w:val="clear" w:color="auto" w:fill="auto"/>
            <w:noWrap/>
            <w:vAlign w:val="bottom"/>
            <w:hideMark/>
          </w:tcPr>
          <w:p w:rsidR="00CF7001" w:rsidRPr="00CF7001" w:rsidRDefault="00CF7001" w:rsidP="00CF7001">
            <w:pPr>
              <w:jc w:val="left"/>
              <w:rPr>
                <w:rFonts w:ascii="Arial" w:eastAsia="Times New Roman" w:hAnsi="Arial" w:cs="Arial"/>
                <w:sz w:val="16"/>
                <w:szCs w:val="16"/>
                <w:lang w:eastAsia="ru-RU"/>
              </w:rPr>
            </w:pPr>
          </w:p>
        </w:tc>
        <w:tc>
          <w:tcPr>
            <w:tcW w:w="1004" w:type="dxa"/>
            <w:gridSpan w:val="2"/>
            <w:tcBorders>
              <w:top w:val="nil"/>
              <w:left w:val="nil"/>
              <w:bottom w:val="nil"/>
              <w:right w:val="nil"/>
            </w:tcBorders>
            <w:shd w:val="clear" w:color="auto" w:fill="auto"/>
            <w:noWrap/>
            <w:vAlign w:val="bottom"/>
            <w:hideMark/>
          </w:tcPr>
          <w:p w:rsidR="00CF7001" w:rsidRPr="00CF7001" w:rsidRDefault="00CF7001" w:rsidP="00CF7001">
            <w:pPr>
              <w:jc w:val="left"/>
              <w:rPr>
                <w:rFonts w:ascii="Arial" w:eastAsia="Times New Roman" w:hAnsi="Arial" w:cs="Arial"/>
                <w:sz w:val="16"/>
                <w:szCs w:val="16"/>
                <w:lang w:eastAsia="ru-RU"/>
              </w:rPr>
            </w:pPr>
          </w:p>
        </w:tc>
        <w:tc>
          <w:tcPr>
            <w:tcW w:w="718" w:type="dxa"/>
            <w:gridSpan w:val="2"/>
            <w:tcBorders>
              <w:top w:val="nil"/>
              <w:left w:val="nil"/>
              <w:bottom w:val="nil"/>
              <w:right w:val="nil"/>
            </w:tcBorders>
            <w:shd w:val="clear" w:color="auto" w:fill="auto"/>
            <w:noWrap/>
            <w:vAlign w:val="bottom"/>
            <w:hideMark/>
          </w:tcPr>
          <w:p w:rsidR="00CF7001" w:rsidRPr="00CF7001" w:rsidRDefault="00CF7001" w:rsidP="00CF7001">
            <w:pPr>
              <w:jc w:val="center"/>
              <w:rPr>
                <w:rFonts w:ascii="Arial" w:eastAsia="Times New Roman" w:hAnsi="Arial" w:cs="Arial"/>
                <w:sz w:val="16"/>
                <w:szCs w:val="16"/>
                <w:lang w:eastAsia="ru-RU"/>
              </w:rPr>
            </w:pPr>
          </w:p>
        </w:tc>
      </w:tr>
      <w:tr w:rsidR="009F626F" w:rsidRPr="009F626F" w:rsidTr="00CA76FB">
        <w:trPr>
          <w:gridBefore w:val="2"/>
          <w:gridAfter w:val="1"/>
          <w:wBefore w:w="416" w:type="dxa"/>
          <w:wAfter w:w="144" w:type="dxa"/>
          <w:trHeight w:val="1304"/>
        </w:trPr>
        <w:tc>
          <w:tcPr>
            <w:tcW w:w="10060" w:type="dxa"/>
            <w:gridSpan w:val="12"/>
            <w:tcBorders>
              <w:top w:val="nil"/>
              <w:left w:val="nil"/>
            </w:tcBorders>
            <w:shd w:val="clear" w:color="auto" w:fill="auto"/>
            <w:hideMark/>
          </w:tcPr>
          <w:p w:rsidR="009F626F" w:rsidRPr="009F626F" w:rsidRDefault="009F626F" w:rsidP="009F626F">
            <w:pPr>
              <w:jc w:val="right"/>
              <w:rPr>
                <w:rFonts w:ascii="Times New Roman" w:eastAsia="Times New Roman" w:hAnsi="Times New Roman" w:cs="Times New Roman"/>
                <w:sz w:val="16"/>
                <w:szCs w:val="16"/>
                <w:lang w:eastAsia="ru-RU"/>
              </w:rPr>
            </w:pPr>
            <w:bookmarkStart w:id="34" w:name="RANGE!A1:G36"/>
            <w:r w:rsidRPr="009F626F">
              <w:rPr>
                <w:rFonts w:ascii="Times New Roman" w:eastAsia="Times New Roman" w:hAnsi="Times New Roman" w:cs="Times New Roman"/>
                <w:sz w:val="16"/>
                <w:szCs w:val="16"/>
                <w:lang w:eastAsia="ru-RU"/>
              </w:rPr>
              <w:t>Приложение № 2</w:t>
            </w:r>
          </w:p>
          <w:bookmarkEnd w:id="34"/>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УТВЕРЖДЕНО  </w:t>
            </w:r>
          </w:p>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постановлением администрации</w:t>
            </w:r>
          </w:p>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Мокшанского района</w:t>
            </w:r>
          </w:p>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от 30.05.2024    № 478   </w:t>
            </w:r>
          </w:p>
          <w:p w:rsidR="009F626F" w:rsidRPr="009F626F" w:rsidRDefault="009F626F" w:rsidP="009F626F">
            <w:pPr>
              <w:jc w:val="center"/>
              <w:rPr>
                <w:rFonts w:ascii="Times New Roman" w:eastAsia="Times New Roman" w:hAnsi="Times New Roman" w:cs="Times New Roman"/>
                <w:b/>
                <w:bCs/>
                <w:sz w:val="16"/>
                <w:szCs w:val="16"/>
                <w:lang w:eastAsia="ru-RU"/>
              </w:rPr>
            </w:pPr>
            <w:r w:rsidRPr="009F626F">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b/>
                <w:bCs/>
                <w:sz w:val="16"/>
                <w:szCs w:val="16"/>
                <w:lang w:eastAsia="ru-RU"/>
              </w:rPr>
              <w:t>на 2024 год и на плановый период 2025 и 2026 годов</w:t>
            </w:r>
          </w:p>
        </w:tc>
      </w:tr>
      <w:tr w:rsidR="009F626F" w:rsidRPr="009F626F" w:rsidTr="00CA76FB">
        <w:tblPrEx>
          <w:tblCellMar>
            <w:top w:w="28" w:type="dxa"/>
            <w:bottom w:w="28" w:type="dxa"/>
          </w:tblCellMar>
        </w:tblPrEx>
        <w:trPr>
          <w:gridBefore w:val="1"/>
          <w:gridAfter w:val="1"/>
          <w:wBefore w:w="144" w:type="dxa"/>
          <w:wAfter w:w="144" w:type="dxa"/>
          <w:trHeight w:val="545"/>
        </w:trPr>
        <w:tc>
          <w:tcPr>
            <w:tcW w:w="4162" w:type="dxa"/>
            <w:gridSpan w:val="3"/>
            <w:tcBorders>
              <w:top w:val="single" w:sz="4" w:space="0" w:color="auto"/>
              <w:left w:val="single" w:sz="4" w:space="0" w:color="auto"/>
              <w:bottom w:val="single" w:sz="4" w:space="0" w:color="auto"/>
              <w:right w:val="single" w:sz="4" w:space="0" w:color="auto"/>
            </w:tcBorders>
            <w:shd w:val="clear" w:color="auto" w:fill="auto"/>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Наименование показателя</w:t>
            </w:r>
          </w:p>
        </w:tc>
        <w:tc>
          <w:tcPr>
            <w:tcW w:w="2152" w:type="dxa"/>
            <w:gridSpan w:val="2"/>
            <w:tcBorders>
              <w:top w:val="single" w:sz="4" w:space="0" w:color="auto"/>
              <w:left w:val="nil"/>
              <w:bottom w:val="single" w:sz="4" w:space="0" w:color="auto"/>
              <w:right w:val="single" w:sz="4" w:space="0" w:color="auto"/>
            </w:tcBorders>
            <w:shd w:val="clear" w:color="auto" w:fill="auto"/>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Код бюджетной классификации</w:t>
            </w:r>
          </w:p>
        </w:tc>
        <w:tc>
          <w:tcPr>
            <w:tcW w:w="1068" w:type="dxa"/>
            <w:gridSpan w:val="2"/>
            <w:tcBorders>
              <w:top w:val="single" w:sz="4" w:space="0" w:color="auto"/>
              <w:left w:val="nil"/>
              <w:bottom w:val="single" w:sz="4" w:space="0" w:color="auto"/>
              <w:right w:val="single" w:sz="4" w:space="0" w:color="auto"/>
            </w:tcBorders>
            <w:shd w:val="clear" w:color="000000" w:fill="FFFFFF"/>
            <w:vAlign w:val="center"/>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Утверждено на 2024 год, </w:t>
            </w:r>
            <w:proofErr w:type="spellStart"/>
            <w:r w:rsidRPr="009F626F">
              <w:rPr>
                <w:rFonts w:ascii="Times New Roman" w:eastAsia="Times New Roman" w:hAnsi="Times New Roman" w:cs="Times New Roman"/>
                <w:sz w:val="16"/>
                <w:szCs w:val="16"/>
                <w:lang w:eastAsia="ru-RU"/>
              </w:rPr>
              <w:t>тыс</w:t>
            </w:r>
            <w:proofErr w:type="gramStart"/>
            <w:r w:rsidRPr="009F626F">
              <w:rPr>
                <w:rFonts w:ascii="Times New Roman" w:eastAsia="Times New Roman" w:hAnsi="Times New Roman" w:cs="Times New Roman"/>
                <w:sz w:val="16"/>
                <w:szCs w:val="16"/>
                <w:lang w:eastAsia="ru-RU"/>
              </w:rPr>
              <w:t>.р</w:t>
            </w:r>
            <w:proofErr w:type="gramEnd"/>
            <w:r w:rsidRPr="009F626F">
              <w:rPr>
                <w:rFonts w:ascii="Times New Roman" w:eastAsia="Times New Roman" w:hAnsi="Times New Roman" w:cs="Times New Roman"/>
                <w:sz w:val="16"/>
                <w:szCs w:val="16"/>
                <w:lang w:eastAsia="ru-RU"/>
              </w:rPr>
              <w:t>уб</w:t>
            </w:r>
            <w:proofErr w:type="spellEnd"/>
            <w:r w:rsidRPr="009F626F">
              <w:rPr>
                <w:rFonts w:ascii="Times New Roman" w:eastAsia="Times New Roman" w:hAnsi="Times New Roman" w:cs="Times New Roman"/>
                <w:sz w:val="16"/>
                <w:szCs w:val="16"/>
                <w:lang w:eastAsia="ru-RU"/>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План на 1-й квартал 2024 года, </w:t>
            </w:r>
            <w:proofErr w:type="spellStart"/>
            <w:r w:rsidRPr="009F626F">
              <w:rPr>
                <w:rFonts w:ascii="Times New Roman" w:eastAsia="Times New Roman" w:hAnsi="Times New Roman" w:cs="Times New Roman"/>
                <w:sz w:val="16"/>
                <w:szCs w:val="16"/>
                <w:lang w:eastAsia="ru-RU"/>
              </w:rPr>
              <w:t>тыс</w:t>
            </w:r>
            <w:proofErr w:type="gramStart"/>
            <w:r w:rsidRPr="009F626F">
              <w:rPr>
                <w:rFonts w:ascii="Times New Roman" w:eastAsia="Times New Roman" w:hAnsi="Times New Roman" w:cs="Times New Roman"/>
                <w:sz w:val="16"/>
                <w:szCs w:val="16"/>
                <w:lang w:eastAsia="ru-RU"/>
              </w:rPr>
              <w:t>.р</w:t>
            </w:r>
            <w:proofErr w:type="gramEnd"/>
            <w:r w:rsidRPr="009F626F">
              <w:rPr>
                <w:rFonts w:ascii="Times New Roman" w:eastAsia="Times New Roman" w:hAnsi="Times New Roman" w:cs="Times New Roman"/>
                <w:sz w:val="16"/>
                <w:szCs w:val="16"/>
                <w:lang w:eastAsia="ru-RU"/>
              </w:rPr>
              <w:t>уб</w:t>
            </w:r>
            <w:proofErr w:type="spellEnd"/>
            <w:r w:rsidRPr="009F626F">
              <w:rPr>
                <w:rFonts w:ascii="Times New Roman" w:eastAsia="Times New Roman" w:hAnsi="Times New Roman" w:cs="Times New Roman"/>
                <w:sz w:val="16"/>
                <w:szCs w:val="16"/>
                <w:lang w:eastAsia="ru-RU"/>
              </w:rPr>
              <w:t>.</w:t>
            </w:r>
          </w:p>
        </w:tc>
        <w:tc>
          <w:tcPr>
            <w:tcW w:w="1291" w:type="dxa"/>
            <w:gridSpan w:val="2"/>
            <w:tcBorders>
              <w:top w:val="single" w:sz="4" w:space="0" w:color="auto"/>
              <w:left w:val="nil"/>
              <w:bottom w:val="single" w:sz="4" w:space="0" w:color="auto"/>
              <w:right w:val="single" w:sz="4" w:space="0" w:color="auto"/>
            </w:tcBorders>
            <w:shd w:val="clear" w:color="000000" w:fill="FFFFFF"/>
            <w:vAlign w:val="center"/>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Исполнение за 1-й квартал 2024 года, </w:t>
            </w:r>
            <w:proofErr w:type="spellStart"/>
            <w:r w:rsidRPr="009F626F">
              <w:rPr>
                <w:rFonts w:ascii="Times New Roman" w:eastAsia="Times New Roman" w:hAnsi="Times New Roman" w:cs="Times New Roman"/>
                <w:sz w:val="16"/>
                <w:szCs w:val="16"/>
                <w:lang w:eastAsia="ru-RU"/>
              </w:rPr>
              <w:t>тыс</w:t>
            </w:r>
            <w:proofErr w:type="gramStart"/>
            <w:r w:rsidRPr="009F626F">
              <w:rPr>
                <w:rFonts w:ascii="Times New Roman" w:eastAsia="Times New Roman" w:hAnsi="Times New Roman" w:cs="Times New Roman"/>
                <w:sz w:val="16"/>
                <w:szCs w:val="16"/>
                <w:lang w:eastAsia="ru-RU"/>
              </w:rPr>
              <w:t>.р</w:t>
            </w:r>
            <w:proofErr w:type="gramEnd"/>
            <w:r w:rsidRPr="009F626F">
              <w:rPr>
                <w:rFonts w:ascii="Times New Roman" w:eastAsia="Times New Roman" w:hAnsi="Times New Roman" w:cs="Times New Roman"/>
                <w:sz w:val="16"/>
                <w:szCs w:val="16"/>
                <w:lang w:eastAsia="ru-RU"/>
              </w:rPr>
              <w:t>уб</w:t>
            </w:r>
            <w:proofErr w:type="spellEnd"/>
            <w:r w:rsidRPr="009F626F">
              <w:rPr>
                <w:rFonts w:ascii="Times New Roman" w:eastAsia="Times New Roman" w:hAnsi="Times New Roman" w:cs="Times New Roman"/>
                <w:sz w:val="16"/>
                <w:szCs w:val="16"/>
                <w:lang w:eastAsia="ru-RU"/>
              </w:rPr>
              <w:t>.</w:t>
            </w:r>
          </w:p>
        </w:tc>
        <w:tc>
          <w:tcPr>
            <w:tcW w:w="719" w:type="dxa"/>
            <w:gridSpan w:val="2"/>
            <w:tcBorders>
              <w:top w:val="single" w:sz="4" w:space="0" w:color="auto"/>
              <w:left w:val="nil"/>
              <w:bottom w:val="single" w:sz="4" w:space="0" w:color="auto"/>
              <w:right w:val="single" w:sz="4" w:space="0" w:color="auto"/>
            </w:tcBorders>
            <w:shd w:val="clear" w:color="000000" w:fill="FFFFFF"/>
            <w:vAlign w:val="center"/>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w:t>
            </w:r>
            <w:proofErr w:type="spellStart"/>
            <w:proofErr w:type="gramStart"/>
            <w:r w:rsidRPr="009F626F">
              <w:rPr>
                <w:rFonts w:ascii="Times New Roman" w:eastAsia="Times New Roman" w:hAnsi="Times New Roman" w:cs="Times New Roman"/>
                <w:sz w:val="16"/>
                <w:szCs w:val="16"/>
                <w:lang w:eastAsia="ru-RU"/>
              </w:rPr>
              <w:t>испол</w:t>
            </w:r>
            <w:proofErr w:type="spellEnd"/>
            <w:r w:rsidRPr="009F626F">
              <w:rPr>
                <w:rFonts w:ascii="Times New Roman" w:eastAsia="Times New Roman" w:hAnsi="Times New Roman" w:cs="Times New Roman"/>
                <w:sz w:val="16"/>
                <w:szCs w:val="16"/>
                <w:lang w:eastAsia="ru-RU"/>
              </w:rPr>
              <w:t>-нения</w:t>
            </w:r>
            <w:proofErr w:type="gramEnd"/>
          </w:p>
        </w:tc>
      </w:tr>
      <w:tr w:rsidR="009F626F" w:rsidRPr="009F626F" w:rsidTr="00CA76FB">
        <w:tblPrEx>
          <w:tblCellMar>
            <w:top w:w="28" w:type="dxa"/>
            <w:bottom w:w="28" w:type="dxa"/>
          </w:tblCellMar>
        </w:tblPrEx>
        <w:trPr>
          <w:gridBefore w:val="1"/>
          <w:gridAfter w:val="1"/>
          <w:wBefore w:w="144" w:type="dxa"/>
          <w:wAfter w:w="144" w:type="dxa"/>
          <w:trHeight w:val="252"/>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Источники финансирования дефицита бюджета - всего</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х</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-643,6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-232,3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-778,6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335,2   </w:t>
            </w:r>
          </w:p>
        </w:tc>
      </w:tr>
      <w:tr w:rsidR="009F626F" w:rsidRPr="009F626F" w:rsidTr="00CA76FB">
        <w:tblPrEx>
          <w:tblCellMar>
            <w:top w:w="28" w:type="dxa"/>
            <w:bottom w:w="28" w:type="dxa"/>
          </w:tblCellMar>
        </w:tblPrEx>
        <w:trPr>
          <w:gridBefore w:val="1"/>
          <w:gridAfter w:val="1"/>
          <w:wBefore w:w="144" w:type="dxa"/>
          <w:wAfter w:w="144" w:type="dxa"/>
          <w:trHeight w:val="42"/>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ind w:firstLineChars="200" w:firstLine="320"/>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в том числе:</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r>
      <w:tr w:rsidR="009F626F" w:rsidRPr="009F626F" w:rsidTr="00CA76FB">
        <w:tblPrEx>
          <w:tblCellMar>
            <w:top w:w="28" w:type="dxa"/>
            <w:bottom w:w="28" w:type="dxa"/>
          </w:tblCellMar>
        </w:tblPrEx>
        <w:trPr>
          <w:gridBefore w:val="1"/>
          <w:gridAfter w:val="1"/>
          <w:wBefore w:w="144" w:type="dxa"/>
          <w:wAfter w:w="144" w:type="dxa"/>
          <w:trHeight w:val="252"/>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ind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источники внутреннего финансирования</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000 01 00 00 00 00 0000 000</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5 000,0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42"/>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ind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из них:</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r>
      <w:tr w:rsidR="009F626F" w:rsidRPr="009F626F" w:rsidTr="00CA76FB">
        <w:tblPrEx>
          <w:tblCellMar>
            <w:top w:w="28" w:type="dxa"/>
            <w:bottom w:w="28" w:type="dxa"/>
          </w:tblCellMar>
        </w:tblPrEx>
        <w:trPr>
          <w:gridBefore w:val="1"/>
          <w:gridAfter w:val="1"/>
          <w:wBefore w:w="144" w:type="dxa"/>
          <w:wAfter w:w="144" w:type="dxa"/>
          <w:trHeight w:val="309"/>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ind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000 01 02 00 00 00 0000 000</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1 000,0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174"/>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ind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000 01 02 00 00 00 0000 700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9 000,0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127"/>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901 01 02 00 00 05 0000 710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9 000,0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273"/>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ind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000 01 02 00 00 00 0000 800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-8 000,0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186"/>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901 01 02 00 00 05 0000 810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-8 000,0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49"/>
        </w:trPr>
        <w:tc>
          <w:tcPr>
            <w:tcW w:w="4162" w:type="dxa"/>
            <w:gridSpan w:val="3"/>
            <w:tcBorders>
              <w:top w:val="nil"/>
              <w:left w:val="single" w:sz="4" w:space="0" w:color="000000"/>
              <w:bottom w:val="single" w:sz="4" w:space="0" w:color="000000"/>
              <w:right w:val="single" w:sz="8" w:space="0" w:color="000000"/>
            </w:tcBorders>
            <w:shd w:val="clear" w:color="auto" w:fill="auto"/>
            <w:vAlign w:val="bottom"/>
            <w:hideMark/>
          </w:tcPr>
          <w:p w:rsidR="009F626F" w:rsidRPr="009F626F" w:rsidRDefault="009F626F" w:rsidP="009F626F">
            <w:pPr>
              <w:jc w:val="left"/>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Бюджетные кредиты из других бюджетов бюджетной системы Российской Федерации</w:t>
            </w:r>
          </w:p>
        </w:tc>
        <w:tc>
          <w:tcPr>
            <w:tcW w:w="215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 xml:space="preserve"> 000 0103000000 0000 000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-2 000,0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100,0   </w:t>
            </w:r>
          </w:p>
        </w:tc>
      </w:tr>
      <w:tr w:rsidR="009F626F" w:rsidRPr="009F626F" w:rsidTr="00CA76FB">
        <w:tblPrEx>
          <w:tblCellMar>
            <w:top w:w="28" w:type="dxa"/>
            <w:bottom w:w="28" w:type="dxa"/>
          </w:tblCellMar>
        </w:tblPrEx>
        <w:trPr>
          <w:gridBefore w:val="1"/>
          <w:gridAfter w:val="1"/>
          <w:wBefore w:w="144" w:type="dxa"/>
          <w:wAfter w:w="144" w:type="dxa"/>
          <w:trHeight w:val="42"/>
        </w:trPr>
        <w:tc>
          <w:tcPr>
            <w:tcW w:w="4162" w:type="dxa"/>
            <w:gridSpan w:val="3"/>
            <w:tcBorders>
              <w:top w:val="nil"/>
              <w:left w:val="single" w:sz="4" w:space="0" w:color="000000"/>
              <w:bottom w:val="single" w:sz="4" w:space="0" w:color="000000"/>
              <w:right w:val="single" w:sz="8" w:space="0" w:color="000000"/>
            </w:tcBorders>
            <w:shd w:val="clear" w:color="auto" w:fill="auto"/>
            <w:vAlign w:val="bottom"/>
            <w:hideMark/>
          </w:tcPr>
          <w:p w:rsidR="009F626F" w:rsidRPr="009F626F" w:rsidRDefault="009F626F" w:rsidP="009F626F">
            <w:pPr>
              <w:jc w:val="left"/>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Бюджетные кредиты из других бюджетов бюджетной системы Российской Федерации в валюте Российской Федерации</w:t>
            </w:r>
          </w:p>
        </w:tc>
        <w:tc>
          <w:tcPr>
            <w:tcW w:w="2152"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 xml:space="preserve"> 000 0103010000 0000 000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-2 000,0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100,0   </w:t>
            </w:r>
          </w:p>
        </w:tc>
      </w:tr>
      <w:tr w:rsidR="009F626F" w:rsidRPr="009F626F" w:rsidTr="00CA76FB">
        <w:tblPrEx>
          <w:tblCellMar>
            <w:top w:w="28" w:type="dxa"/>
            <w:bottom w:w="28" w:type="dxa"/>
          </w:tblCellMar>
        </w:tblPrEx>
        <w:trPr>
          <w:gridBefore w:val="1"/>
          <w:gridAfter w:val="1"/>
          <w:wBefore w:w="144" w:type="dxa"/>
          <w:wAfter w:w="144" w:type="dxa"/>
          <w:trHeight w:val="42"/>
        </w:trPr>
        <w:tc>
          <w:tcPr>
            <w:tcW w:w="4162" w:type="dxa"/>
            <w:gridSpan w:val="3"/>
            <w:tcBorders>
              <w:top w:val="nil"/>
              <w:left w:val="single" w:sz="4" w:space="0" w:color="000000"/>
              <w:bottom w:val="single" w:sz="4" w:space="0" w:color="auto"/>
              <w:right w:val="single" w:sz="8" w:space="0" w:color="000000"/>
            </w:tcBorders>
            <w:shd w:val="clear" w:color="auto" w:fill="auto"/>
            <w:vAlign w:val="bottom"/>
            <w:hideMark/>
          </w:tcPr>
          <w:p w:rsidR="009F626F" w:rsidRPr="009F626F" w:rsidRDefault="009F626F" w:rsidP="009F626F">
            <w:pPr>
              <w:jc w:val="left"/>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2152" w:type="dxa"/>
            <w:gridSpan w:val="2"/>
            <w:tcBorders>
              <w:top w:val="nil"/>
              <w:left w:val="single" w:sz="4" w:space="0" w:color="000000"/>
              <w:bottom w:val="single" w:sz="4" w:space="0" w:color="auto"/>
              <w:right w:val="single" w:sz="4" w:space="0" w:color="000000"/>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 xml:space="preserve"> 000 0103010000 0000 800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-2 000,0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100,0   </w:t>
            </w:r>
          </w:p>
        </w:tc>
      </w:tr>
      <w:tr w:rsidR="009F626F" w:rsidRPr="009F626F" w:rsidTr="00CA76FB">
        <w:tblPrEx>
          <w:tblCellMar>
            <w:top w:w="28" w:type="dxa"/>
            <w:bottom w:w="28" w:type="dxa"/>
          </w:tblCellMar>
        </w:tblPrEx>
        <w:trPr>
          <w:gridBefore w:val="1"/>
          <w:gridAfter w:val="1"/>
          <w:wBefore w:w="144" w:type="dxa"/>
          <w:wAfter w:w="144" w:type="dxa"/>
          <w:trHeight w:val="42"/>
        </w:trPr>
        <w:tc>
          <w:tcPr>
            <w:tcW w:w="416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jc w:val="left"/>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 xml:space="preserve">Погашение бюджетами муниципальных районов </w:t>
            </w:r>
            <w:r w:rsidRPr="009F626F">
              <w:rPr>
                <w:rFonts w:ascii="Times New Roman" w:eastAsia="Times New Roman" w:hAnsi="Times New Roman" w:cs="Times New Roman"/>
                <w:color w:val="000000"/>
                <w:sz w:val="16"/>
                <w:szCs w:val="16"/>
                <w:lang w:eastAsia="ru-RU"/>
              </w:rPr>
              <w:lastRenderedPageBreak/>
              <w:t>кредитов из других бюджетов бюджетной системы Российской Федерации в валюте Российской Федерации</w:t>
            </w:r>
          </w:p>
        </w:tc>
        <w:tc>
          <w:tcPr>
            <w:tcW w:w="21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lastRenderedPageBreak/>
              <w:t xml:space="preserve"> 000 0103010005 0000 810</w:t>
            </w:r>
          </w:p>
        </w:tc>
        <w:tc>
          <w:tcPr>
            <w:tcW w:w="10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-2 000,0   </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-1 000,0   </w:t>
            </w:r>
          </w:p>
        </w:tc>
        <w:tc>
          <w:tcPr>
            <w:tcW w:w="719"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100,0   </w:t>
            </w:r>
          </w:p>
        </w:tc>
      </w:tr>
      <w:tr w:rsidR="009F626F" w:rsidRPr="009F626F" w:rsidTr="00CA76FB">
        <w:tblPrEx>
          <w:tblCellMar>
            <w:top w:w="28" w:type="dxa"/>
            <w:bottom w:w="28" w:type="dxa"/>
          </w:tblCellMar>
        </w:tblPrEx>
        <w:trPr>
          <w:gridBefore w:val="1"/>
          <w:gridAfter w:val="1"/>
          <w:wBefore w:w="144" w:type="dxa"/>
          <w:wAfter w:w="144" w:type="dxa"/>
          <w:trHeight w:val="320"/>
        </w:trPr>
        <w:tc>
          <w:tcPr>
            <w:tcW w:w="416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lastRenderedPageBreak/>
              <w:t>Иные источники внутреннего финансирования дефицитов бюджетов</w:t>
            </w:r>
          </w:p>
        </w:tc>
        <w:tc>
          <w:tcPr>
            <w:tcW w:w="2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000 01 06 00 00 00 0000 000</w:t>
            </w:r>
          </w:p>
        </w:tc>
        <w:tc>
          <w:tcPr>
            <w:tcW w:w="1068" w:type="dxa"/>
            <w:gridSpan w:val="2"/>
            <w:tcBorders>
              <w:top w:val="single" w:sz="4" w:space="0" w:color="auto"/>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940" w:type="dxa"/>
            <w:gridSpan w:val="2"/>
            <w:tcBorders>
              <w:top w:val="single" w:sz="4" w:space="0" w:color="auto"/>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single" w:sz="4" w:space="0" w:color="auto"/>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5 000,0   </w:t>
            </w:r>
          </w:p>
        </w:tc>
        <w:tc>
          <w:tcPr>
            <w:tcW w:w="719" w:type="dxa"/>
            <w:gridSpan w:val="2"/>
            <w:tcBorders>
              <w:top w:val="single" w:sz="4" w:space="0" w:color="auto"/>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297"/>
        </w:trPr>
        <w:tc>
          <w:tcPr>
            <w:tcW w:w="4162" w:type="dxa"/>
            <w:gridSpan w:val="3"/>
            <w:tcBorders>
              <w:top w:val="nil"/>
              <w:left w:val="single" w:sz="4" w:space="0" w:color="000000"/>
              <w:bottom w:val="single" w:sz="4" w:space="0" w:color="000000"/>
              <w:right w:val="single" w:sz="4" w:space="0" w:color="auto"/>
            </w:tcBorders>
            <w:shd w:val="clear" w:color="auto" w:fill="auto"/>
            <w:vAlign w:val="bottom"/>
            <w:hideMark/>
          </w:tcPr>
          <w:p w:rsidR="009F626F" w:rsidRPr="009F626F" w:rsidRDefault="009F626F" w:rsidP="009F626F">
            <w:pPr>
              <w:jc w:val="left"/>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Операции по управлению остатками средств на единых счетах бюджетов</w:t>
            </w:r>
          </w:p>
        </w:tc>
        <w:tc>
          <w:tcPr>
            <w:tcW w:w="2152" w:type="dxa"/>
            <w:gridSpan w:val="2"/>
            <w:tcBorders>
              <w:top w:val="nil"/>
              <w:left w:val="nil"/>
              <w:bottom w:val="single" w:sz="4" w:space="0" w:color="000000"/>
              <w:right w:val="single" w:sz="4" w:space="0" w:color="000000"/>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000 01 06 10 00 00 0000 000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5 000,0   </w:t>
            </w:r>
          </w:p>
        </w:tc>
        <w:tc>
          <w:tcPr>
            <w:tcW w:w="719"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109"/>
        </w:trPr>
        <w:tc>
          <w:tcPr>
            <w:tcW w:w="4162" w:type="dxa"/>
            <w:gridSpan w:val="3"/>
            <w:tcBorders>
              <w:top w:val="nil"/>
              <w:left w:val="single" w:sz="4" w:space="0" w:color="000000"/>
              <w:bottom w:val="single" w:sz="4" w:space="0" w:color="auto"/>
              <w:right w:val="single" w:sz="4" w:space="0" w:color="auto"/>
            </w:tcBorders>
            <w:shd w:val="clear" w:color="auto" w:fill="auto"/>
            <w:vAlign w:val="bottom"/>
            <w:hideMark/>
          </w:tcPr>
          <w:p w:rsidR="009F626F" w:rsidRPr="009F626F" w:rsidRDefault="009F626F" w:rsidP="009F626F">
            <w:pPr>
              <w:jc w:val="left"/>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152" w:type="dxa"/>
            <w:gridSpan w:val="2"/>
            <w:tcBorders>
              <w:top w:val="nil"/>
              <w:left w:val="nil"/>
              <w:bottom w:val="single" w:sz="4" w:space="0" w:color="auto"/>
              <w:right w:val="single" w:sz="4" w:space="0" w:color="000000"/>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000 01 06 10 02 00 0000 500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5 000,0   </w:t>
            </w:r>
          </w:p>
        </w:tc>
        <w:tc>
          <w:tcPr>
            <w:tcW w:w="719"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184"/>
        </w:trPr>
        <w:tc>
          <w:tcPr>
            <w:tcW w:w="416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F626F" w:rsidRPr="009F626F" w:rsidRDefault="009F626F" w:rsidP="009F626F">
            <w:pPr>
              <w:jc w:val="left"/>
              <w:rPr>
                <w:rFonts w:ascii="Times New Roman" w:eastAsia="Times New Roman" w:hAnsi="Times New Roman" w:cs="Times New Roman"/>
                <w:color w:val="000000"/>
                <w:sz w:val="16"/>
                <w:szCs w:val="16"/>
                <w:lang w:eastAsia="ru-RU"/>
              </w:rPr>
            </w:pPr>
            <w:proofErr w:type="gramStart"/>
            <w:r w:rsidRPr="009F626F">
              <w:rPr>
                <w:rFonts w:ascii="Times New Roman" w:eastAsia="Times New Roman" w:hAnsi="Times New Roman" w:cs="Times New Roman"/>
                <w:color w:val="000000"/>
                <w:sz w:val="16"/>
                <w:szCs w:val="16"/>
                <w:lang w:eastAsia="ru-RU"/>
              </w:rPr>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9F626F">
              <w:rPr>
                <w:rFonts w:ascii="Times New Roman" w:eastAsia="Times New Roman" w:hAnsi="Times New Roman" w:cs="Times New Roman"/>
                <w:color w:val="000000"/>
                <w:sz w:val="16"/>
                <w:szCs w:val="16"/>
                <w:lang w:eastAsia="ru-RU"/>
              </w:rPr>
              <w:t>, бюджетными и автономными учреждениями</w:t>
            </w:r>
          </w:p>
        </w:tc>
        <w:tc>
          <w:tcPr>
            <w:tcW w:w="21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 xml:space="preserve"> 992 01 06 10 02 05 0000 550</w:t>
            </w:r>
          </w:p>
        </w:tc>
        <w:tc>
          <w:tcPr>
            <w:tcW w:w="10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5 000,0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r>
      <w:tr w:rsidR="009F626F" w:rsidRPr="009F626F" w:rsidTr="00CA76FB">
        <w:tblPrEx>
          <w:tblCellMar>
            <w:top w:w="28" w:type="dxa"/>
            <w:bottom w:w="28" w:type="dxa"/>
          </w:tblCellMar>
        </w:tblPrEx>
        <w:trPr>
          <w:gridBefore w:val="1"/>
          <w:gridAfter w:val="1"/>
          <w:wBefore w:w="144" w:type="dxa"/>
          <w:wAfter w:w="144" w:type="dxa"/>
          <w:trHeight w:val="1503"/>
        </w:trPr>
        <w:tc>
          <w:tcPr>
            <w:tcW w:w="4162" w:type="dxa"/>
            <w:gridSpan w:val="3"/>
            <w:tcBorders>
              <w:top w:val="single" w:sz="4" w:space="0" w:color="auto"/>
              <w:left w:val="single" w:sz="4" w:space="0" w:color="000000"/>
              <w:bottom w:val="single" w:sz="4" w:space="0" w:color="auto"/>
              <w:right w:val="single" w:sz="4" w:space="0" w:color="auto"/>
            </w:tcBorders>
            <w:shd w:val="clear" w:color="auto" w:fill="auto"/>
            <w:vAlign w:val="bottom"/>
            <w:hideMark/>
          </w:tcPr>
          <w:p w:rsidR="009F626F" w:rsidRPr="009F626F" w:rsidRDefault="009F626F" w:rsidP="009F626F">
            <w:pPr>
              <w:jc w:val="left"/>
              <w:rPr>
                <w:rFonts w:ascii="Times New Roman" w:eastAsia="Times New Roman" w:hAnsi="Times New Roman" w:cs="Times New Roman"/>
                <w:color w:val="000000"/>
                <w:sz w:val="16"/>
                <w:szCs w:val="16"/>
                <w:lang w:eastAsia="ru-RU"/>
              </w:rPr>
            </w:pPr>
            <w:proofErr w:type="gramStart"/>
            <w:r w:rsidRPr="009F626F">
              <w:rPr>
                <w:rFonts w:ascii="Times New Roman" w:eastAsia="Times New Roman" w:hAnsi="Times New Roman" w:cs="Times New Roman"/>
                <w:color w:val="000000"/>
                <w:sz w:val="16"/>
                <w:szCs w:val="16"/>
                <w:lang w:eastAsia="ru-RU"/>
              </w:rPr>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9F626F">
              <w:rPr>
                <w:rFonts w:ascii="Times New Roman" w:eastAsia="Times New Roman" w:hAnsi="Times New Roman" w:cs="Times New Roman"/>
                <w:color w:val="000000"/>
                <w:sz w:val="16"/>
                <w:szCs w:val="16"/>
                <w:lang w:eastAsia="ru-RU"/>
              </w:rPr>
              <w:t>, бюджетными и автономными учреждениями (увеличение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
        </w:tc>
        <w:tc>
          <w:tcPr>
            <w:tcW w:w="2152"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color w:val="000000"/>
                <w:sz w:val="16"/>
                <w:szCs w:val="16"/>
                <w:lang w:eastAsia="ru-RU"/>
              </w:rPr>
            </w:pPr>
            <w:r w:rsidRPr="009F626F">
              <w:rPr>
                <w:rFonts w:ascii="Times New Roman" w:eastAsia="Times New Roman" w:hAnsi="Times New Roman" w:cs="Times New Roman"/>
                <w:color w:val="000000"/>
                <w:sz w:val="16"/>
                <w:szCs w:val="16"/>
                <w:lang w:eastAsia="ru-RU"/>
              </w:rPr>
              <w:t xml:space="preserve"> 992 01 06 10 02 05 0002 550</w:t>
            </w:r>
          </w:p>
        </w:tc>
        <w:tc>
          <w:tcPr>
            <w:tcW w:w="1068" w:type="dxa"/>
            <w:gridSpan w:val="2"/>
            <w:tcBorders>
              <w:top w:val="single" w:sz="4" w:space="0" w:color="auto"/>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940" w:type="dxa"/>
            <w:gridSpan w:val="2"/>
            <w:tcBorders>
              <w:top w:val="single" w:sz="4" w:space="0" w:color="auto"/>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     </w:t>
            </w:r>
          </w:p>
        </w:tc>
        <w:tc>
          <w:tcPr>
            <w:tcW w:w="1291" w:type="dxa"/>
            <w:gridSpan w:val="2"/>
            <w:tcBorders>
              <w:top w:val="single" w:sz="4" w:space="0" w:color="auto"/>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5 000,0   </w:t>
            </w:r>
          </w:p>
        </w:tc>
        <w:tc>
          <w:tcPr>
            <w:tcW w:w="719" w:type="dxa"/>
            <w:gridSpan w:val="2"/>
            <w:tcBorders>
              <w:top w:val="single" w:sz="4" w:space="0" w:color="auto"/>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w:t>
            </w:r>
          </w:p>
        </w:tc>
      </w:tr>
      <w:tr w:rsidR="009F626F" w:rsidRPr="009F626F" w:rsidTr="00CA76FB">
        <w:tblPrEx>
          <w:tblCellMar>
            <w:top w:w="28" w:type="dxa"/>
            <w:bottom w:w="28" w:type="dxa"/>
          </w:tblCellMar>
        </w:tblPrEx>
        <w:trPr>
          <w:gridBefore w:val="1"/>
          <w:gridAfter w:val="1"/>
          <w:wBefore w:w="144" w:type="dxa"/>
          <w:wAfter w:w="144" w:type="dxa"/>
          <w:trHeight w:val="134"/>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000 01 05 00 00 00 0000 000</w:t>
            </w:r>
          </w:p>
        </w:tc>
        <w:tc>
          <w:tcPr>
            <w:tcW w:w="1068"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356,4   </w:t>
            </w:r>
          </w:p>
        </w:tc>
        <w:tc>
          <w:tcPr>
            <w:tcW w:w="940"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767,7   </w:t>
            </w:r>
          </w:p>
        </w:tc>
        <w:tc>
          <w:tcPr>
            <w:tcW w:w="1291"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-4 778,6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-622,5   </w:t>
            </w:r>
          </w:p>
        </w:tc>
      </w:tr>
      <w:tr w:rsidR="009F626F" w:rsidRPr="009F626F" w:rsidTr="00CA76FB">
        <w:tblPrEx>
          <w:tblCellMar>
            <w:top w:w="28" w:type="dxa"/>
            <w:bottom w:w="28" w:type="dxa"/>
          </w:tblCellMar>
        </w:tblPrEx>
        <w:trPr>
          <w:gridBefore w:val="1"/>
          <w:gridAfter w:val="1"/>
          <w:wBefore w:w="144" w:type="dxa"/>
          <w:wAfter w:w="144" w:type="dxa"/>
          <w:trHeight w:val="147"/>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000 01 05 02 00 00 0000 500</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-812 458,5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-238 736,1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-234 507,2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98,2   </w:t>
            </w:r>
          </w:p>
        </w:tc>
      </w:tr>
      <w:tr w:rsidR="009F626F" w:rsidRPr="009F626F" w:rsidTr="00CA76FB">
        <w:tblPrEx>
          <w:tblCellMar>
            <w:top w:w="28" w:type="dxa"/>
            <w:bottom w:w="28" w:type="dxa"/>
          </w:tblCellMar>
        </w:tblPrEx>
        <w:trPr>
          <w:gridBefore w:val="1"/>
          <w:gridAfter w:val="1"/>
          <w:wBefore w:w="144" w:type="dxa"/>
          <w:wAfter w:w="144" w:type="dxa"/>
          <w:trHeight w:val="273"/>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000 01 05 02 01 00 0000 510</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-812 458,5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-238 736,1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-234 507,2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98,2   </w:t>
            </w:r>
          </w:p>
        </w:tc>
      </w:tr>
      <w:tr w:rsidR="009F626F" w:rsidRPr="009F626F" w:rsidTr="00CA76FB">
        <w:tblPrEx>
          <w:tblCellMar>
            <w:top w:w="28" w:type="dxa"/>
            <w:bottom w:w="28" w:type="dxa"/>
          </w:tblCellMar>
        </w:tblPrEx>
        <w:trPr>
          <w:gridBefore w:val="1"/>
          <w:gridAfter w:val="1"/>
          <w:wBefore w:w="144" w:type="dxa"/>
          <w:wAfter w:w="144" w:type="dxa"/>
          <w:trHeight w:val="267"/>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992 01 05 02 01 05 0000 510</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-812 458,5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-238 736,1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-234 507,2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98,2   </w:t>
            </w:r>
          </w:p>
        </w:tc>
      </w:tr>
      <w:tr w:rsidR="009F626F" w:rsidRPr="009F626F" w:rsidTr="00CA76FB">
        <w:tblPrEx>
          <w:tblCellMar>
            <w:top w:w="28" w:type="dxa"/>
            <w:bottom w:w="28" w:type="dxa"/>
          </w:tblCellMar>
        </w:tblPrEx>
        <w:trPr>
          <w:gridBefore w:val="1"/>
          <w:gridAfter w:val="1"/>
          <w:wBefore w:w="144" w:type="dxa"/>
          <w:wAfter w:w="144" w:type="dxa"/>
          <w:trHeight w:val="191"/>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000 01 05 02 00 00 0000 600</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812 814,9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239 503,8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229 728,7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95,9   </w:t>
            </w:r>
          </w:p>
        </w:tc>
      </w:tr>
      <w:tr w:rsidR="009F626F" w:rsidRPr="009F626F" w:rsidTr="00CA76FB">
        <w:tblPrEx>
          <w:tblCellMar>
            <w:top w:w="28" w:type="dxa"/>
            <w:bottom w:w="28" w:type="dxa"/>
          </w:tblCellMar>
        </w:tblPrEx>
        <w:trPr>
          <w:gridBefore w:val="1"/>
          <w:gridAfter w:val="1"/>
          <w:wBefore w:w="144" w:type="dxa"/>
          <w:wAfter w:w="144" w:type="dxa"/>
          <w:trHeight w:val="264"/>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000 01 05 02 01 00 0000 610</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812 814,9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239 503,8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229 728,7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95,9   </w:t>
            </w:r>
          </w:p>
        </w:tc>
      </w:tr>
      <w:tr w:rsidR="009F626F" w:rsidRPr="009F626F" w:rsidTr="00CA76FB">
        <w:tblPrEx>
          <w:tblCellMar>
            <w:top w:w="28" w:type="dxa"/>
            <w:bottom w:w="28" w:type="dxa"/>
          </w:tblCellMar>
        </w:tblPrEx>
        <w:trPr>
          <w:gridBefore w:val="1"/>
          <w:gridAfter w:val="1"/>
          <w:wBefore w:w="144" w:type="dxa"/>
          <w:wAfter w:w="144" w:type="dxa"/>
          <w:trHeight w:val="283"/>
        </w:trPr>
        <w:tc>
          <w:tcPr>
            <w:tcW w:w="4162" w:type="dxa"/>
            <w:gridSpan w:val="3"/>
            <w:tcBorders>
              <w:top w:val="nil"/>
              <w:left w:val="single" w:sz="4" w:space="0" w:color="auto"/>
              <w:bottom w:val="single" w:sz="4" w:space="0" w:color="auto"/>
              <w:right w:val="single" w:sz="4" w:space="0" w:color="auto"/>
            </w:tcBorders>
            <w:shd w:val="clear" w:color="auto" w:fill="auto"/>
            <w:vAlign w:val="bottom"/>
            <w:hideMark/>
          </w:tcPr>
          <w:p w:rsidR="009F626F" w:rsidRPr="009F626F" w:rsidRDefault="009F626F" w:rsidP="00954ABD">
            <w:pPr>
              <w:ind w:right="-108" w:firstLineChars="21" w:firstLine="34"/>
              <w:jc w:val="lef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152" w:type="dxa"/>
            <w:gridSpan w:val="2"/>
            <w:tcBorders>
              <w:top w:val="nil"/>
              <w:left w:val="nil"/>
              <w:bottom w:val="single" w:sz="4" w:space="0" w:color="auto"/>
              <w:right w:val="single" w:sz="4" w:space="0" w:color="auto"/>
            </w:tcBorders>
            <w:shd w:val="clear" w:color="auto" w:fill="auto"/>
            <w:noWrap/>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992 01 05 02 01 05 0000 610</w:t>
            </w:r>
          </w:p>
        </w:tc>
        <w:tc>
          <w:tcPr>
            <w:tcW w:w="1068"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812 814,9   </w:t>
            </w:r>
          </w:p>
        </w:tc>
        <w:tc>
          <w:tcPr>
            <w:tcW w:w="940"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239 503,8   </w:t>
            </w:r>
          </w:p>
        </w:tc>
        <w:tc>
          <w:tcPr>
            <w:tcW w:w="1291" w:type="dxa"/>
            <w:gridSpan w:val="2"/>
            <w:tcBorders>
              <w:top w:val="nil"/>
              <w:left w:val="nil"/>
              <w:bottom w:val="single" w:sz="4" w:space="0" w:color="auto"/>
              <w:right w:val="single" w:sz="4" w:space="0" w:color="auto"/>
            </w:tcBorders>
            <w:shd w:val="clear" w:color="000000" w:fill="FFFFFF"/>
            <w:noWrap/>
            <w:vAlign w:val="bottom"/>
            <w:hideMark/>
          </w:tcPr>
          <w:p w:rsidR="009F626F" w:rsidRPr="009F626F" w:rsidRDefault="009F626F" w:rsidP="009F626F">
            <w:pPr>
              <w:jc w:val="right"/>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229 728,7   </w:t>
            </w:r>
          </w:p>
        </w:tc>
        <w:tc>
          <w:tcPr>
            <w:tcW w:w="719" w:type="dxa"/>
            <w:gridSpan w:val="2"/>
            <w:tcBorders>
              <w:top w:val="nil"/>
              <w:left w:val="nil"/>
              <w:bottom w:val="single" w:sz="4" w:space="0" w:color="auto"/>
              <w:right w:val="single" w:sz="4" w:space="0" w:color="auto"/>
            </w:tcBorders>
            <w:shd w:val="clear" w:color="000000" w:fill="FFFFFF"/>
            <w:vAlign w:val="bottom"/>
            <w:hideMark/>
          </w:tcPr>
          <w:p w:rsidR="009F626F" w:rsidRPr="009F626F" w:rsidRDefault="009F626F" w:rsidP="009F626F">
            <w:pPr>
              <w:jc w:val="center"/>
              <w:rPr>
                <w:rFonts w:ascii="Times New Roman" w:eastAsia="Times New Roman" w:hAnsi="Times New Roman" w:cs="Times New Roman"/>
                <w:sz w:val="16"/>
                <w:szCs w:val="16"/>
                <w:lang w:eastAsia="ru-RU"/>
              </w:rPr>
            </w:pPr>
            <w:r w:rsidRPr="009F626F">
              <w:rPr>
                <w:rFonts w:ascii="Times New Roman" w:eastAsia="Times New Roman" w:hAnsi="Times New Roman" w:cs="Times New Roman"/>
                <w:sz w:val="16"/>
                <w:szCs w:val="16"/>
                <w:lang w:eastAsia="ru-RU"/>
              </w:rPr>
              <w:t xml:space="preserve"> 95,9   </w:t>
            </w:r>
          </w:p>
        </w:tc>
      </w:tr>
      <w:tr w:rsidR="009F626F" w:rsidRPr="009F626F" w:rsidTr="00CA76FB">
        <w:tblPrEx>
          <w:tblCellMar>
            <w:top w:w="28" w:type="dxa"/>
            <w:bottom w:w="28" w:type="dxa"/>
          </w:tblCellMar>
        </w:tblPrEx>
        <w:trPr>
          <w:gridBefore w:val="1"/>
          <w:gridAfter w:val="1"/>
          <w:wBefore w:w="144" w:type="dxa"/>
          <w:wAfter w:w="144" w:type="dxa"/>
          <w:trHeight w:val="311"/>
        </w:trPr>
        <w:tc>
          <w:tcPr>
            <w:tcW w:w="4162" w:type="dxa"/>
            <w:gridSpan w:val="3"/>
            <w:tcBorders>
              <w:top w:val="nil"/>
              <w:left w:val="nil"/>
              <w:bottom w:val="nil"/>
              <w:right w:val="nil"/>
            </w:tcBorders>
            <w:shd w:val="clear" w:color="auto" w:fill="auto"/>
            <w:noWrap/>
            <w:vAlign w:val="bottom"/>
            <w:hideMark/>
          </w:tcPr>
          <w:p w:rsidR="009F626F" w:rsidRPr="009F626F" w:rsidRDefault="009F626F" w:rsidP="009F626F">
            <w:pPr>
              <w:jc w:val="left"/>
              <w:rPr>
                <w:rFonts w:ascii="Times New Roman" w:eastAsia="Times New Roman" w:hAnsi="Times New Roman" w:cs="Times New Roman"/>
                <w:sz w:val="16"/>
                <w:szCs w:val="16"/>
                <w:lang w:eastAsia="ru-RU"/>
              </w:rPr>
            </w:pPr>
          </w:p>
        </w:tc>
        <w:tc>
          <w:tcPr>
            <w:tcW w:w="2152" w:type="dxa"/>
            <w:gridSpan w:val="2"/>
            <w:tcBorders>
              <w:top w:val="nil"/>
              <w:left w:val="nil"/>
              <w:bottom w:val="nil"/>
              <w:right w:val="nil"/>
            </w:tcBorders>
            <w:shd w:val="clear" w:color="auto" w:fill="auto"/>
            <w:noWrap/>
            <w:vAlign w:val="bottom"/>
            <w:hideMark/>
          </w:tcPr>
          <w:p w:rsidR="009F626F" w:rsidRPr="009F626F" w:rsidRDefault="009F626F" w:rsidP="009F626F">
            <w:pPr>
              <w:jc w:val="left"/>
              <w:rPr>
                <w:rFonts w:ascii="Times New Roman" w:eastAsia="Times New Roman" w:hAnsi="Times New Roman" w:cs="Times New Roman"/>
                <w:sz w:val="16"/>
                <w:szCs w:val="16"/>
                <w:lang w:eastAsia="ru-RU"/>
              </w:rPr>
            </w:pPr>
          </w:p>
        </w:tc>
        <w:tc>
          <w:tcPr>
            <w:tcW w:w="1068" w:type="dxa"/>
            <w:gridSpan w:val="2"/>
            <w:tcBorders>
              <w:top w:val="nil"/>
              <w:left w:val="nil"/>
              <w:bottom w:val="nil"/>
              <w:right w:val="nil"/>
            </w:tcBorders>
            <w:shd w:val="clear" w:color="auto" w:fill="auto"/>
            <w:noWrap/>
            <w:vAlign w:val="bottom"/>
            <w:hideMark/>
          </w:tcPr>
          <w:p w:rsidR="009F626F" w:rsidRPr="009F626F" w:rsidRDefault="009F626F" w:rsidP="009F626F">
            <w:pPr>
              <w:jc w:val="left"/>
              <w:rPr>
                <w:rFonts w:ascii="Times New Roman" w:eastAsia="Times New Roman" w:hAnsi="Times New Roman" w:cs="Times New Roman"/>
                <w:sz w:val="16"/>
                <w:szCs w:val="16"/>
                <w:lang w:eastAsia="ru-RU"/>
              </w:rPr>
            </w:pPr>
          </w:p>
        </w:tc>
        <w:tc>
          <w:tcPr>
            <w:tcW w:w="940" w:type="dxa"/>
            <w:gridSpan w:val="2"/>
            <w:tcBorders>
              <w:top w:val="nil"/>
              <w:left w:val="nil"/>
              <w:bottom w:val="nil"/>
              <w:right w:val="nil"/>
            </w:tcBorders>
            <w:shd w:val="clear" w:color="auto" w:fill="auto"/>
            <w:noWrap/>
            <w:vAlign w:val="bottom"/>
            <w:hideMark/>
          </w:tcPr>
          <w:p w:rsidR="009F626F" w:rsidRPr="009F626F" w:rsidRDefault="009F626F" w:rsidP="009F626F">
            <w:pPr>
              <w:jc w:val="left"/>
              <w:rPr>
                <w:rFonts w:ascii="Times New Roman" w:eastAsia="Times New Roman" w:hAnsi="Times New Roman" w:cs="Times New Roman"/>
                <w:sz w:val="16"/>
                <w:szCs w:val="16"/>
                <w:lang w:eastAsia="ru-RU"/>
              </w:rPr>
            </w:pPr>
          </w:p>
        </w:tc>
        <w:tc>
          <w:tcPr>
            <w:tcW w:w="1291" w:type="dxa"/>
            <w:gridSpan w:val="2"/>
            <w:tcBorders>
              <w:top w:val="nil"/>
              <w:left w:val="nil"/>
              <w:bottom w:val="nil"/>
              <w:right w:val="nil"/>
            </w:tcBorders>
            <w:shd w:val="clear" w:color="auto" w:fill="auto"/>
            <w:noWrap/>
            <w:vAlign w:val="bottom"/>
            <w:hideMark/>
          </w:tcPr>
          <w:p w:rsidR="009F626F" w:rsidRPr="009F626F" w:rsidRDefault="009F626F" w:rsidP="009F626F">
            <w:pPr>
              <w:jc w:val="left"/>
              <w:rPr>
                <w:rFonts w:ascii="Times New Roman" w:eastAsia="Times New Roman" w:hAnsi="Times New Roman" w:cs="Times New Roman"/>
                <w:sz w:val="16"/>
                <w:szCs w:val="16"/>
                <w:lang w:eastAsia="ru-RU"/>
              </w:rPr>
            </w:pPr>
          </w:p>
        </w:tc>
        <w:tc>
          <w:tcPr>
            <w:tcW w:w="719" w:type="dxa"/>
            <w:gridSpan w:val="2"/>
            <w:tcBorders>
              <w:top w:val="nil"/>
              <w:left w:val="nil"/>
              <w:bottom w:val="nil"/>
              <w:right w:val="nil"/>
            </w:tcBorders>
            <w:shd w:val="clear" w:color="auto" w:fill="auto"/>
            <w:noWrap/>
            <w:vAlign w:val="bottom"/>
            <w:hideMark/>
          </w:tcPr>
          <w:p w:rsidR="009F626F" w:rsidRPr="009F626F" w:rsidRDefault="009F626F" w:rsidP="009F626F">
            <w:pPr>
              <w:jc w:val="left"/>
              <w:rPr>
                <w:rFonts w:ascii="Times New Roman" w:eastAsia="Times New Roman" w:hAnsi="Times New Roman" w:cs="Times New Roman"/>
                <w:sz w:val="16"/>
                <w:szCs w:val="16"/>
                <w:lang w:eastAsia="ru-RU"/>
              </w:rPr>
            </w:pPr>
          </w:p>
        </w:tc>
      </w:tr>
    </w:tbl>
    <w:p w:rsidR="004E5861" w:rsidRPr="00CA76FB" w:rsidRDefault="004E5861" w:rsidP="004E5861">
      <w:pPr>
        <w:pStyle w:val="afd"/>
        <w:jc w:val="right"/>
        <w:rPr>
          <w:rFonts w:ascii="Times New Roman" w:hAnsi="Times New Roman" w:cs="Times New Roman"/>
          <w:sz w:val="16"/>
          <w:szCs w:val="16"/>
        </w:rPr>
      </w:pPr>
      <w:r w:rsidRPr="00CA76FB">
        <w:rPr>
          <w:rFonts w:ascii="Times New Roman" w:hAnsi="Times New Roman" w:cs="Times New Roman"/>
          <w:sz w:val="16"/>
          <w:szCs w:val="16"/>
        </w:rPr>
        <w:t>Приложение № 3</w:t>
      </w:r>
    </w:p>
    <w:p w:rsidR="004E5861" w:rsidRPr="00CA76FB" w:rsidRDefault="004E5861" w:rsidP="004E5861">
      <w:pPr>
        <w:pStyle w:val="afd"/>
        <w:jc w:val="right"/>
        <w:rPr>
          <w:rFonts w:ascii="Times New Roman" w:hAnsi="Times New Roman" w:cs="Times New Roman"/>
          <w:sz w:val="16"/>
          <w:szCs w:val="16"/>
        </w:rPr>
      </w:pPr>
      <w:r w:rsidRPr="00CA76FB">
        <w:rPr>
          <w:rFonts w:ascii="Times New Roman" w:hAnsi="Times New Roman" w:cs="Times New Roman"/>
          <w:sz w:val="16"/>
          <w:szCs w:val="16"/>
        </w:rPr>
        <w:t xml:space="preserve">УТВЕРЖДЕНО  </w:t>
      </w:r>
    </w:p>
    <w:p w:rsidR="004E5861" w:rsidRPr="00CA76FB" w:rsidRDefault="004E5861" w:rsidP="004E5861">
      <w:pPr>
        <w:pStyle w:val="afd"/>
        <w:jc w:val="right"/>
        <w:rPr>
          <w:rFonts w:ascii="Times New Roman" w:hAnsi="Times New Roman" w:cs="Times New Roman"/>
          <w:sz w:val="16"/>
          <w:szCs w:val="16"/>
        </w:rPr>
      </w:pPr>
      <w:r w:rsidRPr="00CA76FB">
        <w:rPr>
          <w:rFonts w:ascii="Times New Roman" w:hAnsi="Times New Roman" w:cs="Times New Roman"/>
          <w:sz w:val="16"/>
          <w:szCs w:val="16"/>
        </w:rPr>
        <w:t>постановлением администрации</w:t>
      </w:r>
    </w:p>
    <w:p w:rsidR="004E5861" w:rsidRPr="00CA76FB" w:rsidRDefault="004E5861" w:rsidP="004E5861">
      <w:pPr>
        <w:pStyle w:val="afd"/>
        <w:jc w:val="right"/>
        <w:rPr>
          <w:rFonts w:ascii="Times New Roman" w:hAnsi="Times New Roman" w:cs="Times New Roman"/>
          <w:sz w:val="16"/>
          <w:szCs w:val="16"/>
        </w:rPr>
      </w:pPr>
      <w:r w:rsidRPr="00CA76FB">
        <w:rPr>
          <w:rFonts w:ascii="Times New Roman" w:hAnsi="Times New Roman" w:cs="Times New Roman"/>
          <w:sz w:val="16"/>
          <w:szCs w:val="16"/>
        </w:rPr>
        <w:t>Мокшанского района</w:t>
      </w:r>
    </w:p>
    <w:p w:rsidR="00487230" w:rsidRPr="00CA76FB" w:rsidRDefault="004E5861" w:rsidP="004E5861">
      <w:pPr>
        <w:pStyle w:val="afd"/>
        <w:jc w:val="right"/>
        <w:rPr>
          <w:rFonts w:ascii="Times New Roman" w:hAnsi="Times New Roman" w:cs="Times New Roman"/>
          <w:sz w:val="16"/>
          <w:szCs w:val="16"/>
        </w:rPr>
      </w:pPr>
      <w:r w:rsidRPr="00CA76FB">
        <w:rPr>
          <w:rFonts w:ascii="Times New Roman" w:hAnsi="Times New Roman" w:cs="Times New Roman"/>
          <w:sz w:val="16"/>
          <w:szCs w:val="16"/>
        </w:rPr>
        <w:t xml:space="preserve">от 30.05.2024    № 478   </w:t>
      </w:r>
    </w:p>
    <w:p w:rsidR="00487230" w:rsidRPr="00CA76FB" w:rsidRDefault="00CA76FB" w:rsidP="00CA76FB">
      <w:pPr>
        <w:pStyle w:val="afd"/>
        <w:jc w:val="center"/>
        <w:rPr>
          <w:rFonts w:ascii="Times New Roman" w:hAnsi="Times New Roman" w:cs="Times New Roman"/>
          <w:sz w:val="16"/>
          <w:szCs w:val="16"/>
        </w:rPr>
      </w:pPr>
      <w:r w:rsidRPr="00CA76FB">
        <w:rPr>
          <w:rFonts w:ascii="Times New Roman" w:hAnsi="Times New Roman" w:cs="Times New Roman"/>
          <w:sz w:val="16"/>
          <w:szCs w:val="16"/>
        </w:rPr>
        <w:t>Отчет</w:t>
      </w:r>
    </w:p>
    <w:p w:rsidR="00487230" w:rsidRPr="00CA76FB" w:rsidRDefault="00CA76FB" w:rsidP="00CA76FB">
      <w:pPr>
        <w:pStyle w:val="afd"/>
        <w:jc w:val="center"/>
        <w:rPr>
          <w:rFonts w:ascii="Times New Roman" w:hAnsi="Times New Roman" w:cs="Times New Roman"/>
          <w:sz w:val="16"/>
          <w:szCs w:val="16"/>
        </w:rPr>
      </w:pPr>
      <w:r w:rsidRPr="00CA76FB">
        <w:rPr>
          <w:rFonts w:ascii="Times New Roman" w:hAnsi="Times New Roman" w:cs="Times New Roman"/>
          <w:sz w:val="16"/>
          <w:szCs w:val="16"/>
        </w:rPr>
        <w:t>об исполнении бюджета Мокшанского района по разделам и подразделам классификации расходов бюджетов за первый квартал 2024 года</w:t>
      </w:r>
    </w:p>
    <w:p w:rsidR="004E5861" w:rsidRDefault="004E5861" w:rsidP="002D4AA4">
      <w:pPr>
        <w:pStyle w:val="afd"/>
        <w:jc w:val="right"/>
        <w:rPr>
          <w:sz w:val="16"/>
          <w:szCs w:val="16"/>
        </w:rPr>
      </w:pPr>
    </w:p>
    <w:tbl>
      <w:tblPr>
        <w:tblW w:w="10438" w:type="dxa"/>
        <w:tblInd w:w="103" w:type="dxa"/>
        <w:tblLook w:val="04A0" w:firstRow="1" w:lastRow="0" w:firstColumn="1" w:lastColumn="0" w:noHBand="0" w:noVBand="1"/>
      </w:tblPr>
      <w:tblGrid>
        <w:gridCol w:w="519"/>
        <w:gridCol w:w="3739"/>
        <w:gridCol w:w="806"/>
        <w:gridCol w:w="1276"/>
        <w:gridCol w:w="1360"/>
        <w:gridCol w:w="1377"/>
        <w:gridCol w:w="695"/>
        <w:gridCol w:w="222"/>
        <w:gridCol w:w="222"/>
        <w:gridCol w:w="222"/>
      </w:tblGrid>
      <w:tr w:rsidR="004E5861" w:rsidRPr="00CA76FB" w:rsidTr="00CA76FB">
        <w:trPr>
          <w:gridAfter w:val="3"/>
          <w:wAfter w:w="666" w:type="dxa"/>
          <w:trHeight w:val="695"/>
        </w:trPr>
        <w:tc>
          <w:tcPr>
            <w:tcW w:w="519" w:type="dxa"/>
            <w:tcBorders>
              <w:top w:val="single" w:sz="4" w:space="0" w:color="auto"/>
              <w:left w:val="single" w:sz="4" w:space="0" w:color="auto"/>
              <w:bottom w:val="single" w:sz="4" w:space="0" w:color="auto"/>
              <w:right w:val="single" w:sz="4" w:space="0" w:color="auto"/>
            </w:tcBorders>
            <w:shd w:val="clear" w:color="auto" w:fill="auto"/>
            <w:hideMark/>
          </w:tcPr>
          <w:p w:rsidR="00CA76FB" w:rsidRDefault="00CA76FB" w:rsidP="004E5861">
            <w:pPr>
              <w:jc w:val="left"/>
              <w:rPr>
                <w:rFonts w:ascii="Times New Roman" w:eastAsia="Times New Roman" w:hAnsi="Times New Roman" w:cs="Times New Roman"/>
                <w:b/>
                <w:bCs/>
                <w:sz w:val="16"/>
                <w:szCs w:val="16"/>
                <w:lang w:eastAsia="ru-RU"/>
              </w:rPr>
            </w:pPr>
          </w:p>
          <w:p w:rsidR="004E5861" w:rsidRPr="00CA76FB" w:rsidRDefault="00CA76FB" w:rsidP="004E5861">
            <w:pPr>
              <w:jc w:val="lef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r w:rsidR="004E5861" w:rsidRPr="00CA76FB">
              <w:rPr>
                <w:rFonts w:ascii="Times New Roman" w:eastAsia="Times New Roman" w:hAnsi="Times New Roman" w:cs="Times New Roman"/>
                <w:b/>
                <w:bCs/>
                <w:sz w:val="16"/>
                <w:szCs w:val="16"/>
                <w:lang w:eastAsia="ru-RU"/>
              </w:rPr>
              <w:t xml:space="preserve"> </w:t>
            </w:r>
            <w:proofErr w:type="gramStart"/>
            <w:r w:rsidR="004E5861" w:rsidRPr="00CA76FB">
              <w:rPr>
                <w:rFonts w:ascii="Times New Roman" w:eastAsia="Times New Roman" w:hAnsi="Times New Roman" w:cs="Times New Roman"/>
                <w:b/>
                <w:bCs/>
                <w:sz w:val="16"/>
                <w:szCs w:val="16"/>
                <w:lang w:eastAsia="ru-RU"/>
              </w:rPr>
              <w:t>п</w:t>
            </w:r>
            <w:proofErr w:type="gramEnd"/>
            <w:r w:rsidR="004E5861" w:rsidRPr="00CA76FB">
              <w:rPr>
                <w:rFonts w:ascii="Times New Roman" w:eastAsia="Times New Roman" w:hAnsi="Times New Roman" w:cs="Times New Roman"/>
                <w:b/>
                <w:bCs/>
                <w:sz w:val="16"/>
                <w:szCs w:val="16"/>
                <w:lang w:eastAsia="ru-RU"/>
              </w:rPr>
              <w:t>/п</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Наименование кода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КФСР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 xml:space="preserve">Утверждено на 2024 год, </w:t>
            </w:r>
            <w:proofErr w:type="spellStart"/>
            <w:r w:rsidRPr="00CA76FB">
              <w:rPr>
                <w:rFonts w:ascii="Times New Roman" w:eastAsia="Times New Roman" w:hAnsi="Times New Roman" w:cs="Times New Roman"/>
                <w:b/>
                <w:bCs/>
                <w:sz w:val="16"/>
                <w:szCs w:val="16"/>
                <w:lang w:eastAsia="ru-RU"/>
              </w:rPr>
              <w:t>тыс</w:t>
            </w:r>
            <w:proofErr w:type="gramStart"/>
            <w:r w:rsidRPr="00CA76FB">
              <w:rPr>
                <w:rFonts w:ascii="Times New Roman" w:eastAsia="Times New Roman" w:hAnsi="Times New Roman" w:cs="Times New Roman"/>
                <w:b/>
                <w:bCs/>
                <w:sz w:val="16"/>
                <w:szCs w:val="16"/>
                <w:lang w:eastAsia="ru-RU"/>
              </w:rPr>
              <w:t>.р</w:t>
            </w:r>
            <w:proofErr w:type="gramEnd"/>
            <w:r w:rsidRPr="00CA76FB">
              <w:rPr>
                <w:rFonts w:ascii="Times New Roman" w:eastAsia="Times New Roman" w:hAnsi="Times New Roman" w:cs="Times New Roman"/>
                <w:b/>
                <w:bCs/>
                <w:sz w:val="16"/>
                <w:szCs w:val="16"/>
                <w:lang w:eastAsia="ru-RU"/>
              </w:rPr>
              <w:t>уб</w:t>
            </w:r>
            <w:proofErr w:type="spellEnd"/>
            <w:r w:rsidRPr="00CA76FB">
              <w:rPr>
                <w:rFonts w:ascii="Times New Roman" w:eastAsia="Times New Roman" w:hAnsi="Times New Roman" w:cs="Times New Roman"/>
                <w:b/>
                <w:bCs/>
                <w:sz w:val="16"/>
                <w:szCs w:val="16"/>
                <w:lang w:eastAsia="ru-RU"/>
              </w:rPr>
              <w: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 xml:space="preserve">План на 1-й квартал 2024 года, </w:t>
            </w:r>
            <w:proofErr w:type="spellStart"/>
            <w:r w:rsidRPr="00CA76FB">
              <w:rPr>
                <w:rFonts w:ascii="Times New Roman" w:eastAsia="Times New Roman" w:hAnsi="Times New Roman" w:cs="Times New Roman"/>
                <w:b/>
                <w:bCs/>
                <w:sz w:val="16"/>
                <w:szCs w:val="16"/>
                <w:lang w:eastAsia="ru-RU"/>
              </w:rPr>
              <w:t>тыс</w:t>
            </w:r>
            <w:proofErr w:type="gramStart"/>
            <w:r w:rsidRPr="00CA76FB">
              <w:rPr>
                <w:rFonts w:ascii="Times New Roman" w:eastAsia="Times New Roman" w:hAnsi="Times New Roman" w:cs="Times New Roman"/>
                <w:b/>
                <w:bCs/>
                <w:sz w:val="16"/>
                <w:szCs w:val="16"/>
                <w:lang w:eastAsia="ru-RU"/>
              </w:rPr>
              <w:t>.р</w:t>
            </w:r>
            <w:proofErr w:type="gramEnd"/>
            <w:r w:rsidRPr="00CA76FB">
              <w:rPr>
                <w:rFonts w:ascii="Times New Roman" w:eastAsia="Times New Roman" w:hAnsi="Times New Roman" w:cs="Times New Roman"/>
                <w:b/>
                <w:bCs/>
                <w:sz w:val="16"/>
                <w:szCs w:val="16"/>
                <w:lang w:eastAsia="ru-RU"/>
              </w:rPr>
              <w:t>уб</w:t>
            </w:r>
            <w:proofErr w:type="spellEnd"/>
            <w:r w:rsidRPr="00CA76FB">
              <w:rPr>
                <w:rFonts w:ascii="Times New Roman" w:eastAsia="Times New Roman" w:hAnsi="Times New Roman" w:cs="Times New Roman"/>
                <w:b/>
                <w:bCs/>
                <w:sz w:val="16"/>
                <w:szCs w:val="16"/>
                <w:lang w:eastAsia="ru-RU"/>
              </w:rPr>
              <w:t>.</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rsid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Исполнено</w:t>
            </w:r>
          </w:p>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 xml:space="preserve"> за 1-й квартал 2024 года, </w:t>
            </w:r>
            <w:proofErr w:type="spellStart"/>
            <w:r w:rsidRPr="00CA76FB">
              <w:rPr>
                <w:rFonts w:ascii="Times New Roman" w:eastAsia="Times New Roman" w:hAnsi="Times New Roman" w:cs="Times New Roman"/>
                <w:b/>
                <w:bCs/>
                <w:sz w:val="16"/>
                <w:szCs w:val="16"/>
                <w:lang w:eastAsia="ru-RU"/>
              </w:rPr>
              <w:t>тыс</w:t>
            </w:r>
            <w:proofErr w:type="gramStart"/>
            <w:r w:rsidRPr="00CA76FB">
              <w:rPr>
                <w:rFonts w:ascii="Times New Roman" w:eastAsia="Times New Roman" w:hAnsi="Times New Roman" w:cs="Times New Roman"/>
                <w:b/>
                <w:bCs/>
                <w:sz w:val="16"/>
                <w:szCs w:val="16"/>
                <w:lang w:eastAsia="ru-RU"/>
              </w:rPr>
              <w:t>.р</w:t>
            </w:r>
            <w:proofErr w:type="gramEnd"/>
            <w:r w:rsidRPr="00CA76FB">
              <w:rPr>
                <w:rFonts w:ascii="Times New Roman" w:eastAsia="Times New Roman" w:hAnsi="Times New Roman" w:cs="Times New Roman"/>
                <w:b/>
                <w:bCs/>
                <w:sz w:val="16"/>
                <w:szCs w:val="16"/>
                <w:lang w:eastAsia="ru-RU"/>
              </w:rPr>
              <w:t>уб</w:t>
            </w:r>
            <w:proofErr w:type="spellEnd"/>
            <w:r w:rsidRPr="00CA76FB">
              <w:rPr>
                <w:rFonts w:ascii="Times New Roman" w:eastAsia="Times New Roman" w:hAnsi="Times New Roman" w:cs="Times New Roman"/>
                <w:b/>
                <w:bCs/>
                <w:sz w:val="16"/>
                <w:szCs w:val="16"/>
                <w:lang w:eastAsia="ru-RU"/>
              </w:rPr>
              <w:t>.</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 xml:space="preserve">% </w:t>
            </w:r>
            <w:proofErr w:type="spellStart"/>
            <w:proofErr w:type="gramStart"/>
            <w:r w:rsidRPr="00CA76FB">
              <w:rPr>
                <w:rFonts w:ascii="Times New Roman" w:eastAsia="Times New Roman" w:hAnsi="Times New Roman" w:cs="Times New Roman"/>
                <w:b/>
                <w:bCs/>
                <w:sz w:val="16"/>
                <w:szCs w:val="16"/>
                <w:lang w:eastAsia="ru-RU"/>
              </w:rPr>
              <w:t>испол</w:t>
            </w:r>
            <w:proofErr w:type="spellEnd"/>
            <w:r w:rsidRPr="00CA76FB">
              <w:rPr>
                <w:rFonts w:ascii="Times New Roman" w:eastAsia="Times New Roman" w:hAnsi="Times New Roman" w:cs="Times New Roman"/>
                <w:b/>
                <w:bCs/>
                <w:sz w:val="16"/>
                <w:szCs w:val="16"/>
                <w:lang w:eastAsia="ru-RU"/>
              </w:rPr>
              <w:t>-нения</w:t>
            </w:r>
            <w:proofErr w:type="gramEnd"/>
          </w:p>
        </w:tc>
      </w:tr>
      <w:tr w:rsidR="004E5861" w:rsidRPr="00CA76FB" w:rsidTr="00CA76FB">
        <w:trPr>
          <w:gridAfter w:val="3"/>
          <w:wAfter w:w="666" w:type="dxa"/>
          <w:trHeight w:val="82"/>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1</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2</w:t>
            </w:r>
          </w:p>
        </w:tc>
        <w:tc>
          <w:tcPr>
            <w:tcW w:w="806" w:type="dxa"/>
            <w:tcBorders>
              <w:top w:val="nil"/>
              <w:left w:val="nil"/>
              <w:bottom w:val="single" w:sz="4" w:space="0" w:color="auto"/>
              <w:right w:val="single" w:sz="4" w:space="0" w:color="auto"/>
            </w:tcBorders>
            <w:shd w:val="clear" w:color="auto" w:fill="auto"/>
            <w:noWrap/>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3</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4</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5</w:t>
            </w:r>
          </w:p>
        </w:tc>
        <w:tc>
          <w:tcPr>
            <w:tcW w:w="1377"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6</w:t>
            </w:r>
          </w:p>
        </w:tc>
        <w:tc>
          <w:tcPr>
            <w:tcW w:w="695" w:type="dxa"/>
            <w:tcBorders>
              <w:top w:val="nil"/>
              <w:left w:val="nil"/>
              <w:bottom w:val="nil"/>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b/>
                <w:bCs/>
                <w:sz w:val="16"/>
                <w:szCs w:val="16"/>
                <w:lang w:eastAsia="ru-RU"/>
              </w:rPr>
            </w:pPr>
            <w:r w:rsidRPr="00CA76FB">
              <w:rPr>
                <w:rFonts w:ascii="Times New Roman" w:eastAsia="Times New Roman" w:hAnsi="Times New Roman" w:cs="Times New Roman"/>
                <w:b/>
                <w:bCs/>
                <w:sz w:val="16"/>
                <w:szCs w:val="16"/>
                <w:lang w:eastAsia="ru-RU"/>
              </w:rPr>
              <w:t>7</w:t>
            </w:r>
          </w:p>
        </w:tc>
      </w:tr>
      <w:tr w:rsidR="004E5861" w:rsidRPr="00CA76FB" w:rsidTr="00CA76FB">
        <w:trPr>
          <w:gridAfter w:val="3"/>
          <w:wAfter w:w="666" w:type="dxa"/>
          <w:trHeight w:val="6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Итого</w:t>
            </w:r>
          </w:p>
        </w:tc>
        <w:tc>
          <w:tcPr>
            <w:tcW w:w="806" w:type="dxa"/>
            <w:tcBorders>
              <w:top w:val="nil"/>
              <w:left w:val="nil"/>
              <w:bottom w:val="single" w:sz="4" w:space="0" w:color="auto"/>
              <w:right w:val="single" w:sz="4" w:space="0" w:color="auto"/>
            </w:tcBorders>
            <w:shd w:val="clear" w:color="auto" w:fill="auto"/>
            <w:noWrap/>
            <w:vAlign w:val="bottom"/>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802 814,90</w:t>
            </w:r>
          </w:p>
        </w:tc>
        <w:tc>
          <w:tcPr>
            <w:tcW w:w="1360" w:type="dxa"/>
            <w:tcBorders>
              <w:top w:val="nil"/>
              <w:left w:val="nil"/>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238 503,76</w:t>
            </w:r>
          </w:p>
        </w:tc>
        <w:tc>
          <w:tcPr>
            <w:tcW w:w="1377" w:type="dxa"/>
            <w:tcBorders>
              <w:top w:val="nil"/>
              <w:left w:val="nil"/>
              <w:bottom w:val="single" w:sz="4" w:space="0" w:color="auto"/>
              <w:right w:val="nil"/>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228 728,66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95,9</w:t>
            </w:r>
          </w:p>
        </w:tc>
      </w:tr>
      <w:tr w:rsidR="004E5861" w:rsidRPr="00CA76FB" w:rsidTr="00CA76FB">
        <w:trPr>
          <w:gridAfter w:val="3"/>
          <w:wAfter w:w="666" w:type="dxa"/>
          <w:trHeight w:val="13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ОБЩЕГОСУДАРСТВЕННЫЕ ВОПРОСЫ</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0100</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87 646,98</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18 255,34</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18 247,08</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32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3,00</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w:t>
            </w:r>
          </w:p>
        </w:tc>
      </w:tr>
      <w:tr w:rsidR="004E5861" w:rsidRPr="00CA76FB" w:rsidTr="00CA76FB">
        <w:trPr>
          <w:gridAfter w:val="3"/>
          <w:wAfter w:w="666" w:type="dxa"/>
          <w:trHeight w:val="572"/>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lastRenderedPageBreak/>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0104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47 171,74</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10 497,58</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10 490,02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99,9</w:t>
            </w:r>
          </w:p>
        </w:tc>
      </w:tr>
      <w:tr w:rsidR="004E5861" w:rsidRPr="00CA76FB" w:rsidTr="00CA76FB">
        <w:trPr>
          <w:gridAfter w:val="3"/>
          <w:wAfter w:w="666" w:type="dxa"/>
          <w:trHeight w:val="25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Судебная система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0105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0,70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0,70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w:t>
            </w:r>
          </w:p>
        </w:tc>
      </w:tr>
      <w:tr w:rsidR="004E5861" w:rsidRPr="00CA76FB" w:rsidTr="00CA76FB">
        <w:trPr>
          <w:gridAfter w:val="3"/>
          <w:wAfter w:w="666" w:type="dxa"/>
          <w:trHeight w:val="557"/>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0106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16 863,26</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3 889,98</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3 889,98</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5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Резервные фонды</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0111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120,00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w:t>
            </w:r>
          </w:p>
        </w:tc>
      </w:tr>
      <w:tr w:rsidR="004E5861" w:rsidRPr="00CA76FB" w:rsidTr="00CA76FB">
        <w:trPr>
          <w:gridAfter w:val="3"/>
          <w:wAfter w:w="666" w:type="dxa"/>
          <w:trHeight w:val="14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Другие общегосударственные вопросы</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0113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23 488,29</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3 867,08</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3 867,08</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5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НАЦИОНАЛЬНАЯ ОБОРОНА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0200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3 070,70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693,00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693,00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109"/>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Мобилизационная и вневойсковая подготовка</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3 070,70</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693,00</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693,00</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196"/>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14 204,04</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1 521,71</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1 521,71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5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Гражданская оборона</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6 365,02</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2,85</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2,85</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62"/>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0310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7 839,02</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1 518,86</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1 518,86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5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НАЦИОНАЛЬНАЯ ЭКОНОМИКА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48 430,85</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36 588,83</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36 588,83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5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Сельское хозяйство и рыболовство</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194,70</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w:t>
            </w:r>
          </w:p>
        </w:tc>
      </w:tr>
      <w:tr w:rsidR="004E5861" w:rsidRPr="00CA76FB" w:rsidTr="00CA76FB">
        <w:trPr>
          <w:gridAfter w:val="3"/>
          <w:wAfter w:w="666" w:type="dxa"/>
          <w:trHeight w:val="25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Транспорт</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0408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1 536,46</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72,87</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72,87</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60"/>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Дорожное хозяйство (дорожные фонды)</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0409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45 200,00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36 500,96</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36 500,96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450"/>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Другие вопросы в области национальной экономики</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0412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1 499,69</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15,00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15,00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93"/>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ЖИЛИЩНО-КОММУНАЛЬНОЕ ХОЗЯЙСТВО</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759,04</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86,48</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19,98</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23,1</w:t>
            </w:r>
          </w:p>
        </w:tc>
      </w:tr>
      <w:tr w:rsidR="004E5861" w:rsidRPr="00CA76FB" w:rsidTr="00CA76FB">
        <w:trPr>
          <w:gridAfter w:val="3"/>
          <w:wAfter w:w="666" w:type="dxa"/>
          <w:trHeight w:val="194"/>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Жилищное хозяйство</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154,04</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19,98</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19,98</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12"/>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Коммунальное хозяйство</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0502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525,00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66,50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w:t>
            </w:r>
          </w:p>
        </w:tc>
      </w:tr>
      <w:tr w:rsidR="004E5861" w:rsidRPr="00CA76FB" w:rsidTr="00CA76FB">
        <w:trPr>
          <w:gridAfter w:val="3"/>
          <w:wAfter w:w="666" w:type="dxa"/>
          <w:trHeight w:val="450"/>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0505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80,00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w:t>
            </w:r>
          </w:p>
        </w:tc>
      </w:tr>
      <w:tr w:rsidR="004E5861" w:rsidRPr="00CA76FB" w:rsidTr="00CA76FB">
        <w:trPr>
          <w:gridAfter w:val="3"/>
          <w:wAfter w:w="666" w:type="dxa"/>
          <w:trHeight w:val="25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ОХРАНА ОКРУЖАЮЩЕЙ СРЕДЫ</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2 864,42</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w:t>
            </w:r>
          </w:p>
        </w:tc>
      </w:tr>
      <w:tr w:rsidR="004E5861" w:rsidRPr="00CA76FB" w:rsidTr="00CA76FB">
        <w:trPr>
          <w:gridAfter w:val="3"/>
          <w:wAfter w:w="666" w:type="dxa"/>
          <w:trHeight w:val="168"/>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Другие вопросы в области охраны окружающей среды</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2 864,42</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0,00</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w:t>
            </w:r>
          </w:p>
        </w:tc>
      </w:tr>
      <w:tr w:rsidR="004E5861" w:rsidRPr="00CA76FB" w:rsidTr="00CA76FB">
        <w:trPr>
          <w:gridAfter w:val="3"/>
          <w:wAfter w:w="666" w:type="dxa"/>
          <w:trHeight w:val="7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ОБРАЗОВАНИЕ</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0700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388 598,13</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111 370,21</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110 948,17</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99,6</w:t>
            </w:r>
          </w:p>
        </w:tc>
      </w:tr>
      <w:tr w:rsidR="004E5861" w:rsidRPr="00CA76FB" w:rsidTr="00CA76FB">
        <w:trPr>
          <w:gridAfter w:val="3"/>
          <w:wAfter w:w="666" w:type="dxa"/>
          <w:trHeight w:val="162"/>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Дошкольное образование</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59 299,48</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17 676,81</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17 636,49</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99,8</w:t>
            </w:r>
          </w:p>
        </w:tc>
      </w:tr>
      <w:tr w:rsidR="004E5861" w:rsidRPr="00CA76FB" w:rsidTr="00CA76FB">
        <w:trPr>
          <w:gridAfter w:val="3"/>
          <w:wAfter w:w="666" w:type="dxa"/>
          <w:trHeight w:val="108"/>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Общее образование</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0702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197 721,61</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63 646,58</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63 580,57</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99,9</w:t>
            </w:r>
          </w:p>
        </w:tc>
      </w:tr>
      <w:tr w:rsidR="004E5861" w:rsidRPr="00CA76FB" w:rsidTr="00CA76FB">
        <w:trPr>
          <w:gridAfter w:val="3"/>
          <w:wAfter w:w="666" w:type="dxa"/>
          <w:trHeight w:val="197"/>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Дополнительное образование детей</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0703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54 644,55</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12 362,77</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12 362,77</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142"/>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Молодежная политика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0707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149,00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5,00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5,00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74"/>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Другие вопросы в области образования</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76 783,48</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17 679,06</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17 363,34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98,2</w:t>
            </w:r>
          </w:p>
        </w:tc>
      </w:tr>
      <w:tr w:rsidR="004E5861" w:rsidRPr="00CA76FB" w:rsidTr="00CA76FB">
        <w:trPr>
          <w:gridAfter w:val="3"/>
          <w:wAfter w:w="666" w:type="dxa"/>
          <w:trHeight w:val="177"/>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КУЛЬТУРА, КИНЕМАТОГРАФИЯ</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57 132,24</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13 949,21</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13 757,78</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98,6</w:t>
            </w:r>
          </w:p>
        </w:tc>
      </w:tr>
      <w:tr w:rsidR="004E5861" w:rsidRPr="00CA76FB" w:rsidTr="00CA76FB">
        <w:trPr>
          <w:gridAfter w:val="3"/>
          <w:wAfter w:w="666" w:type="dxa"/>
          <w:trHeight w:val="194"/>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Культура</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57 132,24</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13 949,21</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13 757,78</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98,6</w:t>
            </w:r>
          </w:p>
        </w:tc>
      </w:tr>
      <w:tr w:rsidR="004E5861" w:rsidRPr="00CA76FB" w:rsidTr="00CA76FB">
        <w:trPr>
          <w:gridAfter w:val="3"/>
          <w:wAfter w:w="666" w:type="dxa"/>
          <w:trHeight w:val="60"/>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СОЦИАЛЬНАЯ ПОЛИТИКА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173 673,15</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50 043,96</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40 957,09</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4E5861">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81,8</w:t>
            </w:r>
          </w:p>
        </w:tc>
      </w:tr>
      <w:tr w:rsidR="004E5861" w:rsidRPr="00CA76FB" w:rsidTr="00CA76FB">
        <w:trPr>
          <w:gridAfter w:val="3"/>
          <w:wAfter w:w="666" w:type="dxa"/>
          <w:trHeight w:val="23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Пенсионное обеспечение</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1 926,97</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587,01</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587,01</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49"/>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Социальное обслуживание населения</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40 770,87</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11 104,41</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11 104,41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124"/>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Социальное обеспечение населения</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53 907,79</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17 955,65</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14 232,64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79,3</w:t>
            </w:r>
          </w:p>
        </w:tc>
      </w:tr>
      <w:tr w:rsidR="004E5861" w:rsidRPr="00CA76FB" w:rsidTr="00CA76FB">
        <w:trPr>
          <w:gridAfter w:val="3"/>
          <w:wAfter w:w="666" w:type="dxa"/>
          <w:trHeight w:val="143"/>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Охрана семьи и детства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53 922,02</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12 733,58</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7 825,65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61,5</w:t>
            </w:r>
          </w:p>
        </w:tc>
      </w:tr>
      <w:tr w:rsidR="004E5861" w:rsidRPr="00CA76FB" w:rsidTr="00CA76FB">
        <w:trPr>
          <w:gridAfter w:val="3"/>
          <w:wAfter w:w="666" w:type="dxa"/>
          <w:trHeight w:val="60"/>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Другие вопросы в области социальной политики</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23 145,50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7 663,31</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7 207,39</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94,1</w:t>
            </w:r>
          </w:p>
        </w:tc>
      </w:tr>
      <w:tr w:rsidR="004E5861" w:rsidRPr="00CA76FB" w:rsidTr="00CA76FB">
        <w:trPr>
          <w:gridAfter w:val="3"/>
          <w:wAfter w:w="666" w:type="dxa"/>
          <w:trHeight w:val="60"/>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ФИЗИЧЕСКАЯ КУЛЬТУРА И СПОРТ</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434,50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40,40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40,40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16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Физическая культура</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434,50</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40,40</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40,40</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432"/>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2 397,84</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619,86</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619,86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45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2 397,84</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619,86</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619,86</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562"/>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lef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center"/>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1400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23 603,00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5 334,76</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5 334,76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2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80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22 410,46</w:t>
            </w:r>
          </w:p>
        </w:tc>
        <w:tc>
          <w:tcPr>
            <w:tcW w:w="1360" w:type="dxa"/>
            <w:tcBorders>
              <w:top w:val="nil"/>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4 751,06</w:t>
            </w:r>
          </w:p>
        </w:tc>
        <w:tc>
          <w:tcPr>
            <w:tcW w:w="1377" w:type="dxa"/>
            <w:tcBorders>
              <w:top w:val="nil"/>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4 751,06</w:t>
            </w:r>
          </w:p>
        </w:tc>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450"/>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lef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Прочие межбюджетные трансферты общего характера</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center"/>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1403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1 192,54</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583,70</w:t>
            </w:r>
          </w:p>
        </w:tc>
        <w:tc>
          <w:tcPr>
            <w:tcW w:w="1377" w:type="dxa"/>
            <w:tcBorders>
              <w:top w:val="single" w:sz="4" w:space="0" w:color="auto"/>
              <w:left w:val="nil"/>
              <w:bottom w:val="single" w:sz="4" w:space="0" w:color="auto"/>
              <w:right w:val="nil"/>
            </w:tcBorders>
            <w:shd w:val="clear" w:color="auto" w:fill="auto"/>
            <w:vAlign w:val="center"/>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583,70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5861" w:rsidRPr="00CA76FB" w:rsidRDefault="004E5861" w:rsidP="00CA76FB">
            <w:pPr>
              <w:jc w:val="right"/>
              <w:outlineLvl w:val="0"/>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100,0</w:t>
            </w:r>
          </w:p>
        </w:tc>
      </w:tr>
      <w:tr w:rsidR="004E5861" w:rsidRPr="00CA76FB" w:rsidTr="00CA76FB">
        <w:trPr>
          <w:gridAfter w:val="3"/>
          <w:wAfter w:w="666" w:type="dxa"/>
          <w:trHeight w:val="255"/>
        </w:trPr>
        <w:tc>
          <w:tcPr>
            <w:tcW w:w="519"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3739"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806"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1360"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1377"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695"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r>
      <w:tr w:rsidR="004E5861" w:rsidRPr="00CA76FB" w:rsidTr="00CA76FB">
        <w:trPr>
          <w:trHeight w:val="255"/>
        </w:trPr>
        <w:tc>
          <w:tcPr>
            <w:tcW w:w="519"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9253" w:type="dxa"/>
            <w:gridSpan w:val="6"/>
            <w:vMerge w:val="restart"/>
            <w:tcBorders>
              <w:top w:val="nil"/>
              <w:left w:val="nil"/>
              <w:bottom w:val="nil"/>
              <w:right w:val="nil"/>
            </w:tcBorders>
            <w:shd w:val="clear" w:color="auto" w:fill="auto"/>
            <w:noWrap/>
            <w:vAlign w:val="bottom"/>
            <w:hideMark/>
          </w:tcPr>
          <w:tbl>
            <w:tblPr>
              <w:tblW w:w="5820" w:type="dxa"/>
              <w:tblLook w:val="04A0" w:firstRow="1" w:lastRow="0" w:firstColumn="1" w:lastColumn="0" w:noHBand="0" w:noVBand="1"/>
            </w:tblPr>
            <w:tblGrid>
              <w:gridCol w:w="5820"/>
            </w:tblGrid>
            <w:tr w:rsidR="00CA76FB" w:rsidRPr="00CA76FB" w:rsidTr="00CA76FB">
              <w:trPr>
                <w:trHeight w:val="1575"/>
              </w:trPr>
              <w:tc>
                <w:tcPr>
                  <w:tcW w:w="5820" w:type="dxa"/>
                  <w:tcBorders>
                    <w:top w:val="nil"/>
                    <w:left w:val="nil"/>
                    <w:right w:val="nil"/>
                  </w:tcBorders>
                  <w:shd w:val="clear" w:color="auto" w:fill="auto"/>
                  <w:noWrap/>
                  <w:vAlign w:val="bottom"/>
                  <w:hideMark/>
                </w:tcPr>
                <w:p w:rsidR="00CA76FB" w:rsidRPr="00CA76FB" w:rsidRDefault="00CA76FB"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xml:space="preserve"> </w:t>
                  </w:r>
                </w:p>
              </w:tc>
            </w:tr>
          </w:tbl>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r>
      <w:tr w:rsidR="004E5861" w:rsidRPr="00CA76FB" w:rsidTr="00CA76FB">
        <w:trPr>
          <w:trHeight w:val="255"/>
        </w:trPr>
        <w:tc>
          <w:tcPr>
            <w:tcW w:w="519"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9253" w:type="dxa"/>
            <w:gridSpan w:val="6"/>
            <w:vMerge/>
            <w:tcBorders>
              <w:top w:val="nil"/>
              <w:left w:val="nil"/>
              <w:bottom w:val="nil"/>
              <w:right w:val="nil"/>
            </w:tcBorders>
            <w:vAlign w:val="center"/>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r>
      <w:tr w:rsidR="004E5861" w:rsidRPr="00CA76FB" w:rsidTr="00CA76FB">
        <w:trPr>
          <w:trHeight w:val="255"/>
        </w:trPr>
        <w:tc>
          <w:tcPr>
            <w:tcW w:w="519"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3739"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806"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1360"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1377"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695"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vAlign w:val="center"/>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vAlign w:val="center"/>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vAlign w:val="center"/>
            <w:hideMark/>
          </w:tcPr>
          <w:p w:rsidR="004E5861" w:rsidRPr="00CA76FB" w:rsidRDefault="004E5861" w:rsidP="00CA76FB">
            <w:pPr>
              <w:jc w:val="left"/>
              <w:rPr>
                <w:rFonts w:ascii="Times New Roman" w:eastAsia="Times New Roman" w:hAnsi="Times New Roman" w:cs="Times New Roman"/>
                <w:sz w:val="16"/>
                <w:szCs w:val="16"/>
                <w:lang w:eastAsia="ru-RU"/>
              </w:rPr>
            </w:pPr>
          </w:p>
        </w:tc>
      </w:tr>
      <w:tr w:rsidR="004E5861" w:rsidRPr="00CA76FB" w:rsidTr="00CA76FB">
        <w:trPr>
          <w:trHeight w:val="255"/>
        </w:trPr>
        <w:tc>
          <w:tcPr>
            <w:tcW w:w="519"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9253" w:type="dxa"/>
            <w:gridSpan w:val="6"/>
            <w:vMerge w:val="restart"/>
            <w:tcBorders>
              <w:top w:val="nil"/>
              <w:left w:val="nil"/>
              <w:bottom w:val="nil"/>
              <w:right w:val="nil"/>
            </w:tcBorders>
            <w:shd w:val="clear" w:color="auto" w:fill="auto"/>
            <w:noWrap/>
            <w:vAlign w:val="bottom"/>
            <w:hideMark/>
          </w:tcPr>
          <w:p w:rsidR="00CA76FB" w:rsidRPr="00CA76FB" w:rsidRDefault="00CA76FB"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Приложение № 4</w:t>
            </w:r>
          </w:p>
          <w:p w:rsidR="00CA76FB" w:rsidRPr="00CA76FB" w:rsidRDefault="00CA76FB"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УТВЕРЖДЕНО</w:t>
            </w:r>
          </w:p>
          <w:p w:rsidR="00CA76FB" w:rsidRPr="00CA76FB" w:rsidRDefault="00CA76FB"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постановлением администрации</w:t>
            </w:r>
          </w:p>
          <w:p w:rsidR="00CA76FB" w:rsidRPr="00CA76FB" w:rsidRDefault="00CA76FB"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Мокшанского района</w:t>
            </w:r>
          </w:p>
          <w:p w:rsidR="004E5861" w:rsidRPr="00CA76FB" w:rsidRDefault="00CA76FB" w:rsidP="00CA76FB">
            <w:pPr>
              <w:jc w:val="right"/>
              <w:rPr>
                <w:rFonts w:ascii="Times New Roman" w:eastAsia="Times New Roman" w:hAnsi="Times New Roman" w:cs="Times New Roman"/>
                <w:sz w:val="16"/>
                <w:szCs w:val="16"/>
                <w:lang w:eastAsia="ru-RU"/>
              </w:rPr>
            </w:pPr>
            <w:r w:rsidRPr="00CA76FB">
              <w:rPr>
                <w:rFonts w:ascii="Times New Roman" w:eastAsia="Times New Roman" w:hAnsi="Times New Roman" w:cs="Times New Roman"/>
                <w:sz w:val="16"/>
                <w:szCs w:val="16"/>
                <w:lang w:eastAsia="ru-RU"/>
              </w:rPr>
              <w:t xml:space="preserve">                                                    от 30.05.2024   № 478        </w:t>
            </w: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CA76FB">
            <w:pPr>
              <w:jc w:val="left"/>
              <w:rPr>
                <w:rFonts w:ascii="Times New Roman" w:eastAsia="Times New Roman" w:hAnsi="Times New Roman" w:cs="Times New Roman"/>
                <w:sz w:val="16"/>
                <w:szCs w:val="16"/>
                <w:lang w:eastAsia="ru-RU"/>
              </w:rPr>
            </w:pPr>
          </w:p>
        </w:tc>
      </w:tr>
      <w:tr w:rsidR="004E5861" w:rsidRPr="00CA76FB" w:rsidTr="00CA76FB">
        <w:trPr>
          <w:trHeight w:val="255"/>
        </w:trPr>
        <w:tc>
          <w:tcPr>
            <w:tcW w:w="519" w:type="dxa"/>
            <w:tcBorders>
              <w:top w:val="nil"/>
              <w:left w:val="nil"/>
              <w:bottom w:val="nil"/>
              <w:right w:val="nil"/>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p>
        </w:tc>
        <w:tc>
          <w:tcPr>
            <w:tcW w:w="9253" w:type="dxa"/>
            <w:gridSpan w:val="6"/>
            <w:vMerge/>
            <w:tcBorders>
              <w:top w:val="nil"/>
              <w:left w:val="nil"/>
              <w:bottom w:val="nil"/>
              <w:right w:val="nil"/>
            </w:tcBorders>
            <w:vAlign w:val="center"/>
            <w:hideMark/>
          </w:tcPr>
          <w:p w:rsidR="004E5861" w:rsidRPr="00CA76FB" w:rsidRDefault="004E5861" w:rsidP="004E5861">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rsidR="004E5861" w:rsidRPr="00CA76FB" w:rsidRDefault="004E5861" w:rsidP="004E5861">
            <w:pPr>
              <w:jc w:val="left"/>
              <w:rPr>
                <w:rFonts w:ascii="Times New Roman" w:eastAsia="Times New Roman" w:hAnsi="Times New Roman" w:cs="Times New Roman"/>
                <w:sz w:val="16"/>
                <w:szCs w:val="16"/>
                <w:lang w:eastAsia="ru-RU"/>
              </w:rPr>
            </w:pPr>
          </w:p>
        </w:tc>
      </w:tr>
    </w:tbl>
    <w:p w:rsidR="00CA76FB" w:rsidRPr="006B2248" w:rsidRDefault="006B2248" w:rsidP="006B2248">
      <w:pPr>
        <w:pStyle w:val="afd"/>
        <w:jc w:val="center"/>
        <w:rPr>
          <w:rFonts w:ascii="Times New Roman" w:hAnsi="Times New Roman" w:cs="Times New Roman"/>
          <w:sz w:val="16"/>
          <w:szCs w:val="16"/>
        </w:rPr>
      </w:pPr>
      <w:r>
        <w:rPr>
          <w:rFonts w:ascii="Times New Roman" w:hAnsi="Times New Roman" w:cs="Times New Roman"/>
          <w:sz w:val="16"/>
          <w:szCs w:val="16"/>
        </w:rPr>
        <w:t xml:space="preserve">    </w:t>
      </w:r>
      <w:r w:rsidR="00CA76FB" w:rsidRPr="006B2248">
        <w:rPr>
          <w:rFonts w:ascii="Times New Roman" w:hAnsi="Times New Roman" w:cs="Times New Roman"/>
          <w:sz w:val="16"/>
          <w:szCs w:val="16"/>
        </w:rPr>
        <w:t>Отчет</w:t>
      </w:r>
    </w:p>
    <w:p w:rsidR="002A4681" w:rsidRPr="006B2248" w:rsidRDefault="006B2248" w:rsidP="006B2248">
      <w:pPr>
        <w:pStyle w:val="afd"/>
        <w:jc w:val="center"/>
        <w:rPr>
          <w:rFonts w:ascii="Times New Roman" w:hAnsi="Times New Roman" w:cs="Times New Roman"/>
          <w:sz w:val="16"/>
          <w:szCs w:val="16"/>
        </w:rPr>
      </w:pPr>
      <w:r>
        <w:rPr>
          <w:rFonts w:ascii="Times New Roman" w:hAnsi="Times New Roman" w:cs="Times New Roman"/>
          <w:sz w:val="16"/>
          <w:szCs w:val="16"/>
        </w:rPr>
        <w:t xml:space="preserve">             </w:t>
      </w:r>
      <w:r w:rsidR="00CA76FB" w:rsidRPr="006B2248">
        <w:rPr>
          <w:rFonts w:ascii="Times New Roman" w:hAnsi="Times New Roman" w:cs="Times New Roman"/>
          <w:sz w:val="16"/>
          <w:szCs w:val="16"/>
        </w:rPr>
        <w:t>об исполнении бюджета Мокшанского района по ведомственной структуре расходов бюджета за первый квартал 2024 года</w:t>
      </w: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10763" w:type="dxa"/>
        <w:tblInd w:w="-318" w:type="dxa"/>
        <w:tblLayout w:type="fixed"/>
        <w:tblLook w:val="04A0" w:firstRow="1" w:lastRow="0" w:firstColumn="1" w:lastColumn="0" w:noHBand="0" w:noVBand="1"/>
      </w:tblPr>
      <w:tblGrid>
        <w:gridCol w:w="290"/>
        <w:gridCol w:w="230"/>
        <w:gridCol w:w="1905"/>
        <w:gridCol w:w="284"/>
        <w:gridCol w:w="771"/>
        <w:gridCol w:w="206"/>
        <w:gridCol w:w="78"/>
        <w:gridCol w:w="489"/>
        <w:gridCol w:w="426"/>
        <w:gridCol w:w="269"/>
        <w:gridCol w:w="778"/>
        <w:gridCol w:w="339"/>
        <w:gridCol w:w="443"/>
        <w:gridCol w:w="124"/>
        <w:gridCol w:w="936"/>
        <w:gridCol w:w="32"/>
        <w:gridCol w:w="1048"/>
        <w:gridCol w:w="142"/>
        <w:gridCol w:w="851"/>
        <w:gridCol w:w="158"/>
        <w:gridCol w:w="38"/>
        <w:gridCol w:w="498"/>
        <w:gridCol w:w="283"/>
        <w:gridCol w:w="145"/>
      </w:tblGrid>
      <w:tr w:rsidR="00CA76FB" w:rsidRPr="006B2248" w:rsidTr="003444C3">
        <w:trPr>
          <w:trHeight w:val="660"/>
        </w:trPr>
        <w:tc>
          <w:tcPr>
            <w:tcW w:w="2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A76FB" w:rsidRPr="006B2248" w:rsidRDefault="00CA76FB" w:rsidP="006B2248">
            <w:pPr>
              <w:jc w:val="center"/>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w:t>
            </w:r>
            <w:r w:rsidR="006B2248">
              <w:rPr>
                <w:rFonts w:ascii="Times New Roman" w:eastAsia="Times New Roman" w:hAnsi="Times New Roman" w:cs="Times New Roman"/>
                <w:sz w:val="16"/>
                <w:szCs w:val="16"/>
                <w:lang w:eastAsia="ru-RU"/>
              </w:rPr>
              <w:t xml:space="preserve"> </w:t>
            </w:r>
            <w:proofErr w:type="gramStart"/>
            <w:r w:rsidRPr="006B2248">
              <w:rPr>
                <w:rFonts w:ascii="Times New Roman" w:eastAsia="Times New Roman" w:hAnsi="Times New Roman" w:cs="Times New Roman"/>
                <w:sz w:val="16"/>
                <w:szCs w:val="16"/>
                <w:lang w:eastAsia="ru-RU"/>
              </w:rPr>
              <w:t>п</w:t>
            </w:r>
            <w:proofErr w:type="gramEnd"/>
            <w:r w:rsidRPr="006B2248">
              <w:rPr>
                <w:rFonts w:ascii="Times New Roman" w:eastAsia="Times New Roman" w:hAnsi="Times New Roman" w:cs="Times New Roman"/>
                <w:sz w:val="16"/>
                <w:szCs w:val="16"/>
                <w:lang w:eastAsia="ru-RU"/>
              </w:rPr>
              <w:t>/п</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Наименование кода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6B2248" w:rsidRDefault="00CA76FB" w:rsidP="006B2248">
            <w:pPr>
              <w:ind w:left="-108" w:right="-108"/>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КВСР</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6B2248" w:rsidRDefault="00CA76FB" w:rsidP="006B2248">
            <w:pPr>
              <w:ind w:left="-108" w:right="-108"/>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КФСР</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КЦСР</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КВР</w:t>
            </w:r>
          </w:p>
        </w:tc>
        <w:tc>
          <w:tcPr>
            <w:tcW w:w="936" w:type="dxa"/>
            <w:tcBorders>
              <w:top w:val="single" w:sz="4" w:space="0" w:color="auto"/>
              <w:left w:val="nil"/>
              <w:bottom w:val="nil"/>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 xml:space="preserve">Утверждено на 2024 год, </w:t>
            </w:r>
            <w:proofErr w:type="spellStart"/>
            <w:r w:rsidRPr="006B2248">
              <w:rPr>
                <w:rFonts w:ascii="Times New Roman" w:eastAsia="Times New Roman" w:hAnsi="Times New Roman" w:cs="Times New Roman"/>
                <w:b/>
                <w:bCs/>
                <w:sz w:val="16"/>
                <w:szCs w:val="16"/>
                <w:lang w:eastAsia="ru-RU"/>
              </w:rPr>
              <w:t>тыс</w:t>
            </w:r>
            <w:proofErr w:type="gramStart"/>
            <w:r w:rsidRPr="006B2248">
              <w:rPr>
                <w:rFonts w:ascii="Times New Roman" w:eastAsia="Times New Roman" w:hAnsi="Times New Roman" w:cs="Times New Roman"/>
                <w:b/>
                <w:bCs/>
                <w:sz w:val="16"/>
                <w:szCs w:val="16"/>
                <w:lang w:eastAsia="ru-RU"/>
              </w:rPr>
              <w:t>.р</w:t>
            </w:r>
            <w:proofErr w:type="gramEnd"/>
            <w:r w:rsidRPr="006B2248">
              <w:rPr>
                <w:rFonts w:ascii="Times New Roman" w:eastAsia="Times New Roman" w:hAnsi="Times New Roman" w:cs="Times New Roman"/>
                <w:b/>
                <w:bCs/>
                <w:sz w:val="16"/>
                <w:szCs w:val="16"/>
                <w:lang w:eastAsia="ru-RU"/>
              </w:rPr>
              <w:t>уб</w:t>
            </w:r>
            <w:proofErr w:type="spellEnd"/>
            <w:r w:rsidRPr="006B2248">
              <w:rPr>
                <w:rFonts w:ascii="Times New Roman" w:eastAsia="Times New Roman" w:hAnsi="Times New Roman" w:cs="Times New Roman"/>
                <w:b/>
                <w:bCs/>
                <w:sz w:val="16"/>
                <w:szCs w:val="16"/>
                <w:lang w:eastAsia="ru-RU"/>
              </w:rPr>
              <w:t>.</w:t>
            </w:r>
          </w:p>
        </w:tc>
        <w:tc>
          <w:tcPr>
            <w:tcW w:w="1222" w:type="dxa"/>
            <w:gridSpan w:val="3"/>
            <w:tcBorders>
              <w:top w:val="single" w:sz="4" w:space="0" w:color="auto"/>
              <w:left w:val="nil"/>
              <w:bottom w:val="nil"/>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 xml:space="preserve">План на 1-й квартал 2024 года, </w:t>
            </w:r>
            <w:proofErr w:type="spellStart"/>
            <w:r w:rsidRPr="006B2248">
              <w:rPr>
                <w:rFonts w:ascii="Times New Roman" w:eastAsia="Times New Roman" w:hAnsi="Times New Roman" w:cs="Times New Roman"/>
                <w:b/>
                <w:bCs/>
                <w:sz w:val="16"/>
                <w:szCs w:val="16"/>
                <w:lang w:eastAsia="ru-RU"/>
              </w:rPr>
              <w:t>тыс</w:t>
            </w:r>
            <w:proofErr w:type="gramStart"/>
            <w:r w:rsidRPr="006B2248">
              <w:rPr>
                <w:rFonts w:ascii="Times New Roman" w:eastAsia="Times New Roman" w:hAnsi="Times New Roman" w:cs="Times New Roman"/>
                <w:b/>
                <w:bCs/>
                <w:sz w:val="16"/>
                <w:szCs w:val="16"/>
                <w:lang w:eastAsia="ru-RU"/>
              </w:rPr>
              <w:t>.р</w:t>
            </w:r>
            <w:proofErr w:type="gramEnd"/>
            <w:r w:rsidRPr="006B2248">
              <w:rPr>
                <w:rFonts w:ascii="Times New Roman" w:eastAsia="Times New Roman" w:hAnsi="Times New Roman" w:cs="Times New Roman"/>
                <w:b/>
                <w:bCs/>
                <w:sz w:val="16"/>
                <w:szCs w:val="16"/>
                <w:lang w:eastAsia="ru-RU"/>
              </w:rPr>
              <w:t>уб</w:t>
            </w:r>
            <w:proofErr w:type="spellEnd"/>
            <w:r w:rsidRPr="006B2248">
              <w:rPr>
                <w:rFonts w:ascii="Times New Roman" w:eastAsia="Times New Roman" w:hAnsi="Times New Roman" w:cs="Times New Roman"/>
                <w:b/>
                <w:bCs/>
                <w:sz w:val="16"/>
                <w:szCs w:val="16"/>
                <w:lang w:eastAsia="ru-RU"/>
              </w:rPr>
              <w:t>.</w:t>
            </w:r>
          </w:p>
        </w:tc>
        <w:tc>
          <w:tcPr>
            <w:tcW w:w="1009" w:type="dxa"/>
            <w:gridSpan w:val="2"/>
            <w:tcBorders>
              <w:top w:val="single" w:sz="4" w:space="0" w:color="auto"/>
              <w:left w:val="nil"/>
              <w:bottom w:val="nil"/>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 xml:space="preserve">Исполнено за 1-й квартал 2024 года, </w:t>
            </w:r>
            <w:proofErr w:type="spellStart"/>
            <w:r w:rsidRPr="006B2248">
              <w:rPr>
                <w:rFonts w:ascii="Times New Roman" w:eastAsia="Times New Roman" w:hAnsi="Times New Roman" w:cs="Times New Roman"/>
                <w:b/>
                <w:bCs/>
                <w:sz w:val="16"/>
                <w:szCs w:val="16"/>
                <w:lang w:eastAsia="ru-RU"/>
              </w:rPr>
              <w:t>тыс</w:t>
            </w:r>
            <w:proofErr w:type="gramStart"/>
            <w:r w:rsidRPr="006B2248">
              <w:rPr>
                <w:rFonts w:ascii="Times New Roman" w:eastAsia="Times New Roman" w:hAnsi="Times New Roman" w:cs="Times New Roman"/>
                <w:b/>
                <w:bCs/>
                <w:sz w:val="16"/>
                <w:szCs w:val="16"/>
                <w:lang w:eastAsia="ru-RU"/>
              </w:rPr>
              <w:t>.р</w:t>
            </w:r>
            <w:proofErr w:type="gramEnd"/>
            <w:r w:rsidRPr="006B2248">
              <w:rPr>
                <w:rFonts w:ascii="Times New Roman" w:eastAsia="Times New Roman" w:hAnsi="Times New Roman" w:cs="Times New Roman"/>
                <w:b/>
                <w:bCs/>
                <w:sz w:val="16"/>
                <w:szCs w:val="16"/>
                <w:lang w:eastAsia="ru-RU"/>
              </w:rPr>
              <w:t>уб</w:t>
            </w:r>
            <w:proofErr w:type="spellEnd"/>
            <w:r w:rsidRPr="006B2248">
              <w:rPr>
                <w:rFonts w:ascii="Times New Roman" w:eastAsia="Times New Roman" w:hAnsi="Times New Roman" w:cs="Times New Roman"/>
                <w:b/>
                <w:bCs/>
                <w:sz w:val="16"/>
                <w:szCs w:val="16"/>
                <w:lang w:eastAsia="ru-RU"/>
              </w:rPr>
              <w:t>.</w:t>
            </w:r>
          </w:p>
        </w:tc>
        <w:tc>
          <w:tcPr>
            <w:tcW w:w="964" w:type="dxa"/>
            <w:gridSpan w:val="4"/>
            <w:tcBorders>
              <w:top w:val="single" w:sz="4" w:space="0" w:color="auto"/>
              <w:left w:val="nil"/>
              <w:bottom w:val="nil"/>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w:t>
            </w:r>
            <w:proofErr w:type="spellStart"/>
            <w:proofErr w:type="gramStart"/>
            <w:r w:rsidRPr="006B2248">
              <w:rPr>
                <w:rFonts w:ascii="Times New Roman" w:eastAsia="Times New Roman" w:hAnsi="Times New Roman" w:cs="Times New Roman"/>
                <w:bCs/>
                <w:sz w:val="16"/>
                <w:szCs w:val="16"/>
                <w:lang w:eastAsia="ru-RU"/>
              </w:rPr>
              <w:t>испол</w:t>
            </w:r>
            <w:proofErr w:type="spellEnd"/>
            <w:r w:rsidRPr="006B2248">
              <w:rPr>
                <w:rFonts w:ascii="Times New Roman" w:eastAsia="Times New Roman" w:hAnsi="Times New Roman" w:cs="Times New Roman"/>
                <w:bCs/>
                <w:sz w:val="16"/>
                <w:szCs w:val="16"/>
                <w:lang w:eastAsia="ru-RU"/>
              </w:rPr>
              <w:t>-нения</w:t>
            </w:r>
            <w:proofErr w:type="gramEnd"/>
          </w:p>
        </w:tc>
      </w:tr>
      <w:tr w:rsidR="00CA76FB" w:rsidRPr="006B2248" w:rsidTr="003444C3">
        <w:trPr>
          <w:trHeight w:val="285"/>
        </w:trPr>
        <w:tc>
          <w:tcPr>
            <w:tcW w:w="290" w:type="dxa"/>
            <w:tcBorders>
              <w:top w:val="nil"/>
              <w:left w:val="single" w:sz="4" w:space="0" w:color="auto"/>
              <w:bottom w:val="single" w:sz="4" w:space="0" w:color="auto"/>
              <w:right w:val="single" w:sz="4" w:space="0" w:color="auto"/>
            </w:tcBorders>
            <w:shd w:val="clear" w:color="auto" w:fill="auto"/>
            <w:noWrap/>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1</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3</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5</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6</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
                <w:bCs/>
                <w:sz w:val="16"/>
                <w:szCs w:val="16"/>
                <w:lang w:eastAsia="ru-RU"/>
              </w:rPr>
            </w:pPr>
            <w:r w:rsidRPr="006B2248">
              <w:rPr>
                <w:rFonts w:ascii="Times New Roman" w:eastAsia="Times New Roman" w:hAnsi="Times New Roman" w:cs="Times New Roman"/>
                <w:b/>
                <w:bCs/>
                <w:sz w:val="16"/>
                <w:szCs w:val="16"/>
                <w:lang w:eastAsia="ru-RU"/>
              </w:rPr>
              <w:t>9</w:t>
            </w:r>
          </w:p>
        </w:tc>
        <w:tc>
          <w:tcPr>
            <w:tcW w:w="964" w:type="dxa"/>
            <w:gridSpan w:val="4"/>
            <w:tcBorders>
              <w:top w:val="single" w:sz="4" w:space="0" w:color="auto"/>
              <w:left w:val="nil"/>
              <w:bottom w:val="nil"/>
              <w:right w:val="single" w:sz="4" w:space="0" w:color="auto"/>
            </w:tcBorders>
            <w:shd w:val="clear" w:color="auto" w:fill="auto"/>
            <w:vAlign w:val="center"/>
            <w:hideMark/>
          </w:tcPr>
          <w:p w:rsidR="00CA76FB" w:rsidRPr="006B2248" w:rsidRDefault="00CA76FB" w:rsidP="00CA76FB">
            <w:pPr>
              <w:jc w:val="center"/>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10</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6B2248">
            <w:pPr>
              <w:jc w:val="left"/>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noWrap/>
            <w:vAlign w:val="bottom"/>
            <w:hideMark/>
          </w:tcPr>
          <w:p w:rsidR="00CA76FB" w:rsidRPr="00260D88" w:rsidRDefault="00CA76FB" w:rsidP="006B2248">
            <w:pPr>
              <w:jc w:val="lef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Итого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A76FB" w:rsidRPr="00260D88" w:rsidRDefault="00CA76FB" w:rsidP="006B2248">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695" w:type="dxa"/>
            <w:gridSpan w:val="2"/>
            <w:tcBorders>
              <w:top w:val="nil"/>
              <w:left w:val="nil"/>
              <w:bottom w:val="single" w:sz="4" w:space="0" w:color="auto"/>
              <w:right w:val="single" w:sz="4" w:space="0" w:color="auto"/>
            </w:tcBorders>
            <w:shd w:val="clear" w:color="auto" w:fill="auto"/>
            <w:noWrap/>
            <w:vAlign w:val="bottom"/>
            <w:hideMark/>
          </w:tcPr>
          <w:p w:rsidR="00CA76FB" w:rsidRPr="00260D88" w:rsidRDefault="00CA76FB" w:rsidP="006B2248">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1117" w:type="dxa"/>
            <w:gridSpan w:val="2"/>
            <w:tcBorders>
              <w:top w:val="nil"/>
              <w:left w:val="nil"/>
              <w:bottom w:val="single" w:sz="4" w:space="0" w:color="auto"/>
              <w:right w:val="single" w:sz="4" w:space="0" w:color="auto"/>
            </w:tcBorders>
            <w:shd w:val="clear" w:color="auto" w:fill="auto"/>
            <w:noWrap/>
            <w:vAlign w:val="bottom"/>
            <w:hideMark/>
          </w:tcPr>
          <w:p w:rsidR="00CA76FB" w:rsidRPr="00260D88" w:rsidRDefault="00CA76FB" w:rsidP="006B2248">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CA76FB" w:rsidRPr="00260D88" w:rsidRDefault="00CA76FB" w:rsidP="006B2248">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noWrap/>
            <w:vAlign w:val="bottom"/>
            <w:hideMark/>
          </w:tcPr>
          <w:p w:rsidR="00CA76FB" w:rsidRPr="00260D88" w:rsidRDefault="00CA76FB" w:rsidP="006B2248">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802 814,90</w:t>
            </w:r>
          </w:p>
        </w:tc>
        <w:tc>
          <w:tcPr>
            <w:tcW w:w="1222" w:type="dxa"/>
            <w:gridSpan w:val="3"/>
            <w:tcBorders>
              <w:top w:val="nil"/>
              <w:left w:val="nil"/>
              <w:bottom w:val="single" w:sz="4" w:space="0" w:color="auto"/>
              <w:right w:val="single" w:sz="4" w:space="0" w:color="auto"/>
            </w:tcBorders>
            <w:shd w:val="clear" w:color="auto" w:fill="auto"/>
            <w:noWrap/>
            <w:vAlign w:val="bottom"/>
            <w:hideMark/>
          </w:tcPr>
          <w:p w:rsidR="00CA76FB" w:rsidRPr="00260D88" w:rsidRDefault="00CA76FB" w:rsidP="006B2248">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238 503,76</w:t>
            </w:r>
          </w:p>
        </w:tc>
        <w:tc>
          <w:tcPr>
            <w:tcW w:w="1009" w:type="dxa"/>
            <w:gridSpan w:val="2"/>
            <w:tcBorders>
              <w:top w:val="nil"/>
              <w:left w:val="nil"/>
              <w:bottom w:val="single" w:sz="4" w:space="0" w:color="auto"/>
              <w:right w:val="single" w:sz="4" w:space="0" w:color="auto"/>
            </w:tcBorders>
            <w:shd w:val="clear" w:color="auto" w:fill="auto"/>
            <w:noWrap/>
            <w:vAlign w:val="bottom"/>
            <w:hideMark/>
          </w:tcPr>
          <w:p w:rsidR="00CA76FB" w:rsidRPr="00260D88" w:rsidRDefault="00CA76FB" w:rsidP="006B2248">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228 728,66</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6B2248">
            <w:pPr>
              <w:jc w:val="center"/>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95,9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6B2248">
            <w:pPr>
              <w:jc w:val="left"/>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1</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lef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АДМИНИСТРАЦИЯ МОКШАНСКОГО РАЙОНА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281 538,21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87 394,43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82 693,49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6B2248">
            <w:pPr>
              <w:jc w:val="center"/>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94,6   </w:t>
            </w:r>
          </w:p>
        </w:tc>
      </w:tr>
      <w:tr w:rsidR="00CA76FB" w:rsidRPr="006B2248" w:rsidTr="003444C3">
        <w:trPr>
          <w:trHeight w:val="19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6B2248">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ОБЩЕГОСУДАРСТВЕННЫЕ ВОПРОСЫ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67 808,12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13 586,50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13 578,25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6B2248">
            <w:pPr>
              <w:jc w:val="center"/>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4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6B2248">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6B2248">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90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6B2248">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6B2248">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0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6B2248">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6B2248">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6B2248">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left"/>
              <w:outlineLvl w:val="4"/>
              <w:rPr>
                <w:rFonts w:ascii="Times New Roman" w:eastAsia="Times New Roman" w:hAnsi="Times New Roman" w:cs="Times New Roman"/>
                <w:bCs/>
                <w:sz w:val="16"/>
                <w:szCs w:val="16"/>
                <w:lang w:eastAsia="ru-RU"/>
              </w:rPr>
            </w:pPr>
            <w:bookmarkStart w:id="35" w:name="RANGE!B20:I21"/>
            <w:bookmarkStart w:id="36" w:name="RANGE!B20"/>
            <w:bookmarkEnd w:id="35"/>
            <w:r w:rsidRPr="00260D88">
              <w:rPr>
                <w:rFonts w:ascii="Times New Roman" w:eastAsia="Times New Roman" w:hAnsi="Times New Roman" w:cs="Times New Roman"/>
                <w:bCs/>
                <w:sz w:val="16"/>
                <w:szCs w:val="16"/>
                <w:lang w:eastAsia="ru-RU"/>
              </w:rPr>
              <w:t>Материально-техническое обеспечение деятельности Собрания представителей Мокшанского района</w:t>
            </w:r>
            <w:bookmarkEnd w:id="36"/>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1100202300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6B2248">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6B2248">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1100202300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4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1100202300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1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44 316,14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9 718,72</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9 711,17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46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44 316,14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9 718,72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9 711,17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55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44 316,14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9 718,72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9 711,17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36 705,71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8 264,80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8 264,80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3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36 705,71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8 264,80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8 264,80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8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36 705,71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8 264,80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8 264,80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по оплате труда главы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1100102120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3 216,06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652,31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652,31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1100102120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3 216,06</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652,31</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652,31</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6B224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5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1100102120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3 216,06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652,31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652,31</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6B224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1100102200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2 653,57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509,46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509,46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6B224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2 638,59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496,41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496,41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6B224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1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2 638,59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496,41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496,41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2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1100102200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14,98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8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14,98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3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управлению охраной труда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1100174020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467,20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82,78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75,22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90,9   </w:t>
            </w:r>
          </w:p>
        </w:tc>
      </w:tr>
      <w:tr w:rsidR="00CA76FB" w:rsidRPr="006B2248" w:rsidTr="003444C3">
        <w:trPr>
          <w:trHeight w:val="84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1100174020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467,20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82,78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75,22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90,9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1100174020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467,20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82,78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75,22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90,9   </w:t>
            </w:r>
          </w:p>
        </w:tc>
      </w:tr>
      <w:tr w:rsidR="00CA76FB" w:rsidRPr="006B2248" w:rsidTr="003444C3">
        <w:trPr>
          <w:trHeight w:val="32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в сфере административных правоотношений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1100174310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631,60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90,98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90,98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1100174310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611,58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90,98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90,98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1100174310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611,58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90,98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90,98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1100174310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20,03</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9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1100174310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2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1100174440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1100174440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0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1100174440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3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1100175510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631,40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107,79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107,79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0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1100175510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631,40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107,79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107,79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1100175510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631,40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107,79</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107,79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Судебная система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0105</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8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2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8300051200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8300051200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2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8300051200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9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Другие общегосударственные вопросы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23 488,29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3 867,08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3 867,08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6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14 106,71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1 485,11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1 485,11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2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1100300000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14 106,71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1 485,11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1 485,11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2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1100305640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14 106,71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1 485,11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1 485,11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2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1100305640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7 637,17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1 159,76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1 159,76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1100305640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7 637,17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1 159,76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1 159,76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1100305640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6 399,31</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324,90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324,90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3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1100305640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6 399,31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324,90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324,90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5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1100305640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70,23</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0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1100305640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70,23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37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6 838,93</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1 577,21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1 577,21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"Организация деятельности МАУ "МФЦ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6 838,93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1 577,21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1 577,21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6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(МАУ "МФЦ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1300105650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6 597,53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1 516,87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1 516,87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9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1300105650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6 597,53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1 516,87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1 516,87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автономным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1300105650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6 597,53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1 516,87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1 516,87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2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w:t>
            </w:r>
            <w:r w:rsidR="00260D88" w:rsidRPr="00260D88">
              <w:rPr>
                <w:rFonts w:ascii="Times New Roman" w:eastAsia="Times New Roman" w:hAnsi="Times New Roman" w:cs="Times New Roman"/>
                <w:bCs/>
                <w:sz w:val="16"/>
                <w:szCs w:val="16"/>
                <w:lang w:eastAsia="ru-RU"/>
              </w:rPr>
              <w:t xml:space="preserve"> </w:t>
            </w:r>
            <w:r w:rsidRPr="00260D88">
              <w:rPr>
                <w:rFonts w:ascii="Times New Roman" w:eastAsia="Times New Roman" w:hAnsi="Times New Roman" w:cs="Times New Roman"/>
                <w:bCs/>
                <w:sz w:val="16"/>
                <w:szCs w:val="16"/>
                <w:lang w:eastAsia="ru-RU"/>
              </w:rPr>
              <w:t>размера оплаты труд</w:t>
            </w:r>
            <w:proofErr w:type="gramStart"/>
            <w:r w:rsidRPr="00260D88">
              <w:rPr>
                <w:rFonts w:ascii="Times New Roman" w:eastAsia="Times New Roman" w:hAnsi="Times New Roman" w:cs="Times New Roman"/>
                <w:bCs/>
                <w:sz w:val="16"/>
                <w:szCs w:val="16"/>
                <w:lang w:eastAsia="ru-RU"/>
              </w:rPr>
              <w:t>а(</w:t>
            </w:r>
            <w:proofErr w:type="gramEnd"/>
            <w:r w:rsidRPr="00260D88">
              <w:rPr>
                <w:rFonts w:ascii="Times New Roman" w:eastAsia="Times New Roman" w:hAnsi="Times New Roman" w:cs="Times New Roman"/>
                <w:bCs/>
                <w:sz w:val="16"/>
                <w:szCs w:val="16"/>
                <w:lang w:eastAsia="ru-RU"/>
              </w:rPr>
              <w:t>МАУ "МФЦ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1300171053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48,26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48,26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48,26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48,26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9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автономным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48,26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48,26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r w:rsidRPr="00260D88">
              <w:rPr>
                <w:rFonts w:ascii="Times New Roman" w:eastAsia="Times New Roman" w:hAnsi="Times New Roman" w:cs="Times New Roman"/>
                <w:bCs/>
                <w:sz w:val="16"/>
                <w:szCs w:val="16"/>
                <w:lang w:eastAsia="ru-RU"/>
              </w:rPr>
              <w:t xml:space="preserve"> (МАУ "МФЦ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13001Z1053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9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6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автономным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13001Z1053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9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1 032,06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445,16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445,16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Прочие мероприятия в области приватизации и управления государственной и муниципальной собственностью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467,04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2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467,04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2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467,04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7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уплату членских взносов в Совет муниципальных образований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565,02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445,16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445,16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2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565,02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445,16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445,16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565,02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445,16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445,16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6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Непрограммные расходы по обеспечению деятельности муниципальных учреждений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716,79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2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Обеспечение деятельности муниципальных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716,79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7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8410005640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716,79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7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8410005640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122,85</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8410005640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122,85</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8410005640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593,94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6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8410005640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593,94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непрограммные расходы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793,80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209,60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209,60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260D88">
            <w:pP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Оплата пени и штрафов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9650000000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1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9650099710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9650099710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9650099710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Погашение задолженности, </w:t>
            </w:r>
            <w:proofErr w:type="gramStart"/>
            <w:r w:rsidRPr="00260D88">
              <w:rPr>
                <w:rFonts w:ascii="Times New Roman" w:eastAsia="Times New Roman" w:hAnsi="Times New Roman" w:cs="Times New Roman"/>
                <w:bCs/>
                <w:sz w:val="16"/>
                <w:szCs w:val="16"/>
                <w:lang w:eastAsia="ru-RU"/>
              </w:rPr>
              <w:t>образовавшийся</w:t>
            </w:r>
            <w:proofErr w:type="gramEnd"/>
            <w:r w:rsidRPr="00260D88">
              <w:rPr>
                <w:rFonts w:ascii="Times New Roman" w:eastAsia="Times New Roman" w:hAnsi="Times New Roman" w:cs="Times New Roman"/>
                <w:bCs/>
                <w:sz w:val="16"/>
                <w:szCs w:val="16"/>
                <w:lang w:eastAsia="ru-RU"/>
              </w:rPr>
              <w:t xml:space="preserve"> в результате реорганизации муниципальных унитарных предприятий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9660000000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743,80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209,60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209,60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6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Погашение задолженности, </w:t>
            </w:r>
            <w:proofErr w:type="gramStart"/>
            <w:r w:rsidRPr="00260D88">
              <w:rPr>
                <w:rFonts w:ascii="Times New Roman" w:eastAsia="Times New Roman" w:hAnsi="Times New Roman" w:cs="Times New Roman"/>
                <w:bCs/>
                <w:sz w:val="16"/>
                <w:szCs w:val="16"/>
                <w:lang w:eastAsia="ru-RU"/>
              </w:rPr>
              <w:t>образовавшийся</w:t>
            </w:r>
            <w:proofErr w:type="gramEnd"/>
            <w:r w:rsidRPr="00260D88">
              <w:rPr>
                <w:rFonts w:ascii="Times New Roman" w:eastAsia="Times New Roman" w:hAnsi="Times New Roman" w:cs="Times New Roman"/>
                <w:bCs/>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9660099220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743,80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209,60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209,60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9660099220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315,29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9660099220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315,29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9660099220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420,69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201,79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201,79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9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9660099220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420,69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201,79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201,79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9660099220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7,81</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7,81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7,81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E04E75" w:rsidP="00E04E75">
            <w:pPr>
              <w:ind w:right="-116"/>
              <w:jc w:val="center"/>
              <w:outlineLvl w:val="6"/>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w:t>
            </w:r>
            <w:r w:rsidR="00CA76FB" w:rsidRPr="006B2248">
              <w:rPr>
                <w:rFonts w:ascii="Times New Roman" w:eastAsia="Times New Roman" w:hAnsi="Times New Roman" w:cs="Times New Roman"/>
                <w:bCs/>
                <w:sz w:val="16"/>
                <w:szCs w:val="16"/>
                <w:lang w:eastAsia="ru-RU"/>
              </w:rPr>
              <w:t>00,0</w:t>
            </w:r>
          </w:p>
        </w:tc>
      </w:tr>
      <w:tr w:rsidR="00CA76FB" w:rsidRPr="006B2248" w:rsidTr="003444C3">
        <w:trPr>
          <w:trHeight w:val="19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9660099220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7,81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7,81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E04E75" w:rsidP="00E04E75">
            <w:pPr>
              <w:ind w:right="-116"/>
              <w:jc w:val="center"/>
              <w:outlineLvl w:val="6"/>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w:t>
            </w:r>
            <w:r w:rsidR="00CA76FB" w:rsidRPr="006B2248">
              <w:rPr>
                <w:rFonts w:ascii="Times New Roman" w:eastAsia="Times New Roman" w:hAnsi="Times New Roman" w:cs="Times New Roman"/>
                <w:bCs/>
                <w:sz w:val="16"/>
                <w:szCs w:val="16"/>
                <w:lang w:eastAsia="ru-RU"/>
              </w:rPr>
              <w:t>00,0</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НАЦИОНАЛЬНАЯ БЕЗОПАСНОСТЬ И ПРАВООХРАНИТЕЛЬНАЯ ДЕЯТЕЛЬНОСТЬ</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14 204,04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1 521,71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1 521,71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E04E75">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Гражданская оборона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6 365,02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6 365,02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8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6 365,02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7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4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9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Создание муниципальной автоматизированной системы оповещения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0800105690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6 280,02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8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0800105690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6 280,02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8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0800105690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6 280,02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3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0800199110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0800199110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3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0800199110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2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E04E75">
            <w:pPr>
              <w:ind w:right="-108"/>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7 839,02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1 518,86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1 518,86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6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0800000000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7 839,02</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1 518,86</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1 518,86</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100,0   </w:t>
            </w:r>
          </w:p>
        </w:tc>
      </w:tr>
      <w:tr w:rsidR="00CA76FB" w:rsidRPr="006B2248" w:rsidTr="003444C3">
        <w:trPr>
          <w:trHeight w:val="19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E04E75">
            <w:pPr>
              <w:ind w:right="-108"/>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7 839,02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1 518,86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1 518,86</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3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7 455,32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1 422,92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1 422,92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0800105670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6 042,70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1 355,99</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1 355,99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0800105670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6 042,70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1 355,99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1 355,99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0800105670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1 350,22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38,06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38,06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1 350,22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38,06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38,06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0800105670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62,40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28,87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0800105670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 xml:space="preserve">размера оплаты </w:t>
            </w:r>
            <w:r w:rsidRPr="00260D88">
              <w:rPr>
                <w:rFonts w:ascii="Times New Roman" w:eastAsia="Times New Roman" w:hAnsi="Times New Roman" w:cs="Times New Roman"/>
                <w:bCs/>
                <w:sz w:val="16"/>
                <w:szCs w:val="16"/>
                <w:lang w:eastAsia="ru-RU"/>
              </w:rPr>
              <w:lastRenderedPageBreak/>
              <w:t>труда</w:t>
            </w:r>
            <w:proofErr w:type="gramEnd"/>
            <w:r w:rsidRPr="00260D88">
              <w:rPr>
                <w:rFonts w:ascii="Times New Roman" w:eastAsia="Times New Roman" w:hAnsi="Times New Roman" w:cs="Times New Roman"/>
                <w:bCs/>
                <w:sz w:val="16"/>
                <w:szCs w:val="16"/>
                <w:lang w:eastAsia="ru-RU"/>
              </w:rPr>
              <w:t xml:space="preserve"> (МКУ "Муниципальная пожарная охрана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0800171053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2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r w:rsidRPr="00260D88">
              <w:rPr>
                <w:rFonts w:ascii="Times New Roman" w:eastAsia="Times New Roman" w:hAnsi="Times New Roman" w:cs="Times New Roman"/>
                <w:bCs/>
                <w:sz w:val="16"/>
                <w:szCs w:val="16"/>
                <w:lang w:eastAsia="ru-RU"/>
              </w:rPr>
              <w:t xml:space="preserve"> (МКУ "Муниципальная пожарная охрана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08001Z1053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19,17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19,17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9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19,17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19,17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08001Z1053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19,17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19,17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НАЦИОНАЛЬНАЯ ЭКОНОМИКА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48 430,85</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36 588,83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36 588,83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Сельское хозяйство и рыболовство</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194,70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3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«Развитие агропромышленного комплекса Мокшанского района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194,70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194,70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7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"Совершенствование обеспечения реализации муниципальной программы"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194,70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91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w:t>
            </w:r>
            <w:proofErr w:type="gramStart"/>
            <w:r w:rsidRPr="00260D88">
              <w:rPr>
                <w:rFonts w:ascii="Times New Roman" w:eastAsia="Times New Roman" w:hAnsi="Times New Roman" w:cs="Times New Roman"/>
                <w:bCs/>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0460174520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194,70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0460174520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194,70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0460174520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194,70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4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Транспорт</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0408</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1 536,46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7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0408</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1 536,46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0408</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1 536,46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4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"Повышение качества транспортного обслуживания населения Мокшанского района"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0408</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0910200000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1 536,46</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4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0408</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0910261260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1 536,46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0408</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0910261260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1 536,46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9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0408</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0910261260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1 536,46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0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Дорожное хозяйство (дорожные фонды)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45 200,00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36 500,96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36 500,96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9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45 200,00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36 500,96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36 500,96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5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45 200,00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36 500,96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36 500,96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4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45 200,00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36 500,96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36 500,96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7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0910346150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0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0910346150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9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0910346150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9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Бюджетные ассигнования муниципального дорожного фонда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0910346190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4 337,00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0910346190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4 337,00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0910346190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4 337,00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7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09103S3080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40 363,00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35 870,96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35 870,96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09103S3080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40 363,00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35 870,96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35 870,96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8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09103S3080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40 363,00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35 870,96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35 870,96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Другие вопросы в области национальной экономики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1 499,69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0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 Развитие и поддержка малого и среднего предпринимательства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0220000000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8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0220100000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6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0220161020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0220161020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0220161020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2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"Туризм"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0520000000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4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0520100000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6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реализацию мероприятий по развитию внутреннего туризма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05201S1200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05201S1200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9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05201S1200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1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1 154,69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1 154,69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2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0910500000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1 154,69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3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Проведение комплексных кадастровых работ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09105L5110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1 154,69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09105L5110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1 154,69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09105L5110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1 154,69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4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Мероприятия по землеустройству и землепользованию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0412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8300099340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ЖИЛИЩНО-КОММУНАЛЬНОЕ ХОЗЯЙСТВО</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759,04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86,48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23,1   </w:t>
            </w:r>
          </w:p>
        </w:tc>
      </w:tr>
      <w:tr w:rsidR="00CA76FB" w:rsidRPr="006B2248" w:rsidTr="003444C3">
        <w:trPr>
          <w:trHeight w:val="8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Жилищное хозяйство</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E04E75" w:rsidP="00E04E75">
            <w:pPr>
              <w:jc w:val="left"/>
              <w:outlineLvl w:val="1"/>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CA76FB" w:rsidRPr="006B2248">
              <w:rPr>
                <w:rFonts w:ascii="Times New Roman" w:eastAsia="Times New Roman" w:hAnsi="Times New Roman" w:cs="Times New Roman"/>
                <w:bCs/>
                <w:sz w:val="16"/>
                <w:szCs w:val="16"/>
                <w:lang w:eastAsia="ru-RU"/>
              </w:rPr>
              <w:t xml:space="preserve">100,0   </w:t>
            </w:r>
          </w:p>
        </w:tc>
      </w:tr>
      <w:tr w:rsidR="00CA76FB" w:rsidRPr="006B2248" w:rsidTr="003444C3">
        <w:trPr>
          <w:trHeight w:val="13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4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0910000000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154,04</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"Оплата взносов в региональный фонд капитального ремонта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0910400000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6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0910462210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0910462210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6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0910462210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19,98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Коммунальное хозяйство</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525,00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66,50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0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w:t>
            </w:r>
            <w:r w:rsidRPr="00260D88">
              <w:rPr>
                <w:rFonts w:ascii="Times New Roman" w:eastAsia="Times New Roman" w:hAnsi="Times New Roman" w:cs="Times New Roman"/>
                <w:bCs/>
                <w:sz w:val="16"/>
                <w:szCs w:val="16"/>
                <w:lang w:eastAsia="ru-RU"/>
              </w:rPr>
              <w:lastRenderedPageBreak/>
              <w:t>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1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0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5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0910161220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0910161220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3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0910161220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3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66,50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5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66,50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0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66,50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8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66,50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Другие вопросы в области жилищно-коммунального хозяйства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0505</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1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7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"Мероприятия межмуниципального характера по охране окружающей среды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4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Основное мероприятие " Организация и осуществление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0505</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0920100000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10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260D88">
              <w:rPr>
                <w:rFonts w:ascii="Times New Roman" w:eastAsia="Times New Roman" w:hAnsi="Times New Roman" w:cs="Times New Roman"/>
                <w:bCs/>
                <w:sz w:val="16"/>
                <w:szCs w:val="16"/>
                <w:lang w:eastAsia="ru-RU"/>
              </w:rPr>
              <w:t>контролю за</w:t>
            </w:r>
            <w:proofErr w:type="gramEnd"/>
            <w:r w:rsidRPr="00260D88">
              <w:rPr>
                <w:rFonts w:ascii="Times New Roman" w:eastAsia="Times New Roman" w:hAnsi="Times New Roman" w:cs="Times New Roman"/>
                <w:bCs/>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0505</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0920174630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0920174630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1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0920174630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ОХРАНА ОКРУЖАЮЩЕЙ СРЕДЫ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2 864,42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Другие вопросы в области охраны окружающей среды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2 864,42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4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w:t>
            </w:r>
            <w:r w:rsidRPr="00260D88">
              <w:rPr>
                <w:rFonts w:ascii="Times New Roman" w:eastAsia="Times New Roman" w:hAnsi="Times New Roman" w:cs="Times New Roman"/>
                <w:bCs/>
                <w:sz w:val="16"/>
                <w:szCs w:val="16"/>
                <w:lang w:eastAsia="ru-RU"/>
              </w:rPr>
              <w:lastRenderedPageBreak/>
              <w:t xml:space="preserve">объектов коммунальной инфраструктуры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2 844,42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2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"Мероприятия межмуниципального характера по охране окружающей среды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2 844,42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79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Основное мероприятие " Организация и осуществление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2 844,42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4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Ликвидация несанкционированной свалки твердых коммунальных отходов, расположенной приблизительно в 600 метров </w:t>
            </w:r>
            <w:proofErr w:type="gramStart"/>
            <w:r w:rsidRPr="00260D88">
              <w:rPr>
                <w:rFonts w:ascii="Times New Roman" w:eastAsia="Times New Roman" w:hAnsi="Times New Roman" w:cs="Times New Roman"/>
                <w:bCs/>
                <w:sz w:val="16"/>
                <w:szCs w:val="16"/>
                <w:lang w:eastAsia="ru-RU"/>
              </w:rPr>
              <w:t>юго - восточнее</w:t>
            </w:r>
            <w:proofErr w:type="gramEnd"/>
            <w:r w:rsidRPr="00260D88">
              <w:rPr>
                <w:rFonts w:ascii="Times New Roman" w:eastAsia="Times New Roman" w:hAnsi="Times New Roman" w:cs="Times New Roman"/>
                <w:bCs/>
                <w:sz w:val="16"/>
                <w:szCs w:val="16"/>
                <w:lang w:eastAsia="ru-RU"/>
              </w:rPr>
              <w:t xml:space="preserve"> п. Трудовик</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0920105530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2 844,42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0920105530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2 844,42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3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0920105530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2 844,42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3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8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1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Мероприятия, направленные на ликвидацию несанкционированных свалок</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1400105510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1400105510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4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0605</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1400105510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B706F5">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w:t>
            </w:r>
          </w:p>
        </w:tc>
      </w:tr>
      <w:tr w:rsidR="00CA76FB" w:rsidRPr="006B2248" w:rsidTr="003444C3">
        <w:trPr>
          <w:trHeight w:val="10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ОБРАЗОВАНИЕ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18 306,93</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3 860,96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3 860,96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B706F5" w:rsidP="00B706F5">
            <w:pPr>
              <w:ind w:right="-116" w:hanging="114"/>
              <w:jc w:val="center"/>
              <w:outlineLvl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100,0</w:t>
            </w:r>
          </w:p>
        </w:tc>
      </w:tr>
      <w:tr w:rsidR="00CA76FB" w:rsidRPr="006B2248" w:rsidTr="003444C3">
        <w:trPr>
          <w:trHeight w:val="15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Дополнительное образование детей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18 157,93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3 855,96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3 855,96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B706F5" w:rsidP="00B706F5">
            <w:pPr>
              <w:ind w:right="-257" w:hanging="114"/>
              <w:jc w:val="center"/>
              <w:outlineLvl w:val="1"/>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w:t>
            </w:r>
            <w:r w:rsidR="00CA76FB" w:rsidRPr="006B2248">
              <w:rPr>
                <w:rFonts w:ascii="Times New Roman" w:eastAsia="Times New Roman" w:hAnsi="Times New Roman" w:cs="Times New Roman"/>
                <w:bCs/>
                <w:sz w:val="16"/>
                <w:szCs w:val="16"/>
                <w:lang w:eastAsia="ru-RU"/>
              </w:rPr>
              <w:t>00,0</w:t>
            </w:r>
          </w:p>
        </w:tc>
      </w:tr>
      <w:tr w:rsidR="00CA76FB" w:rsidRPr="006B2248" w:rsidTr="003444C3">
        <w:trPr>
          <w:trHeight w:val="48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18 157,93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3 855,96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3 855,96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B706F5">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100,0</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"Культура"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18 157,93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3 855,96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3 855,96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B706F5" w:rsidP="00B706F5">
            <w:pPr>
              <w:jc w:val="left"/>
              <w:outlineLvl w:val="3"/>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CA76FB"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0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18 157,93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3 855,96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3 855,96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9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(МБОДО ДШИ)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0510405420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14 815,02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3 020,69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3 020,69</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0510405420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14 815,02</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3 020,69</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3 020,69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0510405420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14 815,02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3 020,69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3 020,69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0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0510471052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1 615,04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403,88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403,88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5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0510471052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1 615,04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403,88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403,88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0510471052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1 615,04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403,88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403,88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r w:rsidRPr="00260D88">
              <w:rPr>
                <w:rFonts w:ascii="Times New Roman" w:eastAsia="Times New Roman" w:hAnsi="Times New Roman" w:cs="Times New Roman"/>
                <w:bCs/>
                <w:sz w:val="16"/>
                <w:szCs w:val="16"/>
                <w:lang w:eastAsia="ru-RU"/>
              </w:rPr>
              <w:t xml:space="preserve"> (МБОДО ДШИ)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0510471053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586,80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146,87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586,80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586,80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146,87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9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05104Z1052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994,36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247,84</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247,84</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05104Z1052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994,36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247,84</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05104Z1052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994,36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247,84</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1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r w:rsidRPr="00260D88">
              <w:rPr>
                <w:rFonts w:ascii="Times New Roman" w:eastAsia="Times New Roman" w:hAnsi="Times New Roman" w:cs="Times New Roman"/>
                <w:bCs/>
                <w:sz w:val="16"/>
                <w:szCs w:val="16"/>
                <w:lang w:eastAsia="ru-RU"/>
              </w:rPr>
              <w:t xml:space="preserve"> (МБОДО ДШИ)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05104Z1053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36,69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36,69</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4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36,69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36,69</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05104Z1053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36,69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36,69</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Молодежная политика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149,00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7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88,00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"Поддержка и воспитание детей и молодежи"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88,00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8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0600123420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88,00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3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0600123420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0600123420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0600123420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4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0600123420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58,00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6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7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2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7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0707</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6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КУЛЬТУРА, КИНЕМАТОГРАФИЯ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56 511,64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13 780,01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13 588,57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98,6   </w:t>
            </w:r>
          </w:p>
        </w:tc>
      </w:tr>
      <w:tr w:rsidR="00CA76FB" w:rsidRPr="006B2248" w:rsidTr="003444C3">
        <w:trPr>
          <w:trHeight w:val="21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Культура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56 511,64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13 780,01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13 588,57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98,6   </w:t>
            </w:r>
          </w:p>
        </w:tc>
      </w:tr>
      <w:tr w:rsidR="00CA76FB" w:rsidRPr="006B2248" w:rsidTr="003444C3">
        <w:trPr>
          <w:trHeight w:val="26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56 511,64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13 780,01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13 588,57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98,6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"Культура"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56 511,64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13 780,01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13 588,57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E04E75" w:rsidP="00E04E75">
            <w:pPr>
              <w:jc w:val="left"/>
              <w:outlineLvl w:val="3"/>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CA76FB" w:rsidRPr="006B2248">
              <w:rPr>
                <w:rFonts w:ascii="Times New Roman" w:eastAsia="Times New Roman" w:hAnsi="Times New Roman" w:cs="Times New Roman"/>
                <w:bCs/>
                <w:sz w:val="16"/>
                <w:szCs w:val="16"/>
                <w:lang w:eastAsia="ru-RU"/>
              </w:rPr>
              <w:t xml:space="preserve">  98,6   </w:t>
            </w:r>
          </w:p>
        </w:tc>
      </w:tr>
      <w:tr w:rsidR="00CA76FB" w:rsidRPr="006B2248" w:rsidTr="003444C3">
        <w:trPr>
          <w:trHeight w:val="24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32 397,35</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8 425,05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8 233,62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97,7   </w:t>
            </w:r>
          </w:p>
        </w:tc>
      </w:tr>
      <w:tr w:rsidR="00CA76FB" w:rsidRPr="006B2248" w:rsidTr="003444C3">
        <w:trPr>
          <w:trHeight w:val="17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"МЦРДК")</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0510105410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12 531,46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3 160,72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3 160,72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1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0510105410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12 531,46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3 160,72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3 160,72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0510105410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12 531,46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3 160,72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3 160,72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B706F5" w:rsidP="00B706F5">
            <w:pPr>
              <w:jc w:val="left"/>
              <w:outlineLvl w:val="6"/>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CA76FB"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5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0510171051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5 867,81</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1 618,53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1 618,53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0510171051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5 867,81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1 618,53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1 618,53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0510171051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5 867,81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1 618,53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1 618,53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6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0510196950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7 036,30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1 759,07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1 567,64</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89,1   </w:t>
            </w:r>
          </w:p>
        </w:tc>
      </w:tr>
      <w:tr w:rsidR="00CA76FB" w:rsidRPr="006B2248" w:rsidTr="003444C3">
        <w:trPr>
          <w:trHeight w:val="14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0510196950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7 036,30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1 759,07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1 567,64</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89,1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0510196950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7 036,30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1 759,07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1 567,64</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89,1   </w:t>
            </w:r>
          </w:p>
        </w:tc>
      </w:tr>
      <w:tr w:rsidR="00CA76FB" w:rsidRPr="006B2248" w:rsidTr="003444C3">
        <w:trPr>
          <w:trHeight w:val="1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05101Z1051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6 961,77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1 886,73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1 886,73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05101Z1051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6 961,77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1 886,73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1 886,73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05101Z1051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6 961,77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1 886,73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1 886,73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"Повышение доступности и качества библиотечных услуг"</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18 949,94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4 130,83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4 130,83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w:t>
            </w:r>
            <w:proofErr w:type="spellStart"/>
            <w:proofErr w:type="gramStart"/>
            <w:r w:rsidRPr="00260D88">
              <w:rPr>
                <w:rFonts w:ascii="Times New Roman" w:eastAsia="Times New Roman" w:hAnsi="Times New Roman" w:cs="Times New Roman"/>
                <w:bCs/>
                <w:sz w:val="16"/>
                <w:szCs w:val="16"/>
                <w:lang w:eastAsia="ru-RU"/>
              </w:rPr>
              <w:t>Мокшанская</w:t>
            </w:r>
            <w:proofErr w:type="spellEnd"/>
            <w:proofErr w:type="gramEnd"/>
            <w:r w:rsidRPr="00260D88">
              <w:rPr>
                <w:rFonts w:ascii="Times New Roman" w:eastAsia="Times New Roman" w:hAnsi="Times New Roman" w:cs="Times New Roman"/>
                <w:bCs/>
                <w:sz w:val="16"/>
                <w:szCs w:val="16"/>
                <w:lang w:eastAsia="ru-RU"/>
              </w:rPr>
              <w:t xml:space="preserve"> МЦРБ")</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0510205430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11 334,27</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2 198,18</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2 198,18</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0510205430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11 334,27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2 198,18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2 198,18</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0510205430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11 334,27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2 198,18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2 198,18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7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60D88">
              <w:rPr>
                <w:rFonts w:ascii="Times New Roman" w:eastAsia="Times New Roman" w:hAnsi="Times New Roman" w:cs="Times New Roman"/>
                <w:bCs/>
                <w:sz w:val="16"/>
                <w:szCs w:val="16"/>
                <w:lang w:eastAsia="ru-RU"/>
              </w:rPr>
              <w:t>Мокшанская</w:t>
            </w:r>
            <w:proofErr w:type="spellEnd"/>
            <w:r w:rsidRPr="00260D88">
              <w:rPr>
                <w:rFonts w:ascii="Times New Roman" w:eastAsia="Times New Roman" w:hAnsi="Times New Roman" w:cs="Times New Roman"/>
                <w:bCs/>
                <w:sz w:val="16"/>
                <w:szCs w:val="16"/>
                <w:lang w:eastAsia="ru-RU"/>
              </w:rPr>
              <w:t xml:space="preserve"> МЦРБ")</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0510271051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3 165,19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847,40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847,40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0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0510271051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3 165,19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847,40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847,40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0510271051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3 165,19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847,40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847,40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Комплектование библиотечных фондов созданных модельных муниципальных библиотек</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0510276270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689,50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4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0510276270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689,50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5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0510276270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689,50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4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0510296960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244,60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62,97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62,97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9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0510296960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244,60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62,97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62,97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0510296960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244,60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62,97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62,97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Поддержка отрасли культуры (модернизация библиотек в части комплектования книжных фондов)</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05102L5197</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111,28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3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05102L5197</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111,28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05102L5197</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111,28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9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60D88">
              <w:rPr>
                <w:rFonts w:ascii="Times New Roman" w:eastAsia="Times New Roman" w:hAnsi="Times New Roman" w:cs="Times New Roman"/>
                <w:bCs/>
                <w:sz w:val="16"/>
                <w:szCs w:val="16"/>
                <w:lang w:eastAsia="ru-RU"/>
              </w:rPr>
              <w:t>Мокшанская</w:t>
            </w:r>
            <w:proofErr w:type="spellEnd"/>
            <w:r w:rsidRPr="00260D88">
              <w:rPr>
                <w:rFonts w:ascii="Times New Roman" w:eastAsia="Times New Roman" w:hAnsi="Times New Roman" w:cs="Times New Roman"/>
                <w:bCs/>
                <w:sz w:val="16"/>
                <w:szCs w:val="16"/>
                <w:lang w:eastAsia="ru-RU"/>
              </w:rPr>
              <w:t xml:space="preserve"> МЦРБ")</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05102Z1051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3 405,10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1 022,28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1 022,28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2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05102Z1051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3 405,10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1 022,28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1 022,28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05102Z1051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3 405,10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1 022,28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1 022,28</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8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"Повышение доступности и качества музейных услуг"</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5 164,36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1 224,13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1 224,13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1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"Музей А.Г. Малышкина")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0510305440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3 514,62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806,43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806,43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0510305440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3 514,62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806,43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806,43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7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0510305440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3 514,62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806,43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806,43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9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0510371051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772,60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0510371051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772,60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2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0510371051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772,60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193,15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6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05103Z1051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877,14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224,55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224,55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3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05103Z1051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877,14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224,55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224,55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05103Z1051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877,14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224,55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224,55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СОЦИАЛЬНАЯ ПОЛИТИКА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69 820,82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17 309,68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12 874,93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74,4   </w:t>
            </w:r>
          </w:p>
        </w:tc>
      </w:tr>
      <w:tr w:rsidR="00CA76FB" w:rsidRPr="006B2248" w:rsidTr="003444C3">
        <w:trPr>
          <w:trHeight w:val="19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обслуживание населения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40 770,87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11 104,41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11 104,41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4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40 770,87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11 104,41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11 104,41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"Старшее поколение"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11 501,17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3 264,81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3 264,81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0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Совершенствование мер социальной защиты и социального обслуживания пожилых людей сельской местности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Мероприятия КЦСОН в рамках подпрограммы "Старшее поколение"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0330105620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0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0330105620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0330105620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0330200000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2 524,90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271,91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271,91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Исполнение государственных полномочий по </w:t>
            </w:r>
            <w:r w:rsidRPr="00260D88">
              <w:rPr>
                <w:rFonts w:ascii="Times New Roman" w:eastAsia="Times New Roman" w:hAnsi="Times New Roman" w:cs="Times New Roman"/>
                <w:bCs/>
                <w:sz w:val="16"/>
                <w:szCs w:val="16"/>
                <w:lang w:eastAsia="ru-RU"/>
              </w:rPr>
              <w:lastRenderedPageBreak/>
              <w:t>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0330274050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2 524,90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271,91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271,91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4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0330274050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2 524,90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271,91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271,91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0330274050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2 524,90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271,91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271,91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Региональный проект "Старшее поколение"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033P300000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8 970,27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2 990,09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2 990,09</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2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033P351632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8 970,27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2 990,09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2 990,09</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0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033P351632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8 970,27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2 990,09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2 990,09</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033P351632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8 970,27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2 990,09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2 990,09</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29 269,70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29 269,70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37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proofErr w:type="gramStart"/>
            <w:r w:rsidRPr="00260D88">
              <w:rPr>
                <w:rFonts w:ascii="Times New Roman" w:eastAsia="Times New Roman" w:hAnsi="Times New Roman" w:cs="Times New Roman"/>
                <w:bCs/>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260D88">
              <w:rPr>
                <w:rFonts w:ascii="Times New Roman" w:eastAsia="Times New Roman" w:hAnsi="Times New Roman" w:cs="Times New Roman"/>
                <w:bCs/>
                <w:sz w:val="16"/>
                <w:szCs w:val="16"/>
                <w:lang w:eastAsia="ru-RU"/>
              </w:rPr>
              <w:t xml:space="preserve"> </w:t>
            </w:r>
            <w:proofErr w:type="gramStart"/>
            <w:r w:rsidRPr="00260D88">
              <w:rPr>
                <w:rFonts w:ascii="Times New Roman" w:eastAsia="Times New Roman" w:hAnsi="Times New Roman" w:cs="Times New Roman"/>
                <w:bCs/>
                <w:sz w:val="16"/>
                <w:szCs w:val="16"/>
                <w:lang w:eastAsia="ru-RU"/>
              </w:rPr>
              <w:t>соответствии</w:t>
            </w:r>
            <w:proofErr w:type="gramEnd"/>
            <w:r w:rsidRPr="00260D88">
              <w:rPr>
                <w:rFonts w:ascii="Times New Roman" w:eastAsia="Times New Roman" w:hAnsi="Times New Roman" w:cs="Times New Roman"/>
                <w:bCs/>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29 269,70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1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29 269,70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0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29 269,70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7 839,60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населения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276,59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107,33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107,33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3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27,90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1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«Развитие агропромышленного комплекса Мокшанского района на 2014–2027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138,29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0470000000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138,29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0470100000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138,29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6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04701L5761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138,29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04701L5761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138,29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1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04701L5761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138,29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79,43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Охрана семьи и детства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28 773,36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6 097,95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27,3   </w:t>
            </w:r>
          </w:p>
        </w:tc>
      </w:tr>
      <w:tr w:rsidR="00CA76FB" w:rsidRPr="006B2248" w:rsidTr="003444C3">
        <w:trPr>
          <w:trHeight w:val="55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28 773,36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6 097,95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27,3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"Социальная поддержка отдельных категорий граждан в жилищной сфере"</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0350000000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28 773,36</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6 097,95</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27,3   </w:t>
            </w:r>
          </w:p>
        </w:tc>
      </w:tr>
      <w:tr w:rsidR="00CA76FB" w:rsidRPr="006B2248" w:rsidTr="003444C3">
        <w:trPr>
          <w:trHeight w:val="42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"Государственная поддержка при улучшении жилищных условий молодых семей"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0350100000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2 164,86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Мероприятия по обеспечению жильем молодых семей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03501L4970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2 164,86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03501L4970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2 164,86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03501L4970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2 164,86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1 663,20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0350300000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26 608,50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4 434,75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3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proofErr w:type="gramStart"/>
            <w:r w:rsidRPr="00260D88">
              <w:rPr>
                <w:rFonts w:ascii="Times New Roman" w:eastAsia="Times New Roman" w:hAnsi="Times New Roman" w:cs="Times New Roman"/>
                <w:bCs/>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03503Д0820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26 608,50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4 434,75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03503Д0820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316,50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52,75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0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03503Д0820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316,50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52,75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Капитальные вложения в объекты государственной (муниципальной) собственности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03503Д0820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26 292,00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4 382,00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3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Бюджетные инвестиции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03503Д0820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26 292,00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4 382,00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ФИЗИЧЕСКАЯ КУЛЬТУРА И СПОРТ</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434,50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Физическая культура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434,50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3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434,50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"Развитие массовой физической культуры и спорта среди детей и молодежи"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434,50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4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0600223430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434,50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6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0600223430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158,50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0600223430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158,50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0600223430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276,00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0600223430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276,00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15,40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2 397,84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Обслуживание государственного (муниципального) внутреннего долга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2 397,84</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8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2 397,84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«Управление муниципальным долгом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2 397,84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1210200000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2 397,84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619,86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Процентные платежи по бюджетным кредитам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1210220850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1210220850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9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Обслуживание муниципального долга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1210220850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Процентные платежи по кредитам от кредитных организаций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1210220860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2 391,67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619,65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619,65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1210220860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2 391,67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619,65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619,65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Обслуживание муниципального долга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901</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1210220860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2 391,67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619,65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619,65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right"/>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2</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КОНТРОЛЬНО-СЧЁТНАЯ КОМИССИЯ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1 674,18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ОБЩЕГОСУДАРСТВЕННЫЕ ВОПРОСЫ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1 674,18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2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1 674,18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Контрольно-счетная комиссия Мокшанского района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8900000000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1 674,18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Обеспечение деятельности Контрольно-счетной комиссии Мокшанского района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8910000000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1 674,18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277,03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8910002100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1 249,10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221,52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221,52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8910002100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1 249,10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221,52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221,52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8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8910002100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1 249,10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221,52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221,52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8910002200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425,08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55,51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55,51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0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8910002200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425,08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55,51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55,51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1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905</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8910002200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425,08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55,51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55,51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0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right"/>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3</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УПРАВЛЕНИЕ СОЦИАЛЬНОЙ </w:t>
            </w:r>
            <w:proofErr w:type="gramStart"/>
            <w:r w:rsidRPr="00260D88">
              <w:rPr>
                <w:rFonts w:ascii="Times New Roman" w:eastAsia="Times New Roman" w:hAnsi="Times New Roman" w:cs="Times New Roman"/>
                <w:bCs/>
                <w:sz w:val="16"/>
                <w:szCs w:val="16"/>
                <w:lang w:eastAsia="ru-RU"/>
              </w:rPr>
              <w:t>ЗАЩИТЫ НАСЕЛЕНИЯ АДМИНИСТРАЦИИ МОКШАНСКОГО РАЙОНА ПЕНЗЕНСКОЙ ОБЛАСТИ</w:t>
            </w:r>
            <w:proofErr w:type="gramEnd"/>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83 560,47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25 025,13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20 373,02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81,4   </w:t>
            </w:r>
          </w:p>
        </w:tc>
      </w:tr>
      <w:tr w:rsidR="00CA76FB" w:rsidRPr="006B2248" w:rsidTr="003444C3">
        <w:trPr>
          <w:trHeight w:val="13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СОЦИАЛЬНАЯ ПОЛИТИКА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83 560,47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25 025,13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20 373,02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81,4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Пенсионное обеспечение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1 926,97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587,01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587,01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0300000000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1 926,97</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587,01</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587,01</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1 926,97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587,01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587,01</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6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1 926,97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587,01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587,01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Доплаты к пенсиям за выслугу лет муниципальным служащим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0340111320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1 826,67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575,16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575,16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0340111320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1 826,67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575,16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575,16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0340111320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1 826,67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575,16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575,16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6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0340174250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населения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34 364,50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10 411,33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6 688,31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64,2   </w:t>
            </w:r>
          </w:p>
        </w:tc>
      </w:tr>
      <w:tr w:rsidR="00CA76FB" w:rsidRPr="006B2248" w:rsidTr="003444C3">
        <w:trPr>
          <w:trHeight w:val="32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34 364,50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10 411,33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6 688,31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64,2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"Малых дел"</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108,00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6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108,00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5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260D88">
              <w:rPr>
                <w:rFonts w:ascii="Times New Roman" w:eastAsia="Times New Roman" w:hAnsi="Times New Roman" w:cs="Times New Roman"/>
                <w:bCs/>
                <w:sz w:val="16"/>
                <w:szCs w:val="16"/>
                <w:lang w:eastAsia="ru-RU"/>
              </w:rPr>
              <w:t>Мокшанская</w:t>
            </w:r>
            <w:proofErr w:type="spellEnd"/>
            <w:r w:rsidRPr="00260D88">
              <w:rPr>
                <w:rFonts w:ascii="Times New Roman" w:eastAsia="Times New Roman" w:hAnsi="Times New Roman" w:cs="Times New Roman"/>
                <w:bCs/>
                <w:sz w:val="16"/>
                <w:szCs w:val="16"/>
                <w:lang w:eastAsia="ru-RU"/>
              </w:rPr>
              <w:t xml:space="preserve"> районная больница»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0310111340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108,00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0310111340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108,00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0310111340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108,00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30 303,20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8 399,63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6 333,21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75,4   </w:t>
            </w:r>
          </w:p>
        </w:tc>
      </w:tr>
      <w:tr w:rsidR="00CA76FB" w:rsidRPr="006B2248" w:rsidTr="003444C3">
        <w:trPr>
          <w:trHeight w:val="30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30 303,20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8 399,63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6 333,21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75,4   </w:t>
            </w:r>
          </w:p>
        </w:tc>
      </w:tr>
      <w:tr w:rsidR="00CA76FB" w:rsidRPr="006B2248" w:rsidTr="003444C3">
        <w:trPr>
          <w:trHeight w:val="323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proofErr w:type="gramStart"/>
            <w:r w:rsidRPr="00260D88">
              <w:rPr>
                <w:rFonts w:ascii="Times New Roman" w:eastAsia="Times New Roman" w:hAnsi="Times New Roman" w:cs="Times New Roman"/>
                <w:bCs/>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260D88">
              <w:rPr>
                <w:rFonts w:ascii="Times New Roman" w:eastAsia="Times New Roman" w:hAnsi="Times New Roman" w:cs="Times New Roman"/>
                <w:bCs/>
                <w:sz w:val="16"/>
                <w:szCs w:val="16"/>
                <w:lang w:eastAsia="ru-RU"/>
              </w:rPr>
              <w:t xml:space="preserve">, </w:t>
            </w:r>
            <w:proofErr w:type="gramStart"/>
            <w:r w:rsidRPr="00260D88">
              <w:rPr>
                <w:rFonts w:ascii="Times New Roman" w:eastAsia="Times New Roman" w:hAnsi="Times New Roman" w:cs="Times New Roman"/>
                <w:bCs/>
                <w:sz w:val="16"/>
                <w:szCs w:val="16"/>
                <w:lang w:eastAsia="ru-RU"/>
              </w:rPr>
              <w:t>принимающих</w:t>
            </w:r>
            <w:proofErr w:type="gramEnd"/>
            <w:r w:rsidRPr="00260D88">
              <w:rPr>
                <w:rFonts w:ascii="Times New Roman" w:eastAsia="Times New Roman" w:hAnsi="Times New Roman" w:cs="Times New Roman"/>
                <w:bCs/>
                <w:sz w:val="16"/>
                <w:szCs w:val="16"/>
                <w:lang w:eastAsia="ru-RU"/>
              </w:rPr>
              <w:t xml:space="preserve"> (принимавших) участие в специальной военной операции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3 284,50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2 125,88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633,03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29,8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3 284,50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2 125,88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633,03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29,8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3 284,50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2 125,88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633,03</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29,8   </w:t>
            </w:r>
          </w:p>
        </w:tc>
      </w:tr>
      <w:tr w:rsidR="00CA76FB" w:rsidRPr="006B2248" w:rsidTr="003444C3">
        <w:trPr>
          <w:trHeight w:val="167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0340174070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1 053,20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349,92</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314,91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1 053,20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349,92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314,91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1 053,20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349,92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314,91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90,0   </w:t>
            </w:r>
          </w:p>
        </w:tc>
      </w:tr>
      <w:tr w:rsidR="00CA76FB" w:rsidRPr="006B2248" w:rsidTr="003444C3">
        <w:trPr>
          <w:trHeight w:val="75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0340174080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1 500,00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0340174080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0340174080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1 500,00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450,00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90,0   </w:t>
            </w:r>
          </w:p>
        </w:tc>
      </w:tr>
      <w:tr w:rsidR="00CA76FB" w:rsidRPr="006B2248" w:rsidTr="003444C3">
        <w:trPr>
          <w:trHeight w:val="55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0340174100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1 461,50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307,55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307,12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95,3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260D88">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95,3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0340174100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1 446,50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304,80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304,50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1 446,50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304,80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304,50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38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1 459,30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237,23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95,7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1 459,30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237,23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95,7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1 459,30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247,83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237,23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95,7   </w:t>
            </w:r>
          </w:p>
        </w:tc>
      </w:tr>
      <w:tr w:rsidR="00CA76FB" w:rsidRPr="006B2248" w:rsidTr="003444C3">
        <w:trPr>
          <w:trHeight w:val="5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0340174260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50,40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60,7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60,7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0340174260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60,7   </w:t>
            </w:r>
          </w:p>
        </w:tc>
      </w:tr>
      <w:tr w:rsidR="00CA76FB" w:rsidRPr="006B2248" w:rsidTr="003444C3">
        <w:trPr>
          <w:trHeight w:val="51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357,10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79,09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79,09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357,10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79,09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79,09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357,10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79,09</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79,09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2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0340174510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2 534,50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1 345,00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875,21</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65,1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27,58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15,12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9,52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63,0   </w:t>
            </w:r>
          </w:p>
        </w:tc>
      </w:tr>
      <w:tr w:rsidR="00CA76FB" w:rsidRPr="006B2248" w:rsidTr="003444C3">
        <w:trPr>
          <w:trHeight w:val="27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27,58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15,12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9,52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63,0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0340174510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2 506,92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1 329,88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865,68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65,1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2 506,92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1 329,88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865,68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65,1   </w:t>
            </w:r>
          </w:p>
        </w:tc>
      </w:tr>
      <w:tr w:rsidR="00CA76FB" w:rsidRPr="006B2248" w:rsidTr="003444C3">
        <w:trPr>
          <w:trHeight w:val="21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0340174620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117,70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93,1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0340174620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93,1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0340174620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93,1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0340174620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116,50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0340174620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116,50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0340175020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41,10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11,97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11,97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0340175020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9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0340175020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0340175020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40,60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0340175020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40,60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11,87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Исполнение государственных полномочий по </w:t>
            </w:r>
            <w:r w:rsidRPr="00260D88">
              <w:rPr>
                <w:rFonts w:ascii="Times New Roman" w:eastAsia="Times New Roman" w:hAnsi="Times New Roman" w:cs="Times New Roman"/>
                <w:bCs/>
                <w:sz w:val="16"/>
                <w:szCs w:val="16"/>
                <w:lang w:eastAsia="ru-RU"/>
              </w:rPr>
              <w:lastRenderedPageBreak/>
              <w:t>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0340177200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208,80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50,70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208,80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208,80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0340177300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18 013,90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3 315,32</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3 314,92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0340177300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25,59</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25,40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99,3   </w:t>
            </w:r>
          </w:p>
        </w:tc>
      </w:tr>
      <w:tr w:rsidR="00CA76FB" w:rsidRPr="006B2248" w:rsidTr="003444C3">
        <w:trPr>
          <w:trHeight w:val="28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0340177300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25,40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99,3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0340177300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17 893,90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3 289,73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3 289,52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0340177300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17 893,90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3 289,73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3 289,52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0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0340177400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184,40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20,89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18,63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89,2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0340177400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2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0340177400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0340177400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184,20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20,86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18,62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89,3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0340177400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184,20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20,86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18,62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89,3   </w:t>
            </w:r>
          </w:p>
        </w:tc>
      </w:tr>
      <w:tr w:rsidR="00CA76FB" w:rsidRPr="006B2248" w:rsidTr="003444C3">
        <w:trPr>
          <w:trHeight w:val="25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03401R4620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36,80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36,80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95,2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03401R4620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36,80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95,2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03401R4620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36,80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35,03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95,2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"Социальная поддержка отдельных категорий граждан в жилищной сфере"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3 953,30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1 984,70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328,10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16,5   </w:t>
            </w:r>
          </w:p>
        </w:tc>
      </w:tr>
      <w:tr w:rsidR="00CA76FB" w:rsidRPr="006B2248" w:rsidTr="003444C3">
        <w:trPr>
          <w:trHeight w:val="6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1 000,40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1 000,40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социальных выплат на улучшение жилищных условий многодетным семьям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0350276520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1 000,40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1 000,40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0350276520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3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Иные закупки товаров, работ и услуг для обеспечения государственных </w:t>
            </w:r>
            <w:r w:rsidRPr="00260D88">
              <w:rPr>
                <w:rFonts w:ascii="Times New Roman" w:eastAsia="Times New Roman" w:hAnsi="Times New Roman" w:cs="Times New Roman"/>
                <w:bCs/>
                <w:sz w:val="16"/>
                <w:szCs w:val="16"/>
                <w:lang w:eastAsia="ru-RU"/>
              </w:rPr>
              <w:lastRenderedPageBreak/>
              <w:t>(муниципальных)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0350276520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0350276520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1 000,00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1 000,00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9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0350276520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1 000,00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1 000,00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4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Региональный проект "Финансовая поддержка семей при рождении детей"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035P100000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2 952,90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984,30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328,10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33,3   </w:t>
            </w:r>
          </w:p>
        </w:tc>
      </w:tr>
      <w:tr w:rsidR="00CA76FB" w:rsidRPr="006B2248" w:rsidTr="003444C3">
        <w:trPr>
          <w:trHeight w:val="38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035P176510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2 952,90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984,30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328,10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33,3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035P176510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20,0   </w:t>
            </w:r>
          </w:p>
        </w:tc>
      </w:tr>
      <w:tr w:rsidR="00CA76FB" w:rsidRPr="006B2248" w:rsidTr="003444C3">
        <w:trPr>
          <w:trHeight w:val="42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035P176510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20,0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035P176510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2 952,00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983,80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328,00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33,3   </w:t>
            </w:r>
          </w:p>
        </w:tc>
      </w:tr>
      <w:tr w:rsidR="00CA76FB" w:rsidRPr="006B2248" w:rsidTr="003444C3">
        <w:trPr>
          <w:trHeight w:val="25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035P176510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2 952,00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983,80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328,00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33,3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Охрана семьи и детства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24 123,50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6 363,49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5 890,31</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92,6   </w:t>
            </w:r>
          </w:p>
        </w:tc>
      </w:tr>
      <w:tr w:rsidR="00CA76FB" w:rsidRPr="006B2248" w:rsidTr="003444C3">
        <w:trPr>
          <w:trHeight w:val="73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24 123,50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6 363,49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5 890,31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92,6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24 123,50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6 363,49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5 890,31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92,6   </w:t>
            </w:r>
          </w:p>
        </w:tc>
      </w:tr>
      <w:tr w:rsidR="00CA76FB" w:rsidRPr="006B2248" w:rsidTr="003444C3">
        <w:trPr>
          <w:trHeight w:val="29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17 323,80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4 529,69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4 112,66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90,8   </w:t>
            </w:r>
          </w:p>
        </w:tc>
      </w:tr>
      <w:tr w:rsidR="00CA76FB" w:rsidRPr="006B2248" w:rsidTr="003444C3">
        <w:trPr>
          <w:trHeight w:val="52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4 683,50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1 369,62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1 369,23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4 683,50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1 369,62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1 369,23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4 683,50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1 369,62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1 369,23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32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proofErr w:type="gramStart"/>
            <w:r w:rsidRPr="00260D88">
              <w:rPr>
                <w:rFonts w:ascii="Times New Roman" w:eastAsia="Times New Roman" w:hAnsi="Times New Roman" w:cs="Times New Roman"/>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260D88">
              <w:rPr>
                <w:rFonts w:ascii="Times New Roman" w:eastAsia="Times New Roman" w:hAnsi="Times New Roman" w:cs="Times New Roman"/>
                <w:bCs/>
                <w:sz w:val="16"/>
                <w:szCs w:val="16"/>
                <w:lang w:eastAsia="ru-RU"/>
              </w:rPr>
              <w:t xml:space="preserve">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12 640,30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3 160,07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2 743,43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86,8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68,71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68,71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15,4   </w:t>
            </w:r>
          </w:p>
        </w:tc>
      </w:tr>
      <w:tr w:rsidR="00CA76FB" w:rsidRPr="006B2248" w:rsidTr="003444C3">
        <w:trPr>
          <w:trHeight w:val="20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68,71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68,71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15,4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12 571,59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3 091,37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2 732,82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88,4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11 148,87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2 640,50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2 399,47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90,9   </w:t>
            </w:r>
          </w:p>
        </w:tc>
      </w:tr>
      <w:tr w:rsidR="00CA76FB" w:rsidRPr="006B2248" w:rsidTr="003444C3">
        <w:trPr>
          <w:trHeight w:val="27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1 422,72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450,87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333,36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73,9   </w:t>
            </w:r>
          </w:p>
        </w:tc>
      </w:tr>
      <w:tr w:rsidR="00CA76FB" w:rsidRPr="006B2248" w:rsidTr="003444C3">
        <w:trPr>
          <w:trHeight w:val="32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Региональный проект "Финансовая поддержка семей при рождении детей"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034P100000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6 799,70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1 833,79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1 777,65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96,9   </w:t>
            </w:r>
          </w:p>
        </w:tc>
      </w:tr>
      <w:tr w:rsidR="00CA76FB" w:rsidRPr="006B2248" w:rsidTr="003444C3">
        <w:trPr>
          <w:trHeight w:val="23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Осуществление ежемесячной денежной выплаты, назначаемой в случае рождения третьего ребенка или последующих детей до </w:t>
            </w:r>
            <w:r w:rsidRPr="00260D88">
              <w:rPr>
                <w:rFonts w:ascii="Times New Roman" w:eastAsia="Times New Roman" w:hAnsi="Times New Roman" w:cs="Times New Roman"/>
                <w:bCs/>
                <w:sz w:val="16"/>
                <w:szCs w:val="16"/>
                <w:lang w:eastAsia="ru-RU"/>
              </w:rPr>
              <w:lastRenderedPageBreak/>
              <w:t>достижения ребенком возраста трех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034P150840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6 799,70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1 833,79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1 777,65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96,9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034P150840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6 799,70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1 833,79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1 777,65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96,9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034P150840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6 799,70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1 833,79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1 777,65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96,9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Другие вопросы в области социальной политики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23 145,50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7 663,31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7 207,39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94,1   </w:t>
            </w:r>
          </w:p>
        </w:tc>
      </w:tr>
      <w:tr w:rsidR="00CA76FB" w:rsidRPr="006B2248" w:rsidTr="003444C3">
        <w:trPr>
          <w:trHeight w:val="51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23 145,50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7 663,31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7 207,39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94,1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23 145,50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7 663,31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7 207,39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94,1   </w:t>
            </w:r>
          </w:p>
        </w:tc>
      </w:tr>
      <w:tr w:rsidR="00CA76FB" w:rsidRPr="006B2248" w:rsidTr="003444C3">
        <w:trPr>
          <w:trHeight w:val="3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23 145,50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7 663,31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7 207,39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94,1   </w:t>
            </w:r>
          </w:p>
        </w:tc>
      </w:tr>
      <w:tr w:rsidR="00CA76FB" w:rsidRPr="006B2248" w:rsidTr="003444C3">
        <w:trPr>
          <w:trHeight w:val="6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0340174040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198,90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73,37</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27,18</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37,0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0340174040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198,90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73,37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27,18</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37,0   </w:t>
            </w:r>
          </w:p>
        </w:tc>
      </w:tr>
      <w:tr w:rsidR="00CA76FB" w:rsidRPr="006B2248" w:rsidTr="003444C3">
        <w:trPr>
          <w:trHeight w:val="46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0340174040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198,90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73,37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27,18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37,0   </w:t>
            </w:r>
          </w:p>
        </w:tc>
      </w:tr>
      <w:tr w:rsidR="00CA76FB" w:rsidRPr="006B2248" w:rsidTr="003444C3">
        <w:trPr>
          <w:trHeight w:val="74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0340174330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727,70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136,29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66,98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49,1   </w:t>
            </w:r>
          </w:p>
        </w:tc>
      </w:tr>
      <w:tr w:rsidR="00CA76FB" w:rsidRPr="006B2248" w:rsidTr="003444C3">
        <w:trPr>
          <w:trHeight w:val="72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0340174330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684,63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136,29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66,98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49,1   </w:t>
            </w:r>
          </w:p>
        </w:tc>
      </w:tr>
      <w:tr w:rsidR="00CA76FB" w:rsidRPr="006B2248" w:rsidTr="003444C3">
        <w:trPr>
          <w:trHeight w:val="31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0340174330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684,63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136,29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66,98</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49,1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0340174330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43,07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2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0340174330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43,07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6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7 956,80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1 978,78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1 848,82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93,4   </w:t>
            </w:r>
          </w:p>
        </w:tc>
      </w:tr>
      <w:tr w:rsidR="00CA76FB" w:rsidRPr="006B2248" w:rsidTr="003444C3">
        <w:trPr>
          <w:trHeight w:val="10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7 513,43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1 865,14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1 746,07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93,6   </w:t>
            </w:r>
          </w:p>
        </w:tc>
      </w:tr>
      <w:tr w:rsidR="00CA76FB" w:rsidRPr="006B2248" w:rsidTr="003444C3">
        <w:trPr>
          <w:trHeight w:val="36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7 513,43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1 865,14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1 746,07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93,6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439,08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111,24</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102,75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92,4   </w:t>
            </w:r>
          </w:p>
        </w:tc>
      </w:tr>
      <w:tr w:rsidR="00CA76FB" w:rsidRPr="006B2248" w:rsidTr="003444C3">
        <w:trPr>
          <w:trHeight w:val="43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439,08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111,24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102,75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92,4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0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0340174450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998,20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234,45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156,50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66,8   </w:t>
            </w:r>
          </w:p>
        </w:tc>
      </w:tr>
      <w:tr w:rsidR="00CA76FB" w:rsidRPr="006B2248" w:rsidTr="003444C3">
        <w:trPr>
          <w:trHeight w:val="5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832,51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200,34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156,50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78,1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832,51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200,34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156,50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78,1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0340174450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165,69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34,11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0340174450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165,69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34,11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25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proofErr w:type="gramStart"/>
            <w:r w:rsidRPr="00260D88">
              <w:rPr>
                <w:rFonts w:ascii="Times New Roman" w:eastAsia="Times New Roman" w:hAnsi="Times New Roman" w:cs="Times New Roman"/>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260D88">
              <w:rPr>
                <w:rFonts w:ascii="Times New Roman" w:eastAsia="Times New Roman" w:hAnsi="Times New Roman" w:cs="Times New Roman"/>
                <w:bCs/>
                <w:sz w:val="16"/>
                <w:szCs w:val="16"/>
                <w:lang w:eastAsia="ru-RU"/>
              </w:rPr>
              <w:t xml:space="preserve">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6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0340177100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2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03401R4040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13 261,90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5 240,43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5 107,92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97,5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03401R4040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13 261,90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5 240,43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5 107,92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97,5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948</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03401R4040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13 261,90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5 240,43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5 107,92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97,5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right"/>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4</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УПРАВЛЕНИЕ ОБРАЗОВАНИЕМ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390 583,06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115 218,40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114 796,35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99,6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ОБРАЗОВАНИЕ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370 291,20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107 509,25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107 087,21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99,6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Дошкольное образование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59 299,48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17 676,81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17 636,49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99,8   </w:t>
            </w:r>
          </w:p>
        </w:tc>
      </w:tr>
      <w:tr w:rsidR="00CA76FB" w:rsidRPr="006B2248" w:rsidTr="003444C3">
        <w:trPr>
          <w:trHeight w:val="31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59 269,48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17 676,81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17 636,49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99,8   </w:t>
            </w:r>
          </w:p>
        </w:tc>
      </w:tr>
      <w:tr w:rsidR="00CA76FB" w:rsidRPr="006B2248" w:rsidTr="003444C3">
        <w:trPr>
          <w:trHeight w:val="41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59 269,48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17 676,81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17 636,49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99,8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"Развитие муниципальной системы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59 269,48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17 676,81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17 636,49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99,8   </w:t>
            </w:r>
          </w:p>
        </w:tc>
      </w:tr>
      <w:tr w:rsidR="00CA76FB" w:rsidRPr="006B2248" w:rsidTr="003444C3">
        <w:trPr>
          <w:trHeight w:val="72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0110105120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218,24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17,84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17,84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4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0110105120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218,24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17,84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17,84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9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0110105120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218,24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17,84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17,84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обеспечение деятельности (оказание услуг) муниципальных учреждений (образовательных организаций, </w:t>
            </w:r>
            <w:r w:rsidRPr="00260D88">
              <w:rPr>
                <w:rFonts w:ascii="Times New Roman" w:eastAsia="Times New Roman" w:hAnsi="Times New Roman" w:cs="Times New Roman"/>
                <w:bCs/>
                <w:sz w:val="16"/>
                <w:szCs w:val="16"/>
                <w:lang w:eastAsia="ru-RU"/>
              </w:rPr>
              <w:lastRenderedPageBreak/>
              <w:t>осуществляющих образовательную деятельность по программам дошкольного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0110105130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7 494,54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2 693,33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2 693,33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7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0110105130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7 494,54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2 693,33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2 693,33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2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0110105130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7 494,54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2 693,33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2 693,33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0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0110120501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179,70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71,04</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43,2   </w:t>
            </w:r>
          </w:p>
        </w:tc>
      </w:tr>
      <w:tr w:rsidR="00CA76FB" w:rsidRPr="006B2248" w:rsidTr="003444C3">
        <w:trPr>
          <w:trHeight w:val="29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0110120501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179,70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71,04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43,2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0110120501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179,70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71,04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43,2   </w:t>
            </w:r>
          </w:p>
        </w:tc>
      </w:tr>
      <w:tr w:rsidR="00CA76FB" w:rsidRPr="006B2248" w:rsidTr="003444C3">
        <w:trPr>
          <w:trHeight w:val="63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0110176210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51 377,00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14 894,60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14 894,60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1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51 377,00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14 894,60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14 894,60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3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0110176210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51 377,00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14 894,60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14 894,60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2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9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5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3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0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2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Общее образование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197 721,61</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63 646,58</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63 580,57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31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197 696,61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63 646,58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63 580,57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42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197 529,59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63 646,58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63 580,57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27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197 529,59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63 646,58</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63 580,57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28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0110205140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35 872,52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11 032,02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11 032,02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8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0110205140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35 872,52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11 032,02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11 032,02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0110205140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35 872,52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11 032,02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11 032,02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9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0110205310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851,22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423,04</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423,04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2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Предоставление субсидий бюджетным, автономным учреждениям и иным </w:t>
            </w:r>
            <w:r w:rsidRPr="00260D88">
              <w:rPr>
                <w:rFonts w:ascii="Times New Roman" w:eastAsia="Times New Roman" w:hAnsi="Times New Roman" w:cs="Times New Roman"/>
                <w:bCs/>
                <w:sz w:val="16"/>
                <w:szCs w:val="16"/>
                <w:lang w:eastAsia="ru-RU"/>
              </w:rPr>
              <w:lastRenderedPageBreak/>
              <w:t>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0110205310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851,22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423,04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423,04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0110205310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851,22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423,04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423,04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59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0110220502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258,70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142,45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76,44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53,7   </w:t>
            </w:r>
          </w:p>
        </w:tc>
      </w:tr>
      <w:tr w:rsidR="00CA76FB" w:rsidRPr="006B2248" w:rsidTr="003444C3">
        <w:trPr>
          <w:trHeight w:val="32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0110220502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258,70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142,45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76,44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53,7   </w:t>
            </w:r>
          </w:p>
        </w:tc>
      </w:tr>
      <w:tr w:rsidR="00CA76FB" w:rsidRPr="006B2248" w:rsidTr="003444C3">
        <w:trPr>
          <w:trHeight w:val="21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0110220502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258,70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142,45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76,44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53,7   </w:t>
            </w:r>
          </w:p>
        </w:tc>
      </w:tr>
      <w:tr w:rsidR="00CA76FB" w:rsidRPr="006B2248" w:rsidTr="003444C3">
        <w:trPr>
          <w:trHeight w:val="109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0110253030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9 999,40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2 480,31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2 480,31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2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0110253030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9 999,40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2 480,31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2 480,31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0110253030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9 999,40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2 480,31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2 480,31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21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139 522,10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46 377,50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46 377,50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0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139 522,10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46 377,50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46 377,50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139 522,10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46 377,50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46 377,50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34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0110276240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319,00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9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319,00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319,00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9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proofErr w:type="gramStart"/>
            <w:r w:rsidRPr="00260D88">
              <w:rPr>
                <w:rFonts w:ascii="Times New Roman" w:eastAsia="Times New Roman" w:hAnsi="Times New Roman" w:cs="Times New Roman"/>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01102L3042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10 706,64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3 191,26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3 191,26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01102L3042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10 706,64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3 191,26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3 191,26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2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01102L3042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10 706,64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3 191,26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3 191,26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3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"Организация отдыха, оздоровления и занятости детей и подростков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8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76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0120105220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0120105220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0120105220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3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4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2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7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3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0702</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0700123470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2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Дополнительное образование детей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36 486,62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8 506,81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8 506,81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7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36 486,62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8 506,81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8 506,81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3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36 486,62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8 506,81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8 506,81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0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1 988,20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5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1 988,20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5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1 988,20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5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1 988,20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630,00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1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34 498,42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7 876,81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7 876,81</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9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0110305160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18 387,53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4 136,65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4 136,65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0110305160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18 387,53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4 136,65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4 136,65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0110305160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18 387,53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4 136,65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4 136,65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A755A7">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w:t>
            </w:r>
            <w:r w:rsidR="00A755A7">
              <w:rPr>
                <w:rFonts w:ascii="Times New Roman" w:eastAsia="Times New Roman" w:hAnsi="Times New Roman" w:cs="Times New Roman"/>
                <w:bCs/>
                <w:sz w:val="16"/>
                <w:szCs w:val="16"/>
                <w:lang w:eastAsia="ru-RU"/>
              </w:rPr>
              <w:t>100,</w:t>
            </w:r>
            <w:r w:rsidRPr="006B2248">
              <w:rPr>
                <w:rFonts w:ascii="Times New Roman" w:eastAsia="Times New Roman" w:hAnsi="Times New Roman" w:cs="Times New Roman"/>
                <w:bCs/>
                <w:sz w:val="16"/>
                <w:szCs w:val="16"/>
                <w:lang w:eastAsia="ru-RU"/>
              </w:rPr>
              <w:t xml:space="preserve">0   </w:t>
            </w:r>
          </w:p>
        </w:tc>
      </w:tr>
      <w:tr w:rsidR="00CA76FB" w:rsidRPr="006B2248" w:rsidTr="003444C3">
        <w:trPr>
          <w:trHeight w:val="51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персонифицированного финансирования дополнительного образования детей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0110305170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2 604,62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425,84</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425,84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2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0110305170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2 604,62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425,84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425,84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3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0110305170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2 604,62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425,84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425,84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5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0110371052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3 851,26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976,99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976,99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3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0110371052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3 851,26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976,99</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976,99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3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0110371052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3 851,26</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976,99</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976,99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0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r w:rsidRPr="00260D88">
              <w:rPr>
                <w:rFonts w:ascii="Times New Roman" w:eastAsia="Times New Roman" w:hAnsi="Times New Roman" w:cs="Times New Roman"/>
                <w:bCs/>
                <w:sz w:val="16"/>
                <w:szCs w:val="16"/>
                <w:lang w:eastAsia="ru-RU"/>
              </w:rPr>
              <w:t xml:space="preserve">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0110371053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3 581,80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908,63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908,63</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3 581,80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908,63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908,63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6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3 581,80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908,63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908,63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58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w:t>
            </w:r>
            <w:proofErr w:type="gramStart"/>
            <w:r w:rsidRPr="00260D88">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60D88">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01103Z1052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5 118,30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1 226,13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1 226,13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6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01103Z1052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5 118,30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1 226,13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1 226,13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01103Z1052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5 118,30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1 226,13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1 226,13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3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r w:rsidRPr="00260D88">
              <w:rPr>
                <w:rFonts w:ascii="Times New Roman" w:eastAsia="Times New Roman" w:hAnsi="Times New Roman" w:cs="Times New Roman"/>
                <w:bCs/>
                <w:sz w:val="16"/>
                <w:szCs w:val="16"/>
                <w:lang w:eastAsia="ru-RU"/>
              </w:rPr>
              <w:t xml:space="preserve"> (организаций дополнительного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01103Z1053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954,92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202,56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202,56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4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954,92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202,56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202,56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01103Z1053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954,92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202,56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202,56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Другие вопросы в области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76 783,48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17 679,06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17 363,34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98,2   </w:t>
            </w:r>
          </w:p>
        </w:tc>
      </w:tr>
      <w:tr w:rsidR="00CA76FB" w:rsidRPr="006B2248" w:rsidTr="003444C3">
        <w:trPr>
          <w:trHeight w:val="5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76 753,48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17 679,06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17 363,34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98,2   </w:t>
            </w:r>
          </w:p>
        </w:tc>
      </w:tr>
      <w:tr w:rsidR="00CA76FB" w:rsidRPr="006B2248" w:rsidTr="003444C3">
        <w:trPr>
          <w:trHeight w:val="5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69 897,46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17 011,85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16 696,35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98,1   </w:t>
            </w:r>
          </w:p>
        </w:tc>
      </w:tr>
      <w:tr w:rsidR="00CA76FB" w:rsidRPr="006B2248" w:rsidTr="003444C3">
        <w:trPr>
          <w:trHeight w:val="63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69 897,46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17 011,85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16 696,35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98,1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4 070,09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613,94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613,94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04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4 070,09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613,94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613,94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0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4 070,09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613,94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613,94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0110602200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117,58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107,43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1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107,43</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0110602200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10,16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9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10,16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6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0110605320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30 557,87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8 004,42</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8 004,42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9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60D88">
              <w:rPr>
                <w:rFonts w:ascii="Times New Roman" w:eastAsia="Times New Roman" w:hAnsi="Times New Roman" w:cs="Times New Roman"/>
                <w:bCs/>
                <w:sz w:val="16"/>
                <w:szCs w:val="16"/>
                <w:lang w:eastAsia="ru-RU"/>
              </w:rPr>
              <w:lastRenderedPageBreak/>
              <w:t>внебюджетными фондами</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lastRenderedPageBreak/>
              <w:t>974</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0110605320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29 329,87</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7 786,95</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7 786,95</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0110605320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29 329,87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7 786,95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7 786,95</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0110605320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1 227,99</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217,47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217,47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0110605320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1 227,99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217,47</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217,47</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05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r w:rsidRPr="00260D88">
              <w:rPr>
                <w:rFonts w:ascii="Times New Roman" w:eastAsia="Times New Roman" w:hAnsi="Times New Roman" w:cs="Times New Roman"/>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23 584,30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6 544,62</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6 544,62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9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23 584,30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6 544,62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6 544,62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23 584,30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6 544,62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6 544,62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7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0110676010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9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0110676010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0110676010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0110676010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1,91</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2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0110676010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1,91</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0,50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079"/>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0110676210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8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0110676210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20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r w:rsidRPr="00260D88">
              <w:rPr>
                <w:rFonts w:ascii="Times New Roman" w:eastAsia="Times New Roman" w:hAnsi="Times New Roman" w:cs="Times New Roman"/>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01106Z1053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6 538,10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730,82</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730,82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02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01106Z1053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6 538,10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730,82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730,82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01106Z1053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6 538,10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730,82</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730,82</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70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01106А3042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4 980,82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1 117,55</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802,55</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71,8   </w:t>
            </w:r>
          </w:p>
        </w:tc>
      </w:tr>
      <w:tr w:rsidR="00CA76FB" w:rsidRPr="006B2248" w:rsidTr="003444C3">
        <w:trPr>
          <w:trHeight w:val="107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01106А3042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4 980,82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1 117,55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802,55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71,8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01106А3042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4 980,82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1 117,55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802,55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71,8   </w:t>
            </w:r>
          </w:p>
        </w:tc>
      </w:tr>
      <w:tr w:rsidR="00CA76FB" w:rsidRPr="006B2248" w:rsidTr="003444C3">
        <w:trPr>
          <w:trHeight w:val="51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"Организация отдыха, оздоровления и занятости детей и подростков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5 208,10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8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5 208,10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3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1 154,66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232,14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232,14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3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922,52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922,52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0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Организация отдыха детей в оздоровительных лагерях с дневным пребыванием в каникулярное время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0120174342</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3 329,30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3 329,30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EE7532">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49"/>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0120174342</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3 329,30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255,10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EE7532" w:rsidP="00EE7532">
            <w:pPr>
              <w:jc w:val="left"/>
              <w:outlineLvl w:val="6"/>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CA76FB" w:rsidRPr="006B2248">
              <w:rPr>
                <w:rFonts w:ascii="Times New Roman" w:eastAsia="Times New Roman" w:hAnsi="Times New Roman" w:cs="Times New Roman"/>
                <w:bCs/>
                <w:sz w:val="16"/>
                <w:szCs w:val="16"/>
                <w:lang w:eastAsia="ru-RU"/>
              </w:rPr>
              <w:t xml:space="preserve">100,0   </w:t>
            </w:r>
          </w:p>
        </w:tc>
      </w:tr>
      <w:tr w:rsidR="00CA76FB" w:rsidRPr="006B2248" w:rsidTr="003444C3">
        <w:trPr>
          <w:trHeight w:val="61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0120174343</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640,74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9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640,74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9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0120174343</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640,74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4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Администрирование расходов в сфере организации отдыха и оздоровления детей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0120174344</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83,40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3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0120174344</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1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0120174344</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83,40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133"/>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0130000000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1 647,92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412,11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411,89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60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"Региональный проект «Патриотическое воспитание граждан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013EВ00000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1 647,92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412,11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411,89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53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013EВ51791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1 647,92</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412,11</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411,89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316"/>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013EВ51791</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1 647,92</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412,11</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411,89</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013EВ51791</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1 647,92</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412,11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411,89</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99,9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непрограммные расходы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Оплата пени и штрафов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9650000000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98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9650099710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9650099710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1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0709</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9650099710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2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СОЦИАЛЬНАЯ ПОЛИТИКА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20 291,86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7 709,14</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7 709,14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населения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19 266,70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1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19 266,70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8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19 266,70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1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"Социальная поддержка работников системы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19 266,70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3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1F0790">
            <w:pPr>
              <w:jc w:val="left"/>
              <w:outlineLvl w:val="5"/>
              <w:rPr>
                <w:rFonts w:ascii="Times New Roman" w:eastAsia="Times New Roman" w:hAnsi="Times New Roman" w:cs="Times New Roman"/>
                <w:bCs/>
                <w:sz w:val="16"/>
                <w:szCs w:val="16"/>
                <w:lang w:eastAsia="ru-RU"/>
              </w:rPr>
            </w:pPr>
            <w:proofErr w:type="gramStart"/>
            <w:r w:rsidRPr="00260D88">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w:t>
            </w:r>
            <w:r w:rsidR="001F0790">
              <w:rPr>
                <w:rFonts w:ascii="Times New Roman" w:eastAsia="Times New Roman" w:hAnsi="Times New Roman" w:cs="Times New Roman"/>
                <w:bCs/>
                <w:sz w:val="16"/>
                <w:szCs w:val="16"/>
                <w:lang w:eastAsia="ru-RU"/>
              </w:rPr>
              <w:t>ных организаций, достигшим возра</w:t>
            </w:r>
            <w:r w:rsidRPr="00260D88">
              <w:rPr>
                <w:rFonts w:ascii="Times New Roman" w:eastAsia="Times New Roman" w:hAnsi="Times New Roman" w:cs="Times New Roman"/>
                <w:bCs/>
                <w:sz w:val="16"/>
                <w:szCs w:val="16"/>
                <w:lang w:eastAsia="ru-RU"/>
              </w:rPr>
              <w:t>ста для мужчин 60 лет, для женщин 55 лет либо ранее достижения этого возр</w:t>
            </w:r>
            <w:r w:rsidR="001F0790">
              <w:rPr>
                <w:rFonts w:ascii="Times New Roman" w:eastAsia="Times New Roman" w:hAnsi="Times New Roman" w:cs="Times New Roman"/>
                <w:bCs/>
                <w:sz w:val="16"/>
                <w:szCs w:val="16"/>
                <w:lang w:eastAsia="ru-RU"/>
              </w:rPr>
              <w:t>а</w:t>
            </w:r>
            <w:r w:rsidRPr="00260D88">
              <w:rPr>
                <w:rFonts w:ascii="Times New Roman" w:eastAsia="Times New Roman" w:hAnsi="Times New Roman" w:cs="Times New Roman"/>
                <w:bCs/>
                <w:sz w:val="16"/>
                <w:szCs w:val="16"/>
                <w:lang w:eastAsia="ru-RU"/>
              </w:rPr>
              <w:t>ста при возникновении права на</w:t>
            </w:r>
            <w:proofErr w:type="gramEnd"/>
            <w:r w:rsidRPr="00260D88">
              <w:rPr>
                <w:rFonts w:ascii="Times New Roman" w:eastAsia="Times New Roman" w:hAnsi="Times New Roman" w:cs="Times New Roman"/>
                <w:bCs/>
                <w:sz w:val="16"/>
                <w:szCs w:val="16"/>
                <w:lang w:eastAsia="ru-RU"/>
              </w:rPr>
              <w:t xml:space="preserve"> </w:t>
            </w:r>
            <w:proofErr w:type="gramStart"/>
            <w:r w:rsidRPr="00260D88">
              <w:rPr>
                <w:rFonts w:ascii="Times New Roman" w:eastAsia="Times New Roman" w:hAnsi="Times New Roman" w:cs="Times New Roman"/>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260D88">
              <w:rPr>
                <w:rFonts w:ascii="Times New Roman" w:eastAsia="Times New Roman" w:hAnsi="Times New Roman" w:cs="Times New Roman"/>
                <w:bCs/>
                <w:sz w:val="16"/>
                <w:szCs w:val="16"/>
                <w:lang w:eastAsia="ru-RU"/>
              </w:rPr>
              <w:t xml:space="preserve"> десяти лет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0110474240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19 266,70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7 437,00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6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0110474240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114,90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44,20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3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0110474240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114,90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44,20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0110474240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19 151,80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7 392,80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7 392,80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9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0110474240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19 151,80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7 392,80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7 392,80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Охрана семьи и детства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1 025,16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272,14</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272,14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1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1 025,16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272,14</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272,14</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260D88">
              <w:rPr>
                <w:rFonts w:ascii="Times New Roman" w:eastAsia="Times New Roman" w:hAnsi="Times New Roman" w:cs="Times New Roman"/>
                <w:bCs/>
                <w:sz w:val="16"/>
                <w:szCs w:val="16"/>
                <w:lang w:eastAsia="ru-RU"/>
              </w:rPr>
              <w:t>Мокшанском</w:t>
            </w:r>
            <w:proofErr w:type="spellEnd"/>
            <w:r w:rsidRPr="00260D88">
              <w:rPr>
                <w:rFonts w:ascii="Times New Roman" w:eastAsia="Times New Roman" w:hAnsi="Times New Roman" w:cs="Times New Roman"/>
                <w:bCs/>
                <w:sz w:val="16"/>
                <w:szCs w:val="16"/>
                <w:lang w:eastAsia="ru-RU"/>
              </w:rPr>
              <w:t xml:space="preserve"> районе"</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0110000000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1 025,16</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272,14</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272,14</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818"/>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644,16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1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260D88">
              <w:rPr>
                <w:rFonts w:ascii="Times New Roman" w:eastAsia="Times New Roman" w:hAnsi="Times New Roman" w:cs="Times New Roman"/>
                <w:bCs/>
                <w:sz w:val="16"/>
                <w:szCs w:val="16"/>
                <w:lang w:eastAsia="ru-RU"/>
              </w:rPr>
              <w:t>обучающихся</w:t>
            </w:r>
            <w:proofErr w:type="gramEnd"/>
            <w:r w:rsidRPr="00260D88">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644,16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2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644,16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2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0110205340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644,16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167,02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34"/>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"Социальная поддержка работников системы образования"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381,00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105,12</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105,12</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8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0110476010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381,00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105,12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105,12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1F0790">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0110476010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381,00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105,12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105,12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1F0790">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0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974</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0110476010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381,00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105,12</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105,12</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1F0790">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right"/>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5</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ФИНАНСОВОЕ УПРАВЛЕНИЕ АДМИНИСТРАЦИИ МОКШАНСКОГО РАЙОНА ПЕНЗЕНСКОЙ ОБЛАСТИ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45 458,98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10 588,77</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10 588,77</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1F0790">
            <w:pPr>
              <w:jc w:val="left"/>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ОБЩЕГОСУДАРСТВЕННЫЕ ВОПРОСЫ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0100</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18 164,68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4 391,81</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4 391,81</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1F0790">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2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2 855,60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1F0790">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1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2 855,60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2 855,60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7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2 855,60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41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2 855,60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1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2 855,60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8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0104</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2 855,60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778,85</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0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15 189,08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3 612,96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3 612,96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3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15 154,84</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3 612,96</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3 612,96</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2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«Обеспечение деятельности Финансового управления администрации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15 154,84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3 612,96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3 612,96</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9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15 154,84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3 612,96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3 612,96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4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1230102100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13 292,48</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2 994,43</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2 994,43</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9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1230102100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13 292,48</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2 994,43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2 994,43</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5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1230102100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13 292,48</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2 994,43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2 994,43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1230102200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1 855,66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611,83</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611,83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1 839,19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611,83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611,83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1 839,19</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611,83</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611,83</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1230102200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16,47</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7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1230102200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16,47</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81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1230174030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1230174030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2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1230174030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34,24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66"/>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полномочий поселений по исполнению бюджетов поселений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37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26,00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59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полномочий поселений по осуществлению внутреннего финансового контроля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8500096930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5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43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0106</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8500096930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Резервные фонды</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Резервные фонды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11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Резервный фонд администрации Мокшанского района Пензенской области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8200020500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бюджетные ассигнования</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8200020500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Резервные средства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0111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8200020500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870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 </w:t>
            </w:r>
          </w:p>
        </w:tc>
      </w:tr>
      <w:tr w:rsidR="00CA76FB" w:rsidRPr="006B2248" w:rsidTr="003444C3">
        <w:trPr>
          <w:trHeight w:val="25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НАЦИОНАЛЬНАЯ ОБОРОНА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3 070,70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Мобилизационная и вневойсковая подготовка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3 070,70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6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Предоставление субвенций бюджетам поселений Мокшанского района за счет федеральных средств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8600000000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3 070,70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8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8600051180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3 070,70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8600051180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3 070,70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Субвенции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0203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8600051180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530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3 070,70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693,00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КУЛЬТУРА, КИНЕМАТОГРАФИЯ</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620,60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Культура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41"/>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lastRenderedPageBreak/>
              <w:t> </w:t>
            </w:r>
          </w:p>
        </w:tc>
        <w:tc>
          <w:tcPr>
            <w:tcW w:w="339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1200000000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620,60</w:t>
            </w:r>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1220000000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620,60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964" w:type="dxa"/>
            <w:gridSpan w:val="4"/>
            <w:tcBorders>
              <w:top w:val="single" w:sz="4" w:space="0" w:color="auto"/>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8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184"/>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260D88">
              <w:rPr>
                <w:rFonts w:ascii="Times New Roman" w:eastAsia="Times New Roman" w:hAnsi="Times New Roman" w:cs="Times New Roman"/>
                <w:bCs/>
                <w:sz w:val="16"/>
                <w:szCs w:val="16"/>
                <w:lang w:eastAsia="ru-RU"/>
              </w:rPr>
              <w:t>размера оплаты труда</w:t>
            </w:r>
            <w:proofErr w:type="gramEnd"/>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2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0801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1220295240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620,60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169,20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67"/>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0"/>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МЕЖБЮДЖЕТНЫЕ ТРАНСФЕРТЫ ОБЩЕГО ХАРАКТЕРА БЮДЖЕТАМ БЮДЖЕТНОЙ СИСТЕМЫ РОССИЙСКОЙ ФЕДЕРАЦИИ</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1400</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23 603,00</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5 334,76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0"/>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5 334,76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0"/>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0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22 410,46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4 751,06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4 751,06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967"/>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22 410,46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4 751,06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4 751,06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22 410,46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4 751,06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4 751,06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0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"Выравнивание бюджетной обеспеченности поселений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1220100000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22 410,46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4 751,06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4 751,06</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868"/>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1220174030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8 908,20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2 227,20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2 227,20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8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1220174030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8 908,20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2 227,20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2 227,20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w:t>
            </w:r>
            <w:r w:rsidR="00A755A7">
              <w:rPr>
                <w:rFonts w:ascii="Times New Roman" w:eastAsia="Times New Roman" w:hAnsi="Times New Roman" w:cs="Times New Roman"/>
                <w:bCs/>
                <w:sz w:val="16"/>
                <w:szCs w:val="16"/>
                <w:lang w:eastAsia="ru-RU"/>
              </w:rPr>
              <w:t>100,</w:t>
            </w:r>
            <w:r w:rsidRPr="006B2248">
              <w:rPr>
                <w:rFonts w:ascii="Times New Roman" w:eastAsia="Times New Roman" w:hAnsi="Times New Roman" w:cs="Times New Roman"/>
                <w:bCs/>
                <w:sz w:val="16"/>
                <w:szCs w:val="16"/>
                <w:lang w:eastAsia="ru-RU"/>
              </w:rPr>
              <w:t xml:space="preserve">0   </w:t>
            </w:r>
          </w:p>
        </w:tc>
      </w:tr>
      <w:tr w:rsidR="00CA76FB" w:rsidRPr="006B2248" w:rsidTr="003444C3">
        <w:trPr>
          <w:trHeight w:val="23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Дотации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1220174030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8 908,20</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2 227,20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2 227,20</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362"/>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Выравнивание бюджетной обеспеченности поселений Мокшанского района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1220195210</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13 502,26</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2 523,86</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2 523,86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0"/>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1220195210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13 502,26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2 523,86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2 523,86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51"/>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Дотации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1401</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1220195210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510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13 502,26</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2 523,86</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2 523,86</w:t>
            </w:r>
          </w:p>
        </w:tc>
        <w:tc>
          <w:tcPr>
            <w:tcW w:w="964" w:type="dxa"/>
            <w:gridSpan w:val="4"/>
            <w:tcBorders>
              <w:top w:val="nil"/>
              <w:left w:val="single" w:sz="4" w:space="0" w:color="auto"/>
              <w:bottom w:val="single" w:sz="4" w:space="0" w:color="auto"/>
              <w:right w:val="single" w:sz="4" w:space="0" w:color="auto"/>
            </w:tcBorders>
            <w:shd w:val="clear" w:color="000000" w:fill="FFFFFF"/>
            <w:hideMark/>
          </w:tcPr>
          <w:p w:rsidR="00CA76FB" w:rsidRPr="006B2248" w:rsidRDefault="00CA76FB" w:rsidP="00A755A7">
            <w:pPr>
              <w:jc w:val="left"/>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450"/>
        </w:trPr>
        <w:tc>
          <w:tcPr>
            <w:tcW w:w="2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1"/>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Прочие межбюджетные трансферты общего характера</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1403</w:t>
            </w:r>
          </w:p>
        </w:tc>
        <w:tc>
          <w:tcPr>
            <w:tcW w:w="111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1 192,54</w:t>
            </w:r>
          </w:p>
        </w:tc>
        <w:tc>
          <w:tcPr>
            <w:tcW w:w="1222" w:type="dxa"/>
            <w:gridSpan w:val="3"/>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1"/>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1"/>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101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2"/>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1200000000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1 192,54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2"/>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2"/>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67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3"/>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1220000000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1 192,54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3"/>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3"/>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532"/>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4"/>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1 192,54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4"/>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4"/>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743"/>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5"/>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 </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1 192,54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5"/>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CA76FB">
            <w:pPr>
              <w:jc w:val="center"/>
              <w:outlineLvl w:val="5"/>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500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1 192,54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A755A7">
            <w:pP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nil"/>
              <w:left w:val="single" w:sz="4" w:space="0" w:color="auto"/>
              <w:bottom w:val="single" w:sz="4" w:space="0" w:color="auto"/>
              <w:right w:val="single" w:sz="4" w:space="0" w:color="auto"/>
            </w:tcBorders>
            <w:shd w:val="clear" w:color="auto" w:fill="auto"/>
            <w:noWrap/>
            <w:vAlign w:val="bottom"/>
            <w:hideMark/>
          </w:tcPr>
          <w:p w:rsidR="00CA76FB" w:rsidRPr="006B2248" w:rsidRDefault="00CA76FB" w:rsidP="00CA76FB">
            <w:pPr>
              <w:jc w:val="left"/>
              <w:outlineLvl w:val="6"/>
              <w:rPr>
                <w:rFonts w:ascii="Times New Roman" w:eastAsia="Times New Roman" w:hAnsi="Times New Roman" w:cs="Times New Roman"/>
                <w:sz w:val="16"/>
                <w:szCs w:val="16"/>
                <w:lang w:eastAsia="ru-RU"/>
              </w:rPr>
            </w:pPr>
            <w:r w:rsidRPr="006B2248">
              <w:rPr>
                <w:rFonts w:ascii="Times New Roman" w:eastAsia="Times New Roman" w:hAnsi="Times New Roman" w:cs="Times New Roman"/>
                <w:sz w:val="16"/>
                <w:szCs w:val="16"/>
                <w:lang w:eastAsia="ru-RU"/>
              </w:rPr>
              <w:t> </w:t>
            </w:r>
          </w:p>
        </w:tc>
        <w:tc>
          <w:tcPr>
            <w:tcW w:w="3396" w:type="dxa"/>
            <w:gridSpan w:val="5"/>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lef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992</w:t>
            </w:r>
          </w:p>
        </w:tc>
        <w:tc>
          <w:tcPr>
            <w:tcW w:w="695"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1403</w:t>
            </w:r>
          </w:p>
        </w:tc>
        <w:tc>
          <w:tcPr>
            <w:tcW w:w="111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1220295230</w:t>
            </w:r>
          </w:p>
        </w:tc>
        <w:tc>
          <w:tcPr>
            <w:tcW w:w="567"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center"/>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540</w:t>
            </w:r>
          </w:p>
        </w:tc>
        <w:tc>
          <w:tcPr>
            <w:tcW w:w="936" w:type="dxa"/>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1 192,54</w:t>
            </w:r>
          </w:p>
        </w:tc>
        <w:tc>
          <w:tcPr>
            <w:tcW w:w="1222" w:type="dxa"/>
            <w:gridSpan w:val="3"/>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1009" w:type="dxa"/>
            <w:gridSpan w:val="2"/>
            <w:tcBorders>
              <w:top w:val="nil"/>
              <w:left w:val="nil"/>
              <w:bottom w:val="single" w:sz="4" w:space="0" w:color="auto"/>
              <w:right w:val="single" w:sz="4" w:space="0" w:color="auto"/>
            </w:tcBorders>
            <w:shd w:val="clear" w:color="auto" w:fill="auto"/>
            <w:vAlign w:val="center"/>
            <w:hideMark/>
          </w:tcPr>
          <w:p w:rsidR="00CA76FB" w:rsidRPr="00260D88" w:rsidRDefault="00CA76FB" w:rsidP="00CA76FB">
            <w:pPr>
              <w:jc w:val="right"/>
              <w:outlineLvl w:val="6"/>
              <w:rPr>
                <w:rFonts w:ascii="Times New Roman" w:eastAsia="Times New Roman" w:hAnsi="Times New Roman" w:cs="Times New Roman"/>
                <w:bCs/>
                <w:sz w:val="16"/>
                <w:szCs w:val="16"/>
                <w:lang w:eastAsia="ru-RU"/>
              </w:rPr>
            </w:pPr>
            <w:r w:rsidRPr="00260D88">
              <w:rPr>
                <w:rFonts w:ascii="Times New Roman" w:eastAsia="Times New Roman" w:hAnsi="Times New Roman" w:cs="Times New Roman"/>
                <w:bCs/>
                <w:sz w:val="16"/>
                <w:szCs w:val="16"/>
                <w:lang w:eastAsia="ru-RU"/>
              </w:rPr>
              <w:t>583,70</w:t>
            </w:r>
          </w:p>
        </w:tc>
        <w:tc>
          <w:tcPr>
            <w:tcW w:w="964" w:type="dxa"/>
            <w:gridSpan w:val="4"/>
            <w:tcBorders>
              <w:top w:val="nil"/>
              <w:left w:val="single" w:sz="4" w:space="0" w:color="auto"/>
              <w:bottom w:val="single" w:sz="4" w:space="0" w:color="auto"/>
              <w:right w:val="single" w:sz="4" w:space="0" w:color="auto"/>
            </w:tcBorders>
            <w:shd w:val="clear" w:color="000000" w:fill="FFFFFF"/>
            <w:vAlign w:val="bottom"/>
            <w:hideMark/>
          </w:tcPr>
          <w:p w:rsidR="00CA76FB" w:rsidRPr="006B2248" w:rsidRDefault="00CA76FB" w:rsidP="00A755A7">
            <w:pPr>
              <w:jc w:val="center"/>
              <w:outlineLvl w:val="6"/>
              <w:rPr>
                <w:rFonts w:ascii="Times New Roman" w:eastAsia="Times New Roman" w:hAnsi="Times New Roman" w:cs="Times New Roman"/>
                <w:bCs/>
                <w:sz w:val="16"/>
                <w:szCs w:val="16"/>
                <w:lang w:eastAsia="ru-RU"/>
              </w:rPr>
            </w:pPr>
            <w:r w:rsidRPr="006B2248">
              <w:rPr>
                <w:rFonts w:ascii="Times New Roman" w:eastAsia="Times New Roman" w:hAnsi="Times New Roman" w:cs="Times New Roman"/>
                <w:bCs/>
                <w:sz w:val="16"/>
                <w:szCs w:val="16"/>
                <w:lang w:eastAsia="ru-RU"/>
              </w:rPr>
              <w:t xml:space="preserve">  100,0   </w:t>
            </w:r>
          </w:p>
        </w:tc>
      </w:tr>
      <w:tr w:rsidR="00CA76FB" w:rsidRPr="006B2248" w:rsidTr="003444C3">
        <w:trPr>
          <w:trHeight w:val="255"/>
        </w:trPr>
        <w:tc>
          <w:tcPr>
            <w:tcW w:w="290" w:type="dxa"/>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3396" w:type="dxa"/>
            <w:gridSpan w:val="5"/>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567" w:type="dxa"/>
            <w:gridSpan w:val="2"/>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695" w:type="dxa"/>
            <w:gridSpan w:val="2"/>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1117" w:type="dxa"/>
            <w:gridSpan w:val="2"/>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567" w:type="dxa"/>
            <w:gridSpan w:val="2"/>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936" w:type="dxa"/>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1222" w:type="dxa"/>
            <w:gridSpan w:val="3"/>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1009" w:type="dxa"/>
            <w:gridSpan w:val="2"/>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c>
          <w:tcPr>
            <w:tcW w:w="964" w:type="dxa"/>
            <w:gridSpan w:val="4"/>
            <w:tcBorders>
              <w:top w:val="nil"/>
              <w:left w:val="nil"/>
              <w:bottom w:val="nil"/>
              <w:right w:val="nil"/>
            </w:tcBorders>
            <w:shd w:val="clear" w:color="auto" w:fill="auto"/>
            <w:noWrap/>
            <w:vAlign w:val="bottom"/>
            <w:hideMark/>
          </w:tcPr>
          <w:p w:rsidR="00CA76FB" w:rsidRPr="006B2248" w:rsidRDefault="00CA76FB" w:rsidP="00CA76FB">
            <w:pPr>
              <w:jc w:val="left"/>
              <w:rPr>
                <w:rFonts w:ascii="Times New Roman" w:eastAsia="Times New Roman" w:hAnsi="Times New Roman" w:cs="Times New Roman"/>
                <w:sz w:val="16"/>
                <w:szCs w:val="16"/>
                <w:lang w:eastAsia="ru-RU"/>
              </w:rPr>
            </w:pPr>
          </w:p>
        </w:tc>
      </w:tr>
      <w:tr w:rsidR="00A755A7" w:rsidRPr="00A755A7" w:rsidTr="003444C3">
        <w:trPr>
          <w:gridAfter w:val="2"/>
          <w:wAfter w:w="428" w:type="dxa"/>
          <w:trHeight w:val="1394"/>
        </w:trPr>
        <w:tc>
          <w:tcPr>
            <w:tcW w:w="10335" w:type="dxa"/>
            <w:gridSpan w:val="22"/>
            <w:tcBorders>
              <w:top w:val="nil"/>
              <w:left w:val="nil"/>
            </w:tcBorders>
            <w:shd w:val="clear" w:color="auto" w:fill="auto"/>
            <w:vAlign w:val="bottom"/>
            <w:hideMark/>
          </w:tcPr>
          <w:p w:rsidR="00A755A7" w:rsidRPr="00A755A7" w:rsidRDefault="00A755A7" w:rsidP="00A755A7">
            <w:pPr>
              <w:jc w:val="right"/>
              <w:rPr>
                <w:rFonts w:ascii="Times New Roman" w:eastAsia="Times New Roman" w:hAnsi="Times New Roman" w:cs="Times New Roman"/>
                <w:sz w:val="16"/>
                <w:szCs w:val="16"/>
                <w:lang w:eastAsia="ru-RU"/>
              </w:rPr>
            </w:pPr>
            <w:bookmarkStart w:id="37" w:name="RANGE!A1:J25"/>
            <w:r w:rsidRPr="00A755A7">
              <w:rPr>
                <w:rFonts w:ascii="Times New Roman" w:eastAsia="Times New Roman" w:hAnsi="Times New Roman" w:cs="Times New Roman"/>
                <w:sz w:val="16"/>
                <w:szCs w:val="16"/>
                <w:lang w:eastAsia="ru-RU"/>
              </w:rPr>
              <w:lastRenderedPageBreak/>
              <w:t>Приложение  №5</w:t>
            </w:r>
          </w:p>
          <w:bookmarkEnd w:id="37"/>
          <w:p w:rsidR="00A755A7" w:rsidRPr="00A755A7" w:rsidRDefault="00A755A7" w:rsidP="00A755A7">
            <w:pPr>
              <w:jc w:val="righ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УТВЕРЖДЕНО</w:t>
            </w:r>
          </w:p>
          <w:p w:rsidR="00A755A7" w:rsidRPr="00A755A7" w:rsidRDefault="00A755A7" w:rsidP="00A755A7">
            <w:pPr>
              <w:jc w:val="righ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постановлением администрации</w:t>
            </w:r>
          </w:p>
          <w:p w:rsidR="00A755A7" w:rsidRPr="00A755A7" w:rsidRDefault="00A755A7" w:rsidP="00A755A7">
            <w:pPr>
              <w:jc w:val="righ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Мокшанского района</w:t>
            </w:r>
          </w:p>
          <w:p w:rsidR="00A755A7" w:rsidRPr="00A755A7" w:rsidRDefault="00A755A7" w:rsidP="00A755A7">
            <w:pPr>
              <w:jc w:val="righ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от 30.05.2024  №   478</w:t>
            </w:r>
          </w:p>
        </w:tc>
      </w:tr>
      <w:tr w:rsidR="00A755A7" w:rsidRPr="00A755A7" w:rsidTr="003444C3">
        <w:trPr>
          <w:gridAfter w:val="2"/>
          <w:wAfter w:w="428" w:type="dxa"/>
          <w:trHeight w:val="120"/>
        </w:trPr>
        <w:tc>
          <w:tcPr>
            <w:tcW w:w="520" w:type="dxa"/>
            <w:gridSpan w:val="2"/>
            <w:tcBorders>
              <w:top w:val="nil"/>
              <w:left w:val="nil"/>
              <w:bottom w:val="nil"/>
              <w:right w:val="nil"/>
            </w:tcBorders>
            <w:shd w:val="clear" w:color="auto" w:fill="auto"/>
            <w:noWrap/>
            <w:vAlign w:val="bottom"/>
            <w:hideMark/>
          </w:tcPr>
          <w:p w:rsidR="00A755A7" w:rsidRPr="00A755A7" w:rsidRDefault="00A755A7" w:rsidP="00A755A7">
            <w:pPr>
              <w:jc w:val="center"/>
              <w:rPr>
                <w:rFonts w:ascii="Times New Roman" w:eastAsia="Times New Roman" w:hAnsi="Times New Roman" w:cs="Times New Roman"/>
                <w:sz w:val="16"/>
                <w:szCs w:val="16"/>
                <w:lang w:eastAsia="ru-RU"/>
              </w:rPr>
            </w:pPr>
          </w:p>
        </w:tc>
        <w:tc>
          <w:tcPr>
            <w:tcW w:w="2189" w:type="dxa"/>
            <w:gridSpan w:val="2"/>
            <w:tcBorders>
              <w:top w:val="nil"/>
              <w:left w:val="nil"/>
              <w:bottom w:val="nil"/>
              <w:right w:val="nil"/>
            </w:tcBorders>
            <w:shd w:val="clear" w:color="auto" w:fill="auto"/>
            <w:noWrap/>
            <w:vAlign w:val="bottom"/>
            <w:hideMark/>
          </w:tcPr>
          <w:p w:rsidR="00A755A7" w:rsidRPr="00A755A7" w:rsidRDefault="00A755A7" w:rsidP="00A755A7">
            <w:pPr>
              <w:jc w:val="left"/>
              <w:rPr>
                <w:rFonts w:ascii="Times New Roman" w:eastAsia="Times New Roman" w:hAnsi="Times New Roman" w:cs="Times New Roman"/>
                <w:sz w:val="16"/>
                <w:szCs w:val="16"/>
                <w:lang w:eastAsia="ru-RU"/>
              </w:rPr>
            </w:pPr>
          </w:p>
        </w:tc>
        <w:tc>
          <w:tcPr>
            <w:tcW w:w="1055" w:type="dxa"/>
            <w:gridSpan w:val="3"/>
            <w:tcBorders>
              <w:top w:val="nil"/>
              <w:left w:val="nil"/>
              <w:bottom w:val="nil"/>
              <w:right w:val="nil"/>
            </w:tcBorders>
            <w:shd w:val="clear" w:color="auto" w:fill="auto"/>
            <w:noWrap/>
            <w:vAlign w:val="bottom"/>
            <w:hideMark/>
          </w:tcPr>
          <w:p w:rsidR="00A755A7" w:rsidRPr="00A755A7" w:rsidRDefault="00A755A7" w:rsidP="00A755A7">
            <w:pPr>
              <w:jc w:val="center"/>
              <w:rPr>
                <w:rFonts w:ascii="Times New Roman" w:eastAsia="Times New Roman" w:hAnsi="Times New Roman" w:cs="Times New Roman"/>
                <w:sz w:val="16"/>
                <w:szCs w:val="16"/>
                <w:lang w:eastAsia="ru-RU"/>
              </w:rPr>
            </w:pPr>
          </w:p>
        </w:tc>
        <w:tc>
          <w:tcPr>
            <w:tcW w:w="915" w:type="dxa"/>
            <w:gridSpan w:val="2"/>
            <w:tcBorders>
              <w:top w:val="nil"/>
              <w:left w:val="nil"/>
              <w:bottom w:val="nil"/>
              <w:right w:val="nil"/>
            </w:tcBorders>
            <w:shd w:val="clear" w:color="auto" w:fill="auto"/>
            <w:noWrap/>
            <w:vAlign w:val="bottom"/>
            <w:hideMark/>
          </w:tcPr>
          <w:p w:rsidR="00A755A7" w:rsidRPr="00A755A7" w:rsidRDefault="00A755A7" w:rsidP="00A755A7">
            <w:pPr>
              <w:jc w:val="center"/>
              <w:rPr>
                <w:rFonts w:ascii="Times New Roman" w:eastAsia="Times New Roman" w:hAnsi="Times New Roman" w:cs="Times New Roman"/>
                <w:sz w:val="16"/>
                <w:szCs w:val="16"/>
                <w:lang w:eastAsia="ru-RU"/>
              </w:rPr>
            </w:pPr>
          </w:p>
        </w:tc>
        <w:tc>
          <w:tcPr>
            <w:tcW w:w="1047" w:type="dxa"/>
            <w:gridSpan w:val="2"/>
            <w:tcBorders>
              <w:top w:val="nil"/>
              <w:left w:val="nil"/>
              <w:bottom w:val="nil"/>
              <w:right w:val="nil"/>
            </w:tcBorders>
            <w:shd w:val="clear" w:color="auto" w:fill="auto"/>
            <w:noWrap/>
            <w:vAlign w:val="bottom"/>
            <w:hideMark/>
          </w:tcPr>
          <w:p w:rsidR="00A755A7" w:rsidRPr="00A755A7" w:rsidRDefault="00A755A7" w:rsidP="00A755A7">
            <w:pPr>
              <w:jc w:val="center"/>
              <w:rPr>
                <w:rFonts w:ascii="Times New Roman" w:eastAsia="Times New Roman" w:hAnsi="Times New Roman" w:cs="Times New Roman"/>
                <w:sz w:val="16"/>
                <w:szCs w:val="16"/>
                <w:lang w:eastAsia="ru-RU"/>
              </w:rPr>
            </w:pPr>
          </w:p>
        </w:tc>
        <w:tc>
          <w:tcPr>
            <w:tcW w:w="782" w:type="dxa"/>
            <w:gridSpan w:val="2"/>
            <w:tcBorders>
              <w:top w:val="nil"/>
              <w:left w:val="nil"/>
              <w:bottom w:val="nil"/>
              <w:right w:val="nil"/>
            </w:tcBorders>
            <w:shd w:val="clear" w:color="auto" w:fill="auto"/>
            <w:noWrap/>
            <w:vAlign w:val="bottom"/>
            <w:hideMark/>
          </w:tcPr>
          <w:p w:rsidR="00A755A7" w:rsidRPr="00A755A7" w:rsidRDefault="00A755A7" w:rsidP="00A755A7">
            <w:pPr>
              <w:jc w:val="left"/>
              <w:rPr>
                <w:rFonts w:ascii="Times New Roman" w:eastAsia="Times New Roman" w:hAnsi="Times New Roman" w:cs="Times New Roman"/>
                <w:sz w:val="16"/>
                <w:szCs w:val="16"/>
                <w:lang w:eastAsia="ru-RU"/>
              </w:rPr>
            </w:pPr>
          </w:p>
        </w:tc>
        <w:tc>
          <w:tcPr>
            <w:tcW w:w="1092" w:type="dxa"/>
            <w:gridSpan w:val="3"/>
            <w:tcBorders>
              <w:top w:val="nil"/>
              <w:left w:val="nil"/>
              <w:bottom w:val="nil"/>
              <w:right w:val="nil"/>
            </w:tcBorders>
            <w:shd w:val="clear" w:color="auto" w:fill="auto"/>
            <w:noWrap/>
            <w:vAlign w:val="bottom"/>
            <w:hideMark/>
          </w:tcPr>
          <w:p w:rsidR="00A755A7" w:rsidRPr="00A755A7" w:rsidRDefault="00A755A7" w:rsidP="00A755A7">
            <w:pPr>
              <w:jc w:val="left"/>
              <w:rPr>
                <w:rFonts w:ascii="Times New Roman" w:eastAsia="Times New Roman" w:hAnsi="Times New Roman" w:cs="Times New Roman"/>
                <w:sz w:val="16"/>
                <w:szCs w:val="16"/>
                <w:lang w:eastAsia="ru-RU"/>
              </w:rPr>
            </w:pPr>
          </w:p>
        </w:tc>
        <w:tc>
          <w:tcPr>
            <w:tcW w:w="1048" w:type="dxa"/>
            <w:tcBorders>
              <w:top w:val="nil"/>
              <w:left w:val="nil"/>
              <w:bottom w:val="nil"/>
              <w:right w:val="nil"/>
            </w:tcBorders>
            <w:shd w:val="clear" w:color="auto" w:fill="auto"/>
            <w:noWrap/>
            <w:vAlign w:val="bottom"/>
            <w:hideMark/>
          </w:tcPr>
          <w:p w:rsidR="00A755A7" w:rsidRPr="00A755A7" w:rsidRDefault="00A755A7" w:rsidP="00A755A7">
            <w:pPr>
              <w:jc w:val="left"/>
              <w:rPr>
                <w:rFonts w:ascii="Times New Roman" w:eastAsia="Times New Roman" w:hAnsi="Times New Roman" w:cs="Times New Roman"/>
                <w:sz w:val="16"/>
                <w:szCs w:val="16"/>
                <w:lang w:eastAsia="ru-RU"/>
              </w:rPr>
            </w:pPr>
          </w:p>
        </w:tc>
        <w:tc>
          <w:tcPr>
            <w:tcW w:w="993" w:type="dxa"/>
            <w:gridSpan w:val="2"/>
            <w:tcBorders>
              <w:top w:val="nil"/>
              <w:left w:val="nil"/>
              <w:bottom w:val="nil"/>
              <w:right w:val="nil"/>
            </w:tcBorders>
            <w:shd w:val="clear" w:color="auto" w:fill="auto"/>
            <w:noWrap/>
            <w:vAlign w:val="bottom"/>
            <w:hideMark/>
          </w:tcPr>
          <w:p w:rsidR="00A755A7" w:rsidRPr="00A755A7" w:rsidRDefault="00A755A7" w:rsidP="00A755A7">
            <w:pPr>
              <w:jc w:val="left"/>
              <w:rPr>
                <w:rFonts w:ascii="Times New Roman" w:eastAsia="Times New Roman" w:hAnsi="Times New Roman" w:cs="Times New Roman"/>
                <w:sz w:val="16"/>
                <w:szCs w:val="16"/>
                <w:lang w:eastAsia="ru-RU"/>
              </w:rPr>
            </w:pPr>
          </w:p>
        </w:tc>
        <w:tc>
          <w:tcPr>
            <w:tcW w:w="694" w:type="dxa"/>
            <w:gridSpan w:val="3"/>
            <w:tcBorders>
              <w:top w:val="nil"/>
              <w:left w:val="nil"/>
              <w:bottom w:val="nil"/>
              <w:right w:val="nil"/>
            </w:tcBorders>
            <w:shd w:val="clear" w:color="auto" w:fill="auto"/>
            <w:noWrap/>
            <w:vAlign w:val="bottom"/>
            <w:hideMark/>
          </w:tcPr>
          <w:p w:rsidR="00A755A7" w:rsidRPr="00A755A7" w:rsidRDefault="00A755A7" w:rsidP="00A755A7">
            <w:pPr>
              <w:jc w:val="left"/>
              <w:rPr>
                <w:rFonts w:ascii="Times New Roman" w:eastAsia="Times New Roman" w:hAnsi="Times New Roman" w:cs="Times New Roman"/>
                <w:sz w:val="16"/>
                <w:szCs w:val="16"/>
                <w:lang w:eastAsia="ru-RU"/>
              </w:rPr>
            </w:pPr>
          </w:p>
        </w:tc>
      </w:tr>
      <w:tr w:rsidR="00A755A7" w:rsidRPr="00A755A7" w:rsidTr="003444C3">
        <w:trPr>
          <w:gridAfter w:val="2"/>
          <w:wAfter w:w="428" w:type="dxa"/>
          <w:trHeight w:val="285"/>
        </w:trPr>
        <w:tc>
          <w:tcPr>
            <w:tcW w:w="10335" w:type="dxa"/>
            <w:gridSpan w:val="22"/>
            <w:tcBorders>
              <w:top w:val="nil"/>
              <w:left w:val="nil"/>
              <w:bottom w:val="nil"/>
              <w:right w:val="nil"/>
            </w:tcBorders>
            <w:shd w:val="clear" w:color="auto" w:fill="auto"/>
            <w:vAlign w:val="bottom"/>
            <w:hideMark/>
          </w:tcPr>
          <w:p w:rsidR="00A755A7" w:rsidRPr="00A755A7" w:rsidRDefault="00A755A7" w:rsidP="00A755A7">
            <w:pPr>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Отчет</w:t>
            </w:r>
          </w:p>
        </w:tc>
      </w:tr>
      <w:tr w:rsidR="00A755A7" w:rsidRPr="00A755A7" w:rsidTr="003444C3">
        <w:trPr>
          <w:gridAfter w:val="2"/>
          <w:wAfter w:w="428" w:type="dxa"/>
          <w:trHeight w:val="167"/>
        </w:trPr>
        <w:tc>
          <w:tcPr>
            <w:tcW w:w="10335" w:type="dxa"/>
            <w:gridSpan w:val="22"/>
            <w:tcBorders>
              <w:top w:val="nil"/>
              <w:left w:val="nil"/>
              <w:bottom w:val="nil"/>
              <w:right w:val="nil"/>
            </w:tcBorders>
            <w:shd w:val="clear" w:color="auto" w:fill="auto"/>
            <w:hideMark/>
          </w:tcPr>
          <w:p w:rsidR="00A755A7" w:rsidRPr="00A755A7" w:rsidRDefault="00A755A7" w:rsidP="00A755A7">
            <w:pPr>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первый квартал  2024года</w:t>
            </w:r>
          </w:p>
        </w:tc>
      </w:tr>
      <w:tr w:rsidR="00A755A7" w:rsidRPr="00A755A7" w:rsidTr="003444C3">
        <w:trPr>
          <w:gridAfter w:val="2"/>
          <w:wAfter w:w="428" w:type="dxa"/>
          <w:trHeight w:val="785"/>
        </w:trPr>
        <w:tc>
          <w:tcPr>
            <w:tcW w:w="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p w:rsidR="00EE7532" w:rsidRPr="00A755A7" w:rsidRDefault="00EE7532" w:rsidP="00A755A7">
            <w:pPr>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2189" w:type="dxa"/>
            <w:gridSpan w:val="2"/>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Наименование поселения</w:t>
            </w:r>
          </w:p>
        </w:tc>
        <w:tc>
          <w:tcPr>
            <w:tcW w:w="1055" w:type="dxa"/>
            <w:gridSpan w:val="3"/>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Утверждено на 2024 год, </w:t>
            </w:r>
            <w:proofErr w:type="spellStart"/>
            <w:r w:rsidRPr="00A755A7">
              <w:rPr>
                <w:rFonts w:ascii="Times New Roman" w:eastAsia="Times New Roman" w:hAnsi="Times New Roman" w:cs="Times New Roman"/>
                <w:sz w:val="16"/>
                <w:szCs w:val="16"/>
                <w:lang w:eastAsia="ru-RU"/>
              </w:rPr>
              <w:t>тыс</w:t>
            </w:r>
            <w:proofErr w:type="gramStart"/>
            <w:r w:rsidRPr="00A755A7">
              <w:rPr>
                <w:rFonts w:ascii="Times New Roman" w:eastAsia="Times New Roman" w:hAnsi="Times New Roman" w:cs="Times New Roman"/>
                <w:sz w:val="16"/>
                <w:szCs w:val="16"/>
                <w:lang w:eastAsia="ru-RU"/>
              </w:rPr>
              <w:t>.р</w:t>
            </w:r>
            <w:proofErr w:type="gramEnd"/>
            <w:r w:rsidRPr="00A755A7">
              <w:rPr>
                <w:rFonts w:ascii="Times New Roman" w:eastAsia="Times New Roman" w:hAnsi="Times New Roman" w:cs="Times New Roman"/>
                <w:sz w:val="16"/>
                <w:szCs w:val="16"/>
                <w:lang w:eastAsia="ru-RU"/>
              </w:rPr>
              <w:t>уб</w:t>
            </w:r>
            <w:proofErr w:type="spellEnd"/>
            <w:r w:rsidRPr="00A755A7">
              <w:rPr>
                <w:rFonts w:ascii="Times New Roman" w:eastAsia="Times New Roman" w:hAnsi="Times New Roman" w:cs="Times New Roman"/>
                <w:sz w:val="16"/>
                <w:szCs w:val="16"/>
                <w:lang w:eastAsia="ru-RU"/>
              </w:rPr>
              <w:t>.</w:t>
            </w:r>
          </w:p>
        </w:tc>
        <w:tc>
          <w:tcPr>
            <w:tcW w:w="915" w:type="dxa"/>
            <w:gridSpan w:val="2"/>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План на 1 квартал 2024 года, </w:t>
            </w:r>
            <w:proofErr w:type="spellStart"/>
            <w:r w:rsidRPr="00A755A7">
              <w:rPr>
                <w:rFonts w:ascii="Times New Roman" w:eastAsia="Times New Roman" w:hAnsi="Times New Roman" w:cs="Times New Roman"/>
                <w:sz w:val="16"/>
                <w:szCs w:val="16"/>
                <w:lang w:eastAsia="ru-RU"/>
              </w:rPr>
              <w:t>тыс</w:t>
            </w:r>
            <w:proofErr w:type="gramStart"/>
            <w:r w:rsidRPr="00A755A7">
              <w:rPr>
                <w:rFonts w:ascii="Times New Roman" w:eastAsia="Times New Roman" w:hAnsi="Times New Roman" w:cs="Times New Roman"/>
                <w:sz w:val="16"/>
                <w:szCs w:val="16"/>
                <w:lang w:eastAsia="ru-RU"/>
              </w:rPr>
              <w:t>.р</w:t>
            </w:r>
            <w:proofErr w:type="gramEnd"/>
            <w:r w:rsidRPr="00A755A7">
              <w:rPr>
                <w:rFonts w:ascii="Times New Roman" w:eastAsia="Times New Roman" w:hAnsi="Times New Roman" w:cs="Times New Roman"/>
                <w:sz w:val="16"/>
                <w:szCs w:val="16"/>
                <w:lang w:eastAsia="ru-RU"/>
              </w:rPr>
              <w:t>уб</w:t>
            </w:r>
            <w:proofErr w:type="spellEnd"/>
            <w:r w:rsidRPr="00A755A7">
              <w:rPr>
                <w:rFonts w:ascii="Times New Roman" w:eastAsia="Times New Roman" w:hAnsi="Times New Roman" w:cs="Times New Roman"/>
                <w:sz w:val="16"/>
                <w:szCs w:val="16"/>
                <w:lang w:eastAsia="ru-RU"/>
              </w:rPr>
              <w:t>.</w:t>
            </w:r>
          </w:p>
        </w:tc>
        <w:tc>
          <w:tcPr>
            <w:tcW w:w="1047" w:type="dxa"/>
            <w:gridSpan w:val="2"/>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Исполнение за 1 квартал 2024 года, </w:t>
            </w:r>
            <w:proofErr w:type="spellStart"/>
            <w:r w:rsidRPr="00A755A7">
              <w:rPr>
                <w:rFonts w:ascii="Times New Roman" w:eastAsia="Times New Roman" w:hAnsi="Times New Roman" w:cs="Times New Roman"/>
                <w:sz w:val="16"/>
                <w:szCs w:val="16"/>
                <w:lang w:eastAsia="ru-RU"/>
              </w:rPr>
              <w:t>тыс</w:t>
            </w:r>
            <w:proofErr w:type="gramStart"/>
            <w:r w:rsidRPr="00A755A7">
              <w:rPr>
                <w:rFonts w:ascii="Times New Roman" w:eastAsia="Times New Roman" w:hAnsi="Times New Roman" w:cs="Times New Roman"/>
                <w:sz w:val="16"/>
                <w:szCs w:val="16"/>
                <w:lang w:eastAsia="ru-RU"/>
              </w:rPr>
              <w:t>.р</w:t>
            </w:r>
            <w:proofErr w:type="gramEnd"/>
            <w:r w:rsidRPr="00A755A7">
              <w:rPr>
                <w:rFonts w:ascii="Times New Roman" w:eastAsia="Times New Roman" w:hAnsi="Times New Roman" w:cs="Times New Roman"/>
                <w:sz w:val="16"/>
                <w:szCs w:val="16"/>
                <w:lang w:eastAsia="ru-RU"/>
              </w:rPr>
              <w:t>уб</w:t>
            </w:r>
            <w:proofErr w:type="spellEnd"/>
            <w:r w:rsidRPr="00A755A7">
              <w:rPr>
                <w:rFonts w:ascii="Times New Roman" w:eastAsia="Times New Roman" w:hAnsi="Times New Roman" w:cs="Times New Roman"/>
                <w:sz w:val="16"/>
                <w:szCs w:val="16"/>
                <w:lang w:eastAsia="ru-RU"/>
              </w:rPr>
              <w:t>.</w:t>
            </w:r>
          </w:p>
        </w:tc>
        <w:tc>
          <w:tcPr>
            <w:tcW w:w="782" w:type="dxa"/>
            <w:gridSpan w:val="2"/>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 </w:t>
            </w:r>
            <w:proofErr w:type="spellStart"/>
            <w:proofErr w:type="gramStart"/>
            <w:r w:rsidRPr="00A755A7">
              <w:rPr>
                <w:rFonts w:ascii="Times New Roman" w:eastAsia="Times New Roman" w:hAnsi="Times New Roman" w:cs="Times New Roman"/>
                <w:sz w:val="16"/>
                <w:szCs w:val="16"/>
                <w:lang w:eastAsia="ru-RU"/>
              </w:rPr>
              <w:t>испол</w:t>
            </w:r>
            <w:proofErr w:type="spellEnd"/>
            <w:r w:rsidRPr="00A755A7">
              <w:rPr>
                <w:rFonts w:ascii="Times New Roman" w:eastAsia="Times New Roman" w:hAnsi="Times New Roman" w:cs="Times New Roman"/>
                <w:sz w:val="16"/>
                <w:szCs w:val="16"/>
                <w:lang w:eastAsia="ru-RU"/>
              </w:rPr>
              <w:t>-нения</w:t>
            </w:r>
            <w:proofErr w:type="gramEnd"/>
          </w:p>
        </w:tc>
        <w:tc>
          <w:tcPr>
            <w:tcW w:w="1092" w:type="dxa"/>
            <w:gridSpan w:val="3"/>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Утверждено на 2024 год, </w:t>
            </w:r>
            <w:proofErr w:type="spellStart"/>
            <w:r w:rsidRPr="00A755A7">
              <w:rPr>
                <w:rFonts w:ascii="Times New Roman" w:eastAsia="Times New Roman" w:hAnsi="Times New Roman" w:cs="Times New Roman"/>
                <w:sz w:val="16"/>
                <w:szCs w:val="16"/>
                <w:lang w:eastAsia="ru-RU"/>
              </w:rPr>
              <w:t>тыс</w:t>
            </w:r>
            <w:proofErr w:type="gramStart"/>
            <w:r w:rsidRPr="00A755A7">
              <w:rPr>
                <w:rFonts w:ascii="Times New Roman" w:eastAsia="Times New Roman" w:hAnsi="Times New Roman" w:cs="Times New Roman"/>
                <w:sz w:val="16"/>
                <w:szCs w:val="16"/>
                <w:lang w:eastAsia="ru-RU"/>
              </w:rPr>
              <w:t>.р</w:t>
            </w:r>
            <w:proofErr w:type="gramEnd"/>
            <w:r w:rsidRPr="00A755A7">
              <w:rPr>
                <w:rFonts w:ascii="Times New Roman" w:eastAsia="Times New Roman" w:hAnsi="Times New Roman" w:cs="Times New Roman"/>
                <w:sz w:val="16"/>
                <w:szCs w:val="16"/>
                <w:lang w:eastAsia="ru-RU"/>
              </w:rPr>
              <w:t>уб</w:t>
            </w:r>
            <w:proofErr w:type="spellEnd"/>
            <w:r w:rsidRPr="00A755A7">
              <w:rPr>
                <w:rFonts w:ascii="Times New Roman" w:eastAsia="Times New Roman" w:hAnsi="Times New Roman" w:cs="Times New Roman"/>
                <w:sz w:val="16"/>
                <w:szCs w:val="16"/>
                <w:lang w:eastAsia="ru-RU"/>
              </w:rPr>
              <w:t>.</w:t>
            </w:r>
          </w:p>
        </w:tc>
        <w:tc>
          <w:tcPr>
            <w:tcW w:w="1048" w:type="dxa"/>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План на 1 квартал 2024 года, </w:t>
            </w:r>
            <w:proofErr w:type="spellStart"/>
            <w:r w:rsidRPr="00A755A7">
              <w:rPr>
                <w:rFonts w:ascii="Times New Roman" w:eastAsia="Times New Roman" w:hAnsi="Times New Roman" w:cs="Times New Roman"/>
                <w:sz w:val="16"/>
                <w:szCs w:val="16"/>
                <w:lang w:eastAsia="ru-RU"/>
              </w:rPr>
              <w:t>тыс</w:t>
            </w:r>
            <w:proofErr w:type="gramStart"/>
            <w:r w:rsidRPr="00A755A7">
              <w:rPr>
                <w:rFonts w:ascii="Times New Roman" w:eastAsia="Times New Roman" w:hAnsi="Times New Roman" w:cs="Times New Roman"/>
                <w:sz w:val="16"/>
                <w:szCs w:val="16"/>
                <w:lang w:eastAsia="ru-RU"/>
              </w:rPr>
              <w:t>.р</w:t>
            </w:r>
            <w:proofErr w:type="gramEnd"/>
            <w:r w:rsidRPr="00A755A7">
              <w:rPr>
                <w:rFonts w:ascii="Times New Roman" w:eastAsia="Times New Roman" w:hAnsi="Times New Roman" w:cs="Times New Roman"/>
                <w:sz w:val="16"/>
                <w:szCs w:val="16"/>
                <w:lang w:eastAsia="ru-RU"/>
              </w:rPr>
              <w:t>уб</w:t>
            </w:r>
            <w:proofErr w:type="spellEnd"/>
            <w:r w:rsidRPr="00A755A7">
              <w:rPr>
                <w:rFonts w:ascii="Times New Roman" w:eastAsia="Times New Roman" w:hAnsi="Times New Roman" w:cs="Times New Roman"/>
                <w:sz w:val="16"/>
                <w:szCs w:val="16"/>
                <w:lang w:eastAsia="ru-RU"/>
              </w:rPr>
              <w:t>.</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Исполнение за 1 квартал 2024 года, </w:t>
            </w:r>
            <w:proofErr w:type="spellStart"/>
            <w:r w:rsidRPr="00A755A7">
              <w:rPr>
                <w:rFonts w:ascii="Times New Roman" w:eastAsia="Times New Roman" w:hAnsi="Times New Roman" w:cs="Times New Roman"/>
                <w:sz w:val="16"/>
                <w:szCs w:val="16"/>
                <w:lang w:eastAsia="ru-RU"/>
              </w:rPr>
              <w:t>тыс</w:t>
            </w:r>
            <w:proofErr w:type="gramStart"/>
            <w:r w:rsidRPr="00A755A7">
              <w:rPr>
                <w:rFonts w:ascii="Times New Roman" w:eastAsia="Times New Roman" w:hAnsi="Times New Roman" w:cs="Times New Roman"/>
                <w:sz w:val="16"/>
                <w:szCs w:val="16"/>
                <w:lang w:eastAsia="ru-RU"/>
              </w:rPr>
              <w:t>.р</w:t>
            </w:r>
            <w:proofErr w:type="gramEnd"/>
            <w:r w:rsidRPr="00A755A7">
              <w:rPr>
                <w:rFonts w:ascii="Times New Roman" w:eastAsia="Times New Roman" w:hAnsi="Times New Roman" w:cs="Times New Roman"/>
                <w:sz w:val="16"/>
                <w:szCs w:val="16"/>
                <w:lang w:eastAsia="ru-RU"/>
              </w:rPr>
              <w:t>уб</w:t>
            </w:r>
            <w:proofErr w:type="spellEnd"/>
            <w:r w:rsidRPr="00A755A7">
              <w:rPr>
                <w:rFonts w:ascii="Times New Roman" w:eastAsia="Times New Roman" w:hAnsi="Times New Roman" w:cs="Times New Roman"/>
                <w:sz w:val="16"/>
                <w:szCs w:val="16"/>
                <w:lang w:eastAsia="ru-RU"/>
              </w:rPr>
              <w:t>.</w:t>
            </w:r>
          </w:p>
        </w:tc>
        <w:tc>
          <w:tcPr>
            <w:tcW w:w="694" w:type="dxa"/>
            <w:gridSpan w:val="3"/>
            <w:tcBorders>
              <w:top w:val="single" w:sz="4" w:space="0" w:color="auto"/>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 </w:t>
            </w:r>
            <w:proofErr w:type="spellStart"/>
            <w:proofErr w:type="gramStart"/>
            <w:r w:rsidRPr="00A755A7">
              <w:rPr>
                <w:rFonts w:ascii="Times New Roman" w:eastAsia="Times New Roman" w:hAnsi="Times New Roman" w:cs="Times New Roman"/>
                <w:sz w:val="16"/>
                <w:szCs w:val="16"/>
                <w:lang w:eastAsia="ru-RU"/>
              </w:rPr>
              <w:t>испол</w:t>
            </w:r>
            <w:proofErr w:type="spellEnd"/>
            <w:r w:rsidRPr="00A755A7">
              <w:rPr>
                <w:rFonts w:ascii="Times New Roman" w:eastAsia="Times New Roman" w:hAnsi="Times New Roman" w:cs="Times New Roman"/>
                <w:sz w:val="16"/>
                <w:szCs w:val="16"/>
                <w:lang w:eastAsia="ru-RU"/>
              </w:rPr>
              <w:t>-нения</w:t>
            </w:r>
            <w:proofErr w:type="gramEnd"/>
          </w:p>
        </w:tc>
      </w:tr>
      <w:tr w:rsidR="00A755A7" w:rsidRPr="00A755A7" w:rsidTr="003444C3">
        <w:trPr>
          <w:gridAfter w:val="2"/>
          <w:wAfter w:w="428" w:type="dxa"/>
          <w:trHeight w:val="190"/>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w:t>
            </w:r>
          </w:p>
        </w:tc>
        <w:tc>
          <w:tcPr>
            <w:tcW w:w="3799" w:type="dxa"/>
            <w:gridSpan w:val="9"/>
            <w:tcBorders>
              <w:top w:val="single" w:sz="4" w:space="0" w:color="auto"/>
              <w:left w:val="nil"/>
              <w:bottom w:val="single" w:sz="4" w:space="0" w:color="auto"/>
              <w:right w:val="single" w:sz="4" w:space="0" w:color="000000"/>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 за счет областных средств </w:t>
            </w:r>
          </w:p>
        </w:tc>
        <w:tc>
          <w:tcPr>
            <w:tcW w:w="3827" w:type="dxa"/>
            <w:gridSpan w:val="9"/>
            <w:tcBorders>
              <w:top w:val="single" w:sz="4" w:space="0" w:color="auto"/>
              <w:left w:val="nil"/>
              <w:bottom w:val="single" w:sz="4" w:space="0" w:color="auto"/>
              <w:right w:val="single" w:sz="4" w:space="0" w:color="000000"/>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 xml:space="preserve"> за счет местных средств </w:t>
            </w:r>
          </w:p>
        </w:tc>
      </w:tr>
      <w:tr w:rsidR="00A755A7" w:rsidRPr="00A755A7" w:rsidTr="003444C3">
        <w:trPr>
          <w:gridAfter w:val="2"/>
          <w:wAfter w:w="428" w:type="dxa"/>
          <w:trHeight w:val="136"/>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Богородский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490,0</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122,50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122,50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1 555,3</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358,8</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358,8</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r>
      <w:tr w:rsidR="00A755A7" w:rsidRPr="00A755A7" w:rsidTr="003444C3">
        <w:trPr>
          <w:gridAfter w:val="2"/>
          <w:wAfter w:w="428" w:type="dxa"/>
          <w:trHeight w:val="210"/>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Елизаветинский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207,0</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51,80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51,80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1 564,1</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556,7</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556,7</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r>
      <w:tr w:rsidR="00A755A7" w:rsidRPr="00A755A7" w:rsidTr="003444C3">
        <w:trPr>
          <w:gridAfter w:val="2"/>
          <w:wAfter w:w="428" w:type="dxa"/>
          <w:trHeight w:val="142"/>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3</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Засечный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179,0</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44,70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44,70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1 504,6</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306,2</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306,2</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r>
      <w:tr w:rsidR="00A755A7" w:rsidRPr="00A755A7" w:rsidTr="003444C3">
        <w:trPr>
          <w:gridAfter w:val="2"/>
          <w:wAfter w:w="428" w:type="dxa"/>
          <w:trHeight w:val="88"/>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proofErr w:type="spellStart"/>
            <w:r w:rsidRPr="00A755A7">
              <w:rPr>
                <w:rFonts w:ascii="Times New Roman" w:eastAsia="Times New Roman" w:hAnsi="Times New Roman" w:cs="Times New Roman"/>
                <w:sz w:val="16"/>
                <w:szCs w:val="16"/>
                <w:lang w:eastAsia="ru-RU"/>
              </w:rPr>
              <w:t>Нечаевский</w:t>
            </w:r>
            <w:proofErr w:type="spellEnd"/>
            <w:r w:rsidRPr="00A755A7">
              <w:rPr>
                <w:rFonts w:ascii="Times New Roman" w:eastAsia="Times New Roman" w:hAnsi="Times New Roman" w:cs="Times New Roman"/>
                <w:sz w:val="16"/>
                <w:szCs w:val="16"/>
                <w:lang w:eastAsia="ru-RU"/>
              </w:rPr>
              <w:t xml:space="preserve">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656,1</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164,00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164,00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1 346,3</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232,2</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232,2</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r>
      <w:tr w:rsidR="00A755A7" w:rsidRPr="00A755A7" w:rsidTr="003444C3">
        <w:trPr>
          <w:gridAfter w:val="2"/>
          <w:wAfter w:w="428" w:type="dxa"/>
          <w:trHeight w:val="177"/>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5</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proofErr w:type="spellStart"/>
            <w:r w:rsidRPr="00A755A7">
              <w:rPr>
                <w:rFonts w:ascii="Times New Roman" w:eastAsia="Times New Roman" w:hAnsi="Times New Roman" w:cs="Times New Roman"/>
                <w:sz w:val="16"/>
                <w:szCs w:val="16"/>
                <w:lang w:eastAsia="ru-RU"/>
              </w:rPr>
              <w:t>Плесский</w:t>
            </w:r>
            <w:proofErr w:type="spellEnd"/>
            <w:r w:rsidRPr="00A755A7">
              <w:rPr>
                <w:rFonts w:ascii="Times New Roman" w:eastAsia="Times New Roman" w:hAnsi="Times New Roman" w:cs="Times New Roman"/>
                <w:sz w:val="16"/>
                <w:szCs w:val="16"/>
                <w:lang w:eastAsia="ru-RU"/>
              </w:rPr>
              <w:t xml:space="preserve">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448,0</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112,00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112,00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1 251,4</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r>
      <w:tr w:rsidR="00A755A7" w:rsidRPr="00A755A7" w:rsidTr="003444C3">
        <w:trPr>
          <w:gridAfter w:val="2"/>
          <w:wAfter w:w="428" w:type="dxa"/>
          <w:trHeight w:val="214"/>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6</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proofErr w:type="spellStart"/>
            <w:r w:rsidRPr="00A755A7">
              <w:rPr>
                <w:rFonts w:ascii="Times New Roman" w:eastAsia="Times New Roman" w:hAnsi="Times New Roman" w:cs="Times New Roman"/>
                <w:sz w:val="16"/>
                <w:szCs w:val="16"/>
                <w:lang w:eastAsia="ru-RU"/>
              </w:rPr>
              <w:t>Подгорненский</w:t>
            </w:r>
            <w:proofErr w:type="spellEnd"/>
            <w:r w:rsidRPr="00A755A7">
              <w:rPr>
                <w:rFonts w:ascii="Times New Roman" w:eastAsia="Times New Roman" w:hAnsi="Times New Roman" w:cs="Times New Roman"/>
                <w:sz w:val="16"/>
                <w:szCs w:val="16"/>
                <w:lang w:eastAsia="ru-RU"/>
              </w:rPr>
              <w:t xml:space="preserve">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298,4</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74,60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74,60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891,2</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371,8</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371,8</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r>
      <w:tr w:rsidR="00A755A7" w:rsidRPr="00A755A7" w:rsidTr="003444C3">
        <w:trPr>
          <w:gridAfter w:val="2"/>
          <w:wAfter w:w="428" w:type="dxa"/>
          <w:trHeight w:val="218"/>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7</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proofErr w:type="spellStart"/>
            <w:r w:rsidRPr="00A755A7">
              <w:rPr>
                <w:rFonts w:ascii="Times New Roman" w:eastAsia="Times New Roman" w:hAnsi="Times New Roman" w:cs="Times New Roman"/>
                <w:sz w:val="16"/>
                <w:szCs w:val="16"/>
                <w:lang w:eastAsia="ru-RU"/>
              </w:rPr>
              <w:t>Рамзайский</w:t>
            </w:r>
            <w:proofErr w:type="spellEnd"/>
            <w:r w:rsidRPr="00A755A7">
              <w:rPr>
                <w:rFonts w:ascii="Times New Roman" w:eastAsia="Times New Roman" w:hAnsi="Times New Roman" w:cs="Times New Roman"/>
                <w:sz w:val="16"/>
                <w:szCs w:val="16"/>
                <w:lang w:eastAsia="ru-RU"/>
              </w:rPr>
              <w:t xml:space="preserve">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901,1</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225,30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225,30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1 021,1</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r>
      <w:tr w:rsidR="00A755A7" w:rsidRPr="00A755A7" w:rsidTr="003444C3">
        <w:trPr>
          <w:gridAfter w:val="2"/>
          <w:wAfter w:w="428" w:type="dxa"/>
          <w:trHeight w:val="80"/>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8</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Успенский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172,0</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43,00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43,00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1 704,5</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227,0</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227,0</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r>
      <w:tr w:rsidR="00A755A7" w:rsidRPr="00A755A7" w:rsidTr="003444C3">
        <w:trPr>
          <w:gridAfter w:val="2"/>
          <w:wAfter w:w="428" w:type="dxa"/>
          <w:trHeight w:val="262"/>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9</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proofErr w:type="spellStart"/>
            <w:r w:rsidRPr="00A755A7">
              <w:rPr>
                <w:rFonts w:ascii="Times New Roman" w:eastAsia="Times New Roman" w:hAnsi="Times New Roman" w:cs="Times New Roman"/>
                <w:sz w:val="16"/>
                <w:szCs w:val="16"/>
                <w:lang w:eastAsia="ru-RU"/>
              </w:rPr>
              <w:t>Царевщинский</w:t>
            </w:r>
            <w:proofErr w:type="spellEnd"/>
            <w:r w:rsidRPr="00A755A7">
              <w:rPr>
                <w:rFonts w:ascii="Times New Roman" w:eastAsia="Times New Roman" w:hAnsi="Times New Roman" w:cs="Times New Roman"/>
                <w:sz w:val="16"/>
                <w:szCs w:val="16"/>
                <w:lang w:eastAsia="ru-RU"/>
              </w:rPr>
              <w:t xml:space="preserve">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256,9</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64,20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64,20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635,1</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175,8</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175,8</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r>
      <w:tr w:rsidR="00A755A7" w:rsidRPr="00A755A7" w:rsidTr="003444C3">
        <w:trPr>
          <w:gridAfter w:val="2"/>
          <w:wAfter w:w="428" w:type="dxa"/>
          <w:trHeight w:val="138"/>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proofErr w:type="spellStart"/>
            <w:r w:rsidRPr="00A755A7">
              <w:rPr>
                <w:rFonts w:ascii="Times New Roman" w:eastAsia="Times New Roman" w:hAnsi="Times New Roman" w:cs="Times New Roman"/>
                <w:sz w:val="16"/>
                <w:szCs w:val="16"/>
                <w:lang w:eastAsia="ru-RU"/>
              </w:rPr>
              <w:t>Чернозерский</w:t>
            </w:r>
            <w:proofErr w:type="spellEnd"/>
            <w:r w:rsidRPr="00A755A7">
              <w:rPr>
                <w:rFonts w:ascii="Times New Roman" w:eastAsia="Times New Roman" w:hAnsi="Times New Roman" w:cs="Times New Roman"/>
                <w:sz w:val="16"/>
                <w:szCs w:val="16"/>
                <w:lang w:eastAsia="ru-RU"/>
              </w:rPr>
              <w:t xml:space="preserve">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501,2</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125,30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125,30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1 593,4</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295,4</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295,4</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r>
      <w:tr w:rsidR="00A755A7" w:rsidRPr="00A755A7" w:rsidTr="003444C3">
        <w:trPr>
          <w:gridAfter w:val="2"/>
          <w:wAfter w:w="428" w:type="dxa"/>
          <w:trHeight w:val="226"/>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11</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proofErr w:type="spellStart"/>
            <w:r w:rsidRPr="00A755A7">
              <w:rPr>
                <w:rFonts w:ascii="Times New Roman" w:eastAsia="Times New Roman" w:hAnsi="Times New Roman" w:cs="Times New Roman"/>
                <w:sz w:val="16"/>
                <w:szCs w:val="16"/>
                <w:lang w:eastAsia="ru-RU"/>
              </w:rPr>
              <w:t>Широкоисский</w:t>
            </w:r>
            <w:proofErr w:type="spellEnd"/>
            <w:r w:rsidRPr="00A755A7">
              <w:rPr>
                <w:rFonts w:ascii="Times New Roman" w:eastAsia="Times New Roman" w:hAnsi="Times New Roman" w:cs="Times New Roman"/>
                <w:sz w:val="16"/>
                <w:szCs w:val="16"/>
                <w:lang w:eastAsia="ru-RU"/>
              </w:rPr>
              <w:t xml:space="preserve">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259,4</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64,80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64,80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435,3</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r>
      <w:tr w:rsidR="00A755A7" w:rsidRPr="00A755A7" w:rsidTr="003444C3">
        <w:trPr>
          <w:gridAfter w:val="2"/>
          <w:wAfter w:w="428" w:type="dxa"/>
          <w:trHeight w:val="131"/>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12</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Юровский сельсовет</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351,5</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87,90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87,90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r>
      <w:tr w:rsidR="00A755A7" w:rsidRPr="00A755A7" w:rsidTr="003444C3">
        <w:trPr>
          <w:gridAfter w:val="2"/>
          <w:wAfter w:w="428" w:type="dxa"/>
          <w:trHeight w:val="218"/>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13</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jc w:val="left"/>
              <w:rPr>
                <w:rFonts w:ascii="Times New Roman" w:eastAsia="Times New Roman" w:hAnsi="Times New Roman" w:cs="Times New Roman"/>
                <w:sz w:val="16"/>
                <w:szCs w:val="16"/>
                <w:lang w:eastAsia="ru-RU"/>
              </w:rPr>
            </w:pPr>
            <w:proofErr w:type="spellStart"/>
            <w:r w:rsidRPr="00A755A7">
              <w:rPr>
                <w:rFonts w:ascii="Times New Roman" w:eastAsia="Times New Roman" w:hAnsi="Times New Roman" w:cs="Times New Roman"/>
                <w:sz w:val="16"/>
                <w:szCs w:val="16"/>
                <w:lang w:eastAsia="ru-RU"/>
              </w:rPr>
              <w:t>р.п</w:t>
            </w:r>
            <w:proofErr w:type="spellEnd"/>
            <w:r w:rsidRPr="00A755A7">
              <w:rPr>
                <w:rFonts w:ascii="Times New Roman" w:eastAsia="Times New Roman" w:hAnsi="Times New Roman" w:cs="Times New Roman"/>
                <w:sz w:val="16"/>
                <w:szCs w:val="16"/>
                <w:lang w:eastAsia="ru-RU"/>
              </w:rPr>
              <w:t>. Мокшан</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4 187,6</w:t>
            </w:r>
          </w:p>
        </w:tc>
        <w:tc>
          <w:tcPr>
            <w:tcW w:w="915"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ind w:hanging="123"/>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1 047,10</w:t>
            </w:r>
          </w:p>
        </w:tc>
        <w:tc>
          <w:tcPr>
            <w:tcW w:w="1047" w:type="dxa"/>
            <w:gridSpan w:val="2"/>
            <w:tcBorders>
              <w:top w:val="nil"/>
              <w:left w:val="nil"/>
              <w:bottom w:val="single" w:sz="4" w:space="0" w:color="auto"/>
              <w:right w:val="single" w:sz="4" w:space="0" w:color="auto"/>
            </w:tcBorders>
            <w:shd w:val="clear" w:color="auto" w:fill="auto"/>
            <w:vAlign w:val="center"/>
            <w:hideMark/>
          </w:tcPr>
          <w:p w:rsidR="00A755A7" w:rsidRPr="00A755A7" w:rsidRDefault="00A755A7" w:rsidP="00EE7532">
            <w:pPr>
              <w:ind w:hanging="123"/>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1 047,10</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sz w:val="16"/>
                <w:szCs w:val="16"/>
                <w:lang w:eastAsia="ru-RU"/>
              </w:rPr>
            </w:pPr>
            <w:r w:rsidRPr="00A755A7">
              <w:rPr>
                <w:rFonts w:ascii="Times New Roman" w:eastAsia="Times New Roman" w:hAnsi="Times New Roman" w:cs="Times New Roman"/>
                <w:sz w:val="16"/>
                <w:szCs w:val="16"/>
                <w:lang w:eastAsia="ru-RU"/>
              </w:rPr>
              <w:t>-</w:t>
            </w:r>
          </w:p>
        </w:tc>
      </w:tr>
      <w:tr w:rsidR="00A755A7" w:rsidRPr="00A755A7" w:rsidTr="003444C3">
        <w:trPr>
          <w:gridAfter w:val="2"/>
          <w:wAfter w:w="428" w:type="dxa"/>
          <w:trHeight w:val="278"/>
        </w:trPr>
        <w:tc>
          <w:tcPr>
            <w:tcW w:w="520" w:type="dxa"/>
            <w:gridSpan w:val="2"/>
            <w:tcBorders>
              <w:top w:val="nil"/>
              <w:left w:val="single" w:sz="4" w:space="0" w:color="auto"/>
              <w:bottom w:val="single" w:sz="4" w:space="0" w:color="auto"/>
              <w:right w:val="single" w:sz="4" w:space="0" w:color="auto"/>
            </w:tcBorders>
            <w:shd w:val="clear" w:color="auto" w:fill="auto"/>
            <w:hideMark/>
          </w:tcPr>
          <w:p w:rsidR="00A755A7" w:rsidRPr="00A755A7" w:rsidRDefault="00A755A7" w:rsidP="00A755A7">
            <w:pPr>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 </w:t>
            </w:r>
          </w:p>
        </w:tc>
        <w:tc>
          <w:tcPr>
            <w:tcW w:w="2189" w:type="dxa"/>
            <w:gridSpan w:val="2"/>
            <w:tcBorders>
              <w:top w:val="nil"/>
              <w:left w:val="nil"/>
              <w:bottom w:val="single" w:sz="4" w:space="0" w:color="auto"/>
              <w:right w:val="single" w:sz="4" w:space="0" w:color="auto"/>
            </w:tcBorders>
            <w:shd w:val="clear" w:color="auto" w:fill="auto"/>
            <w:hideMark/>
          </w:tcPr>
          <w:p w:rsidR="00A755A7" w:rsidRPr="00A755A7" w:rsidRDefault="00A755A7" w:rsidP="00A755A7">
            <w:pP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Всего</w:t>
            </w:r>
          </w:p>
        </w:tc>
        <w:tc>
          <w:tcPr>
            <w:tcW w:w="1055"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8 908,2</w:t>
            </w:r>
          </w:p>
        </w:tc>
        <w:tc>
          <w:tcPr>
            <w:tcW w:w="915"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ind w:right="-94" w:hanging="327"/>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2 227,2</w:t>
            </w:r>
          </w:p>
        </w:tc>
        <w:tc>
          <w:tcPr>
            <w:tcW w:w="1047"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2 227,2</w:t>
            </w:r>
          </w:p>
        </w:tc>
        <w:tc>
          <w:tcPr>
            <w:tcW w:w="782"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13 502,3</w:t>
            </w:r>
          </w:p>
        </w:tc>
        <w:tc>
          <w:tcPr>
            <w:tcW w:w="1048" w:type="dxa"/>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2 523,9</w:t>
            </w:r>
          </w:p>
        </w:tc>
        <w:tc>
          <w:tcPr>
            <w:tcW w:w="993" w:type="dxa"/>
            <w:gridSpan w:val="2"/>
            <w:tcBorders>
              <w:top w:val="nil"/>
              <w:left w:val="nil"/>
              <w:bottom w:val="single" w:sz="4" w:space="0" w:color="auto"/>
              <w:right w:val="single" w:sz="4" w:space="0" w:color="auto"/>
            </w:tcBorders>
            <w:shd w:val="clear" w:color="auto" w:fill="auto"/>
            <w:hideMark/>
          </w:tcPr>
          <w:p w:rsidR="00A755A7" w:rsidRPr="00A755A7" w:rsidRDefault="00A755A7" w:rsidP="00EE7532">
            <w:pPr>
              <w:ind w:hanging="123"/>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2 523,9</w:t>
            </w:r>
          </w:p>
        </w:tc>
        <w:tc>
          <w:tcPr>
            <w:tcW w:w="694" w:type="dxa"/>
            <w:gridSpan w:val="3"/>
            <w:tcBorders>
              <w:top w:val="nil"/>
              <w:left w:val="nil"/>
              <w:bottom w:val="single" w:sz="4" w:space="0" w:color="auto"/>
              <w:right w:val="single" w:sz="4" w:space="0" w:color="auto"/>
            </w:tcBorders>
            <w:shd w:val="clear" w:color="auto" w:fill="auto"/>
            <w:hideMark/>
          </w:tcPr>
          <w:p w:rsidR="00A755A7" w:rsidRPr="00A755A7" w:rsidRDefault="00A755A7" w:rsidP="00EE7532">
            <w:pPr>
              <w:jc w:val="center"/>
              <w:rPr>
                <w:rFonts w:ascii="Times New Roman" w:eastAsia="Times New Roman" w:hAnsi="Times New Roman" w:cs="Times New Roman"/>
                <w:b/>
                <w:bCs/>
                <w:sz w:val="16"/>
                <w:szCs w:val="16"/>
                <w:lang w:eastAsia="ru-RU"/>
              </w:rPr>
            </w:pPr>
            <w:r w:rsidRPr="00A755A7">
              <w:rPr>
                <w:rFonts w:ascii="Times New Roman" w:eastAsia="Times New Roman" w:hAnsi="Times New Roman" w:cs="Times New Roman"/>
                <w:b/>
                <w:bCs/>
                <w:sz w:val="16"/>
                <w:szCs w:val="16"/>
                <w:lang w:eastAsia="ru-RU"/>
              </w:rPr>
              <w:t>100,0</w:t>
            </w:r>
          </w:p>
        </w:tc>
      </w:tr>
      <w:tr w:rsidR="00EE7532" w:rsidRPr="00EE7532" w:rsidTr="003444C3">
        <w:trPr>
          <w:gridAfter w:val="1"/>
          <w:wAfter w:w="145" w:type="dxa"/>
          <w:trHeight w:val="285"/>
        </w:trPr>
        <w:tc>
          <w:tcPr>
            <w:tcW w:w="10618" w:type="dxa"/>
            <w:gridSpan w:val="23"/>
            <w:tcBorders>
              <w:top w:val="single" w:sz="4" w:space="0" w:color="auto"/>
              <w:left w:val="nil"/>
              <w:bottom w:val="nil"/>
              <w:right w:val="nil"/>
            </w:tcBorders>
            <w:shd w:val="clear" w:color="auto" w:fill="auto"/>
            <w:vAlign w:val="bottom"/>
            <w:hideMark/>
          </w:tcPr>
          <w:p w:rsidR="003444C3" w:rsidRDefault="003444C3" w:rsidP="007F1F17">
            <w:pPr>
              <w:jc w:val="right"/>
              <w:rPr>
                <w:rFonts w:ascii="Times New Roman" w:eastAsia="Times New Roman" w:hAnsi="Times New Roman" w:cs="Times New Roman"/>
                <w:sz w:val="16"/>
                <w:szCs w:val="16"/>
                <w:lang w:eastAsia="ru-RU"/>
              </w:rPr>
            </w:pPr>
            <w:bookmarkStart w:id="38" w:name="RANGE!A1:N25"/>
          </w:p>
          <w:p w:rsidR="007F1F17" w:rsidRPr="00EE7532" w:rsidRDefault="007F1F17" w:rsidP="003444C3">
            <w:pPr>
              <w:ind w:right="367"/>
              <w:jc w:val="right"/>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Приложение  №6</w:t>
            </w:r>
          </w:p>
          <w:bookmarkEnd w:id="38"/>
          <w:p w:rsidR="007F1F17" w:rsidRPr="00EE7532" w:rsidRDefault="007F1F17" w:rsidP="003444C3">
            <w:pPr>
              <w:ind w:right="367"/>
              <w:jc w:val="right"/>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УТВЕРЖДЕНО</w:t>
            </w:r>
          </w:p>
          <w:p w:rsidR="007F1F17" w:rsidRPr="00EE7532" w:rsidRDefault="007F1F17" w:rsidP="003444C3">
            <w:pPr>
              <w:ind w:right="367"/>
              <w:jc w:val="right"/>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постановлением администрации</w:t>
            </w:r>
          </w:p>
          <w:p w:rsidR="007F1F17" w:rsidRPr="00EE7532" w:rsidRDefault="007F1F17" w:rsidP="003444C3">
            <w:pPr>
              <w:ind w:right="367"/>
              <w:jc w:val="right"/>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Мокшанского района</w:t>
            </w:r>
          </w:p>
          <w:p w:rsidR="00EE7532" w:rsidRDefault="007F1F17" w:rsidP="003444C3">
            <w:pPr>
              <w:ind w:right="367"/>
              <w:jc w:val="right"/>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от 30.05.2024  №    478</w:t>
            </w:r>
          </w:p>
          <w:p w:rsidR="007F1F17" w:rsidRPr="00EE7532" w:rsidRDefault="007F1F17" w:rsidP="007F1F17">
            <w:pPr>
              <w:jc w:val="center"/>
              <w:rPr>
                <w:rFonts w:ascii="Times New Roman" w:eastAsia="Times New Roman" w:hAnsi="Times New Roman" w:cs="Times New Roman"/>
                <w:b/>
                <w:bCs/>
                <w:sz w:val="16"/>
                <w:szCs w:val="16"/>
                <w:lang w:eastAsia="ru-RU"/>
              </w:rPr>
            </w:pPr>
            <w:r w:rsidRPr="007F1F17">
              <w:rPr>
                <w:rFonts w:ascii="Times New Roman" w:eastAsia="Times New Roman" w:hAnsi="Times New Roman" w:cs="Times New Roman"/>
                <w:b/>
                <w:sz w:val="16"/>
                <w:szCs w:val="16"/>
                <w:lang w:eastAsia="ru-RU"/>
              </w:rPr>
              <w:t xml:space="preserve">Отчет </w:t>
            </w:r>
          </w:p>
        </w:tc>
      </w:tr>
      <w:tr w:rsidR="00EE7532" w:rsidRPr="00EE7532" w:rsidTr="003444C3">
        <w:trPr>
          <w:gridAfter w:val="1"/>
          <w:wAfter w:w="145" w:type="dxa"/>
          <w:trHeight w:val="125"/>
        </w:trPr>
        <w:tc>
          <w:tcPr>
            <w:tcW w:w="10618" w:type="dxa"/>
            <w:gridSpan w:val="23"/>
            <w:tcBorders>
              <w:top w:val="nil"/>
              <w:left w:val="nil"/>
              <w:bottom w:val="nil"/>
              <w:right w:val="nil"/>
            </w:tcBorders>
            <w:shd w:val="clear" w:color="auto" w:fill="auto"/>
            <w:hideMark/>
          </w:tcPr>
          <w:p w:rsidR="00EE7532" w:rsidRPr="00EE7532" w:rsidRDefault="00EE7532" w:rsidP="00EE7532">
            <w:pPr>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за первый квартал 2024 года</w:t>
            </w:r>
          </w:p>
        </w:tc>
      </w:tr>
      <w:tr w:rsidR="007F1F17" w:rsidRPr="00EE7532" w:rsidTr="003444C3">
        <w:trPr>
          <w:gridAfter w:val="1"/>
          <w:wAfter w:w="145" w:type="dxa"/>
          <w:trHeight w:val="70"/>
        </w:trPr>
        <w:tc>
          <w:tcPr>
            <w:tcW w:w="520" w:type="dxa"/>
            <w:gridSpan w:val="2"/>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1905" w:type="dxa"/>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1055" w:type="dxa"/>
            <w:gridSpan w:val="2"/>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1199" w:type="dxa"/>
            <w:gridSpan w:val="4"/>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1047" w:type="dxa"/>
            <w:gridSpan w:val="2"/>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782" w:type="dxa"/>
            <w:gridSpan w:val="2"/>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1092" w:type="dxa"/>
            <w:gridSpan w:val="3"/>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1190" w:type="dxa"/>
            <w:gridSpan w:val="2"/>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1047" w:type="dxa"/>
            <w:gridSpan w:val="3"/>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c>
          <w:tcPr>
            <w:tcW w:w="781" w:type="dxa"/>
            <w:gridSpan w:val="2"/>
            <w:tcBorders>
              <w:top w:val="nil"/>
              <w:left w:val="nil"/>
              <w:bottom w:val="nil"/>
              <w:right w:val="nil"/>
            </w:tcBorders>
            <w:shd w:val="clear" w:color="auto" w:fill="auto"/>
            <w:noWrap/>
            <w:vAlign w:val="bottom"/>
            <w:hideMark/>
          </w:tcPr>
          <w:p w:rsidR="00EE7532" w:rsidRPr="00EE7532" w:rsidRDefault="00EE7532" w:rsidP="00EE7532">
            <w:pPr>
              <w:jc w:val="center"/>
              <w:rPr>
                <w:rFonts w:ascii="Times New Roman" w:eastAsia="Times New Roman" w:hAnsi="Times New Roman" w:cs="Times New Roman"/>
                <w:sz w:val="16"/>
                <w:szCs w:val="16"/>
                <w:lang w:eastAsia="ru-RU"/>
              </w:rPr>
            </w:pPr>
          </w:p>
        </w:tc>
      </w:tr>
      <w:tr w:rsidR="00EE7532" w:rsidRPr="00EE7532" w:rsidTr="003444C3">
        <w:trPr>
          <w:gridAfter w:val="1"/>
          <w:wAfter w:w="145" w:type="dxa"/>
          <w:trHeight w:val="673"/>
        </w:trPr>
        <w:tc>
          <w:tcPr>
            <w:tcW w:w="52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w:t>
            </w:r>
          </w:p>
          <w:p w:rsidR="007F1F17" w:rsidRPr="00EE7532" w:rsidRDefault="007F1F17" w:rsidP="00EE7532">
            <w:pPr>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Наименование поселения</w:t>
            </w:r>
          </w:p>
        </w:tc>
        <w:tc>
          <w:tcPr>
            <w:tcW w:w="4083" w:type="dxa"/>
            <w:gridSpan w:val="10"/>
            <w:tcBorders>
              <w:top w:val="single" w:sz="4" w:space="0" w:color="auto"/>
              <w:left w:val="nil"/>
              <w:bottom w:val="single" w:sz="4" w:space="0" w:color="auto"/>
              <w:right w:val="single" w:sz="4" w:space="0" w:color="auto"/>
            </w:tcBorders>
            <w:shd w:val="clear" w:color="auto" w:fill="auto"/>
            <w:vAlign w:val="center"/>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E7532">
              <w:rPr>
                <w:rFonts w:ascii="Times New Roman" w:eastAsia="Times New Roman" w:hAnsi="Times New Roman" w:cs="Times New Roman"/>
                <w:sz w:val="16"/>
                <w:szCs w:val="16"/>
                <w:lang w:eastAsia="ru-RU"/>
              </w:rPr>
              <w:t>размера оплаты труда</w:t>
            </w:r>
            <w:proofErr w:type="gramEnd"/>
          </w:p>
        </w:tc>
        <w:tc>
          <w:tcPr>
            <w:tcW w:w="4110" w:type="dxa"/>
            <w:gridSpan w:val="10"/>
            <w:tcBorders>
              <w:top w:val="single" w:sz="4" w:space="0" w:color="auto"/>
              <w:left w:val="nil"/>
              <w:bottom w:val="single" w:sz="4" w:space="0" w:color="auto"/>
              <w:right w:val="single" w:sz="4" w:space="0" w:color="000000"/>
            </w:tcBorders>
            <w:shd w:val="clear" w:color="auto" w:fill="auto"/>
            <w:vAlign w:val="center"/>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7F1F17" w:rsidRPr="00EE7532" w:rsidTr="003444C3">
        <w:trPr>
          <w:gridAfter w:val="1"/>
          <w:wAfter w:w="145" w:type="dxa"/>
          <w:trHeight w:val="826"/>
        </w:trPr>
        <w:tc>
          <w:tcPr>
            <w:tcW w:w="520" w:type="dxa"/>
            <w:gridSpan w:val="2"/>
            <w:vMerge/>
            <w:tcBorders>
              <w:top w:val="single" w:sz="4" w:space="0" w:color="auto"/>
              <w:left w:val="single" w:sz="4" w:space="0" w:color="auto"/>
              <w:bottom w:val="single" w:sz="4" w:space="0" w:color="auto"/>
              <w:right w:val="single" w:sz="4" w:space="0" w:color="auto"/>
            </w:tcBorders>
            <w:vAlign w:val="center"/>
            <w:hideMark/>
          </w:tcPr>
          <w:p w:rsidR="00EE7532" w:rsidRPr="00EE7532" w:rsidRDefault="00EE7532" w:rsidP="00EE7532">
            <w:pPr>
              <w:jc w:val="left"/>
              <w:rPr>
                <w:rFonts w:ascii="Times New Roman" w:eastAsia="Times New Roman" w:hAnsi="Times New Roman" w:cs="Times New Roman"/>
                <w:sz w:val="16"/>
                <w:szCs w:val="16"/>
                <w:lang w:eastAsia="ru-RU"/>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rsidR="00EE7532" w:rsidRPr="00EE7532" w:rsidRDefault="00EE7532" w:rsidP="00EE7532">
            <w:pPr>
              <w:jc w:val="left"/>
              <w:rPr>
                <w:rFonts w:ascii="Times New Roman" w:eastAsia="Times New Roman" w:hAnsi="Times New Roman" w:cs="Times New Roman"/>
                <w:sz w:val="16"/>
                <w:szCs w:val="16"/>
                <w:lang w:eastAsia="ru-RU"/>
              </w:rPr>
            </w:pP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Утверждено на 2024 год, </w:t>
            </w:r>
            <w:proofErr w:type="spellStart"/>
            <w:r w:rsidRPr="00EE7532">
              <w:rPr>
                <w:rFonts w:ascii="Times New Roman" w:eastAsia="Times New Roman" w:hAnsi="Times New Roman" w:cs="Times New Roman"/>
                <w:sz w:val="16"/>
                <w:szCs w:val="16"/>
                <w:lang w:eastAsia="ru-RU"/>
              </w:rPr>
              <w:t>тыс</w:t>
            </w:r>
            <w:proofErr w:type="gramStart"/>
            <w:r w:rsidRPr="00EE7532">
              <w:rPr>
                <w:rFonts w:ascii="Times New Roman" w:eastAsia="Times New Roman" w:hAnsi="Times New Roman" w:cs="Times New Roman"/>
                <w:sz w:val="16"/>
                <w:szCs w:val="16"/>
                <w:lang w:eastAsia="ru-RU"/>
              </w:rPr>
              <w:t>.р</w:t>
            </w:r>
            <w:proofErr w:type="gramEnd"/>
            <w:r w:rsidRPr="00EE7532">
              <w:rPr>
                <w:rFonts w:ascii="Times New Roman" w:eastAsia="Times New Roman" w:hAnsi="Times New Roman" w:cs="Times New Roman"/>
                <w:sz w:val="16"/>
                <w:szCs w:val="16"/>
                <w:lang w:eastAsia="ru-RU"/>
              </w:rPr>
              <w:t>уб</w:t>
            </w:r>
            <w:proofErr w:type="spellEnd"/>
            <w:r w:rsidRPr="00EE7532">
              <w:rPr>
                <w:rFonts w:ascii="Times New Roman" w:eastAsia="Times New Roman" w:hAnsi="Times New Roman" w:cs="Times New Roman"/>
                <w:sz w:val="16"/>
                <w:szCs w:val="16"/>
                <w:lang w:eastAsia="ru-RU"/>
              </w:rPr>
              <w:t>.</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План на 1 квартал 2024 года, </w:t>
            </w:r>
            <w:proofErr w:type="spellStart"/>
            <w:r w:rsidRPr="00EE7532">
              <w:rPr>
                <w:rFonts w:ascii="Times New Roman" w:eastAsia="Times New Roman" w:hAnsi="Times New Roman" w:cs="Times New Roman"/>
                <w:sz w:val="16"/>
                <w:szCs w:val="16"/>
                <w:lang w:eastAsia="ru-RU"/>
              </w:rPr>
              <w:t>тыс</w:t>
            </w:r>
            <w:proofErr w:type="gramStart"/>
            <w:r w:rsidRPr="00EE7532">
              <w:rPr>
                <w:rFonts w:ascii="Times New Roman" w:eastAsia="Times New Roman" w:hAnsi="Times New Roman" w:cs="Times New Roman"/>
                <w:sz w:val="16"/>
                <w:szCs w:val="16"/>
                <w:lang w:eastAsia="ru-RU"/>
              </w:rPr>
              <w:t>.р</w:t>
            </w:r>
            <w:proofErr w:type="gramEnd"/>
            <w:r w:rsidRPr="00EE7532">
              <w:rPr>
                <w:rFonts w:ascii="Times New Roman" w:eastAsia="Times New Roman" w:hAnsi="Times New Roman" w:cs="Times New Roman"/>
                <w:sz w:val="16"/>
                <w:szCs w:val="16"/>
                <w:lang w:eastAsia="ru-RU"/>
              </w:rPr>
              <w:t>уб</w:t>
            </w:r>
            <w:proofErr w:type="spellEnd"/>
            <w:r w:rsidRPr="00EE7532">
              <w:rPr>
                <w:rFonts w:ascii="Times New Roman" w:eastAsia="Times New Roman" w:hAnsi="Times New Roman" w:cs="Times New Roman"/>
                <w:sz w:val="16"/>
                <w:szCs w:val="16"/>
                <w:lang w:eastAsia="ru-RU"/>
              </w:rPr>
              <w:t>.</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Исполнение за 1 квартал 2024 года, </w:t>
            </w:r>
            <w:proofErr w:type="spellStart"/>
            <w:r w:rsidRPr="00EE7532">
              <w:rPr>
                <w:rFonts w:ascii="Times New Roman" w:eastAsia="Times New Roman" w:hAnsi="Times New Roman" w:cs="Times New Roman"/>
                <w:sz w:val="16"/>
                <w:szCs w:val="16"/>
                <w:lang w:eastAsia="ru-RU"/>
              </w:rPr>
              <w:t>тыс</w:t>
            </w:r>
            <w:proofErr w:type="gramStart"/>
            <w:r w:rsidRPr="00EE7532">
              <w:rPr>
                <w:rFonts w:ascii="Times New Roman" w:eastAsia="Times New Roman" w:hAnsi="Times New Roman" w:cs="Times New Roman"/>
                <w:sz w:val="16"/>
                <w:szCs w:val="16"/>
                <w:lang w:eastAsia="ru-RU"/>
              </w:rPr>
              <w:t>.р</w:t>
            </w:r>
            <w:proofErr w:type="gramEnd"/>
            <w:r w:rsidRPr="00EE7532">
              <w:rPr>
                <w:rFonts w:ascii="Times New Roman" w:eastAsia="Times New Roman" w:hAnsi="Times New Roman" w:cs="Times New Roman"/>
                <w:sz w:val="16"/>
                <w:szCs w:val="16"/>
                <w:lang w:eastAsia="ru-RU"/>
              </w:rPr>
              <w:t>уб</w:t>
            </w:r>
            <w:proofErr w:type="spellEnd"/>
            <w:r w:rsidRPr="00EE7532">
              <w:rPr>
                <w:rFonts w:ascii="Times New Roman" w:eastAsia="Times New Roman" w:hAnsi="Times New Roman" w:cs="Times New Roman"/>
                <w:sz w:val="16"/>
                <w:szCs w:val="16"/>
                <w:lang w:eastAsia="ru-RU"/>
              </w:rPr>
              <w:t>.</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 </w:t>
            </w:r>
            <w:proofErr w:type="spellStart"/>
            <w:proofErr w:type="gramStart"/>
            <w:r w:rsidRPr="00EE7532">
              <w:rPr>
                <w:rFonts w:ascii="Times New Roman" w:eastAsia="Times New Roman" w:hAnsi="Times New Roman" w:cs="Times New Roman"/>
                <w:sz w:val="16"/>
                <w:szCs w:val="16"/>
                <w:lang w:eastAsia="ru-RU"/>
              </w:rPr>
              <w:t>испол</w:t>
            </w:r>
            <w:proofErr w:type="spellEnd"/>
            <w:r w:rsidRPr="00EE7532">
              <w:rPr>
                <w:rFonts w:ascii="Times New Roman" w:eastAsia="Times New Roman" w:hAnsi="Times New Roman" w:cs="Times New Roman"/>
                <w:sz w:val="16"/>
                <w:szCs w:val="16"/>
                <w:lang w:eastAsia="ru-RU"/>
              </w:rPr>
              <w:t>-нения</w:t>
            </w:r>
            <w:proofErr w:type="gramEnd"/>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Утверждено на 2024 год, </w:t>
            </w:r>
            <w:proofErr w:type="spellStart"/>
            <w:r w:rsidRPr="00EE7532">
              <w:rPr>
                <w:rFonts w:ascii="Times New Roman" w:eastAsia="Times New Roman" w:hAnsi="Times New Roman" w:cs="Times New Roman"/>
                <w:sz w:val="16"/>
                <w:szCs w:val="16"/>
                <w:lang w:eastAsia="ru-RU"/>
              </w:rPr>
              <w:t>тыс</w:t>
            </w:r>
            <w:proofErr w:type="gramStart"/>
            <w:r w:rsidRPr="00EE7532">
              <w:rPr>
                <w:rFonts w:ascii="Times New Roman" w:eastAsia="Times New Roman" w:hAnsi="Times New Roman" w:cs="Times New Roman"/>
                <w:sz w:val="16"/>
                <w:szCs w:val="16"/>
                <w:lang w:eastAsia="ru-RU"/>
              </w:rPr>
              <w:t>.р</w:t>
            </w:r>
            <w:proofErr w:type="gramEnd"/>
            <w:r w:rsidRPr="00EE7532">
              <w:rPr>
                <w:rFonts w:ascii="Times New Roman" w:eastAsia="Times New Roman" w:hAnsi="Times New Roman" w:cs="Times New Roman"/>
                <w:sz w:val="16"/>
                <w:szCs w:val="16"/>
                <w:lang w:eastAsia="ru-RU"/>
              </w:rPr>
              <w:t>уб</w:t>
            </w:r>
            <w:proofErr w:type="spellEnd"/>
            <w:r w:rsidRPr="00EE7532">
              <w:rPr>
                <w:rFonts w:ascii="Times New Roman" w:eastAsia="Times New Roman" w:hAnsi="Times New Roman" w:cs="Times New Roman"/>
                <w:sz w:val="16"/>
                <w:szCs w:val="16"/>
                <w:lang w:eastAsia="ru-RU"/>
              </w:rPr>
              <w:t>.</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План на 1 квартал 2024 года, </w:t>
            </w:r>
            <w:proofErr w:type="spellStart"/>
            <w:r w:rsidRPr="00EE7532">
              <w:rPr>
                <w:rFonts w:ascii="Times New Roman" w:eastAsia="Times New Roman" w:hAnsi="Times New Roman" w:cs="Times New Roman"/>
                <w:sz w:val="16"/>
                <w:szCs w:val="16"/>
                <w:lang w:eastAsia="ru-RU"/>
              </w:rPr>
              <w:t>тыс</w:t>
            </w:r>
            <w:proofErr w:type="gramStart"/>
            <w:r w:rsidRPr="00EE7532">
              <w:rPr>
                <w:rFonts w:ascii="Times New Roman" w:eastAsia="Times New Roman" w:hAnsi="Times New Roman" w:cs="Times New Roman"/>
                <w:sz w:val="16"/>
                <w:szCs w:val="16"/>
                <w:lang w:eastAsia="ru-RU"/>
              </w:rPr>
              <w:t>.р</w:t>
            </w:r>
            <w:proofErr w:type="gramEnd"/>
            <w:r w:rsidRPr="00EE7532">
              <w:rPr>
                <w:rFonts w:ascii="Times New Roman" w:eastAsia="Times New Roman" w:hAnsi="Times New Roman" w:cs="Times New Roman"/>
                <w:sz w:val="16"/>
                <w:szCs w:val="16"/>
                <w:lang w:eastAsia="ru-RU"/>
              </w:rPr>
              <w:t>уб</w:t>
            </w:r>
            <w:proofErr w:type="spellEnd"/>
            <w:r w:rsidRPr="00EE7532">
              <w:rPr>
                <w:rFonts w:ascii="Times New Roman" w:eastAsia="Times New Roman" w:hAnsi="Times New Roman" w:cs="Times New Roman"/>
                <w:sz w:val="16"/>
                <w:szCs w:val="16"/>
                <w:lang w:eastAsia="ru-RU"/>
              </w:rPr>
              <w:t>.</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Исполнение за 1 квартал 2024 года, </w:t>
            </w:r>
            <w:proofErr w:type="spellStart"/>
            <w:r w:rsidRPr="00EE7532">
              <w:rPr>
                <w:rFonts w:ascii="Times New Roman" w:eastAsia="Times New Roman" w:hAnsi="Times New Roman" w:cs="Times New Roman"/>
                <w:sz w:val="16"/>
                <w:szCs w:val="16"/>
                <w:lang w:eastAsia="ru-RU"/>
              </w:rPr>
              <w:t>тыс</w:t>
            </w:r>
            <w:proofErr w:type="gramStart"/>
            <w:r w:rsidRPr="00EE7532">
              <w:rPr>
                <w:rFonts w:ascii="Times New Roman" w:eastAsia="Times New Roman" w:hAnsi="Times New Roman" w:cs="Times New Roman"/>
                <w:sz w:val="16"/>
                <w:szCs w:val="16"/>
                <w:lang w:eastAsia="ru-RU"/>
              </w:rPr>
              <w:t>.р</w:t>
            </w:r>
            <w:proofErr w:type="gramEnd"/>
            <w:r w:rsidRPr="00EE7532">
              <w:rPr>
                <w:rFonts w:ascii="Times New Roman" w:eastAsia="Times New Roman" w:hAnsi="Times New Roman" w:cs="Times New Roman"/>
                <w:sz w:val="16"/>
                <w:szCs w:val="16"/>
                <w:lang w:eastAsia="ru-RU"/>
              </w:rPr>
              <w:t>уб</w:t>
            </w:r>
            <w:proofErr w:type="spellEnd"/>
            <w:r w:rsidRPr="00EE7532">
              <w:rPr>
                <w:rFonts w:ascii="Times New Roman" w:eastAsia="Times New Roman" w:hAnsi="Times New Roman" w:cs="Times New Roman"/>
                <w:sz w:val="16"/>
                <w:szCs w:val="16"/>
                <w:lang w:eastAsia="ru-RU"/>
              </w:rPr>
              <w:t>.</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 </w:t>
            </w:r>
            <w:proofErr w:type="spellStart"/>
            <w:proofErr w:type="gramStart"/>
            <w:r w:rsidRPr="00EE7532">
              <w:rPr>
                <w:rFonts w:ascii="Times New Roman" w:eastAsia="Times New Roman" w:hAnsi="Times New Roman" w:cs="Times New Roman"/>
                <w:sz w:val="16"/>
                <w:szCs w:val="16"/>
                <w:lang w:eastAsia="ru-RU"/>
              </w:rPr>
              <w:t>испол</w:t>
            </w:r>
            <w:proofErr w:type="spellEnd"/>
            <w:r w:rsidRPr="00EE7532">
              <w:rPr>
                <w:rFonts w:ascii="Times New Roman" w:eastAsia="Times New Roman" w:hAnsi="Times New Roman" w:cs="Times New Roman"/>
                <w:sz w:val="16"/>
                <w:szCs w:val="16"/>
                <w:lang w:eastAsia="ru-RU"/>
              </w:rPr>
              <w:t>-нения</w:t>
            </w:r>
            <w:proofErr w:type="gramEnd"/>
          </w:p>
        </w:tc>
      </w:tr>
      <w:tr w:rsidR="007F1F17" w:rsidRPr="00EE7532" w:rsidTr="003444C3">
        <w:trPr>
          <w:gridAfter w:val="1"/>
          <w:wAfter w:w="145" w:type="dxa"/>
          <w:trHeight w:val="230"/>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Богородский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201,3</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54,9</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54,9</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209,9</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84,5</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84,5</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420"/>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Елизаветинский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264,7</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72,2</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72,2</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59,9</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59,9</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59,9</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284"/>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Засечный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252,6</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68,9</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68,9</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44,9</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44,9</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44,9</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60"/>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4</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proofErr w:type="spellStart"/>
            <w:r w:rsidRPr="00EE7532">
              <w:rPr>
                <w:rFonts w:ascii="Times New Roman" w:eastAsia="Times New Roman" w:hAnsi="Times New Roman" w:cs="Times New Roman"/>
                <w:sz w:val="16"/>
                <w:szCs w:val="16"/>
                <w:lang w:eastAsia="ru-RU"/>
              </w:rPr>
              <w:t>Нечаевский</w:t>
            </w:r>
            <w:proofErr w:type="spellEnd"/>
            <w:r w:rsidRPr="00EE7532">
              <w:rPr>
                <w:rFonts w:ascii="Times New Roman" w:eastAsia="Times New Roman" w:hAnsi="Times New Roman" w:cs="Times New Roman"/>
                <w:sz w:val="16"/>
                <w:szCs w:val="16"/>
                <w:lang w:eastAsia="ru-RU"/>
              </w:rPr>
              <w:t xml:space="preserve">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357,6</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97,5</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97,5</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141,5</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59,9</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59,9</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239"/>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proofErr w:type="spellStart"/>
            <w:r w:rsidRPr="00EE7532">
              <w:rPr>
                <w:rFonts w:ascii="Times New Roman" w:eastAsia="Times New Roman" w:hAnsi="Times New Roman" w:cs="Times New Roman"/>
                <w:sz w:val="16"/>
                <w:szCs w:val="16"/>
                <w:lang w:eastAsia="ru-RU"/>
              </w:rPr>
              <w:t>Плесский</w:t>
            </w:r>
            <w:proofErr w:type="spellEnd"/>
            <w:r w:rsidRPr="00EE7532">
              <w:rPr>
                <w:rFonts w:ascii="Times New Roman" w:eastAsia="Times New Roman" w:hAnsi="Times New Roman" w:cs="Times New Roman"/>
                <w:sz w:val="16"/>
                <w:szCs w:val="16"/>
                <w:lang w:eastAsia="ru-RU"/>
              </w:rPr>
              <w:t xml:space="preserve">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420,8</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114,8</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114,8</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67,3</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67,3</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67,3</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420"/>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proofErr w:type="spellStart"/>
            <w:r w:rsidRPr="00EE7532">
              <w:rPr>
                <w:rFonts w:ascii="Times New Roman" w:eastAsia="Times New Roman" w:hAnsi="Times New Roman" w:cs="Times New Roman"/>
                <w:sz w:val="16"/>
                <w:szCs w:val="16"/>
                <w:lang w:eastAsia="ru-RU"/>
              </w:rPr>
              <w:t>Подгорненский</w:t>
            </w:r>
            <w:proofErr w:type="spellEnd"/>
            <w:r w:rsidRPr="00EE7532">
              <w:rPr>
                <w:rFonts w:ascii="Times New Roman" w:eastAsia="Times New Roman" w:hAnsi="Times New Roman" w:cs="Times New Roman"/>
                <w:sz w:val="16"/>
                <w:szCs w:val="16"/>
                <w:lang w:eastAsia="ru-RU"/>
              </w:rPr>
              <w:t xml:space="preserve">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439,2</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119,8</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119,8</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106,6</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15,1</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15,1</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136"/>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7</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proofErr w:type="spellStart"/>
            <w:r w:rsidRPr="00EE7532">
              <w:rPr>
                <w:rFonts w:ascii="Times New Roman" w:eastAsia="Times New Roman" w:hAnsi="Times New Roman" w:cs="Times New Roman"/>
                <w:sz w:val="16"/>
                <w:szCs w:val="16"/>
                <w:lang w:eastAsia="ru-RU"/>
              </w:rPr>
              <w:t>Рамзайский</w:t>
            </w:r>
            <w:proofErr w:type="spellEnd"/>
            <w:r w:rsidRPr="00EE7532">
              <w:rPr>
                <w:rFonts w:ascii="Times New Roman" w:eastAsia="Times New Roman" w:hAnsi="Times New Roman" w:cs="Times New Roman"/>
                <w:sz w:val="16"/>
                <w:szCs w:val="16"/>
                <w:lang w:eastAsia="ru-RU"/>
              </w:rPr>
              <w:t xml:space="preserve">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206,2</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56,2</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37,0</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65,8</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15,0</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15,0</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15,0</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184"/>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8</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Успенский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412,0</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112,4</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74,9</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66,6</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146,4</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52,4</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52,4</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420"/>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9</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proofErr w:type="spellStart"/>
            <w:r w:rsidRPr="00EE7532">
              <w:rPr>
                <w:rFonts w:ascii="Times New Roman" w:eastAsia="Times New Roman" w:hAnsi="Times New Roman" w:cs="Times New Roman"/>
                <w:sz w:val="16"/>
                <w:szCs w:val="16"/>
                <w:lang w:eastAsia="ru-RU"/>
              </w:rPr>
              <w:t>Царевщинский</w:t>
            </w:r>
            <w:proofErr w:type="spellEnd"/>
            <w:r w:rsidRPr="00EE7532">
              <w:rPr>
                <w:rFonts w:ascii="Times New Roman" w:eastAsia="Times New Roman" w:hAnsi="Times New Roman" w:cs="Times New Roman"/>
                <w:sz w:val="16"/>
                <w:szCs w:val="16"/>
                <w:lang w:eastAsia="ru-RU"/>
              </w:rPr>
              <w:t xml:space="preserve">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255,6</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69,7</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0,0</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167,4</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37,4</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37,4</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68"/>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proofErr w:type="spellStart"/>
            <w:r w:rsidRPr="00EE7532">
              <w:rPr>
                <w:rFonts w:ascii="Times New Roman" w:eastAsia="Times New Roman" w:hAnsi="Times New Roman" w:cs="Times New Roman"/>
                <w:sz w:val="16"/>
                <w:szCs w:val="16"/>
                <w:lang w:eastAsia="ru-RU"/>
              </w:rPr>
              <w:t>Чернозерский</w:t>
            </w:r>
            <w:proofErr w:type="spellEnd"/>
            <w:r w:rsidRPr="00EE7532">
              <w:rPr>
                <w:rFonts w:ascii="Times New Roman" w:eastAsia="Times New Roman" w:hAnsi="Times New Roman" w:cs="Times New Roman"/>
                <w:sz w:val="16"/>
                <w:szCs w:val="16"/>
                <w:lang w:eastAsia="ru-RU"/>
              </w:rPr>
              <w:t xml:space="preserve"> сельсовет </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520,0</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141,8</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65,5</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46,2</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99,1</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52,4</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52,4</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420"/>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11</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proofErr w:type="spellStart"/>
            <w:r w:rsidRPr="00EE7532">
              <w:rPr>
                <w:rFonts w:ascii="Times New Roman" w:eastAsia="Times New Roman" w:hAnsi="Times New Roman" w:cs="Times New Roman"/>
                <w:sz w:val="16"/>
                <w:szCs w:val="16"/>
                <w:lang w:eastAsia="ru-RU"/>
              </w:rPr>
              <w:t>Широкоисский</w:t>
            </w:r>
            <w:proofErr w:type="spellEnd"/>
            <w:r w:rsidRPr="00EE7532">
              <w:rPr>
                <w:rFonts w:ascii="Times New Roman" w:eastAsia="Times New Roman" w:hAnsi="Times New Roman" w:cs="Times New Roman"/>
                <w:sz w:val="16"/>
                <w:szCs w:val="16"/>
                <w:lang w:eastAsia="ru-RU"/>
              </w:rPr>
              <w:t xml:space="preserve">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146,2</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39,9</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39,9</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29,9</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29,9</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29,9</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123"/>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12</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Юровский сельсовет</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37,4</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37,4</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37,4</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60"/>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13</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sz w:val="16"/>
                <w:szCs w:val="16"/>
                <w:lang w:eastAsia="ru-RU"/>
              </w:rPr>
            </w:pPr>
            <w:proofErr w:type="spellStart"/>
            <w:r w:rsidRPr="00EE7532">
              <w:rPr>
                <w:rFonts w:ascii="Times New Roman" w:eastAsia="Times New Roman" w:hAnsi="Times New Roman" w:cs="Times New Roman"/>
                <w:sz w:val="16"/>
                <w:szCs w:val="16"/>
                <w:lang w:eastAsia="ru-RU"/>
              </w:rPr>
              <w:t>р.п</w:t>
            </w:r>
            <w:proofErr w:type="gramStart"/>
            <w:r w:rsidRPr="00EE7532">
              <w:rPr>
                <w:rFonts w:ascii="Times New Roman" w:eastAsia="Times New Roman" w:hAnsi="Times New Roman" w:cs="Times New Roman"/>
                <w:sz w:val="16"/>
                <w:szCs w:val="16"/>
                <w:lang w:eastAsia="ru-RU"/>
              </w:rPr>
              <w:t>.М</w:t>
            </w:r>
            <w:proofErr w:type="gramEnd"/>
            <w:r w:rsidRPr="00EE7532">
              <w:rPr>
                <w:rFonts w:ascii="Times New Roman" w:eastAsia="Times New Roman" w:hAnsi="Times New Roman" w:cs="Times New Roman"/>
                <w:sz w:val="16"/>
                <w:szCs w:val="16"/>
                <w:lang w:eastAsia="ru-RU"/>
              </w:rPr>
              <w:t>окшан</w:t>
            </w:r>
            <w:proofErr w:type="spellEnd"/>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     </w:t>
            </w:r>
            <w:r w:rsidR="007F1F17">
              <w:rPr>
                <w:rFonts w:ascii="Times New Roman" w:eastAsia="Times New Roman" w:hAnsi="Times New Roman" w:cs="Times New Roman"/>
                <w:sz w:val="16"/>
                <w:szCs w:val="16"/>
                <w:lang w:eastAsia="ru-RU"/>
              </w:rPr>
              <w:t>-</w:t>
            </w:r>
            <w:r w:rsidRPr="00EE7532">
              <w:rPr>
                <w:rFonts w:ascii="Times New Roman" w:eastAsia="Times New Roman" w:hAnsi="Times New Roman" w:cs="Times New Roman"/>
                <w:sz w:val="16"/>
                <w:szCs w:val="16"/>
                <w:lang w:eastAsia="ru-RU"/>
              </w:rPr>
              <w:t xml:space="preserve">   </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                   -    </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                     -    </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            67,3   </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         67,3   </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 xml:space="preserve">         67,3   </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sz w:val="16"/>
                <w:szCs w:val="16"/>
                <w:lang w:eastAsia="ru-RU"/>
              </w:rPr>
            </w:pPr>
            <w:r w:rsidRPr="00EE7532">
              <w:rPr>
                <w:rFonts w:ascii="Times New Roman" w:eastAsia="Times New Roman" w:hAnsi="Times New Roman" w:cs="Times New Roman"/>
                <w:sz w:val="16"/>
                <w:szCs w:val="16"/>
                <w:lang w:eastAsia="ru-RU"/>
              </w:rPr>
              <w:t>100,0</w:t>
            </w:r>
          </w:p>
        </w:tc>
      </w:tr>
      <w:tr w:rsidR="007F1F17" w:rsidRPr="00EE7532" w:rsidTr="003444C3">
        <w:trPr>
          <w:gridAfter w:val="1"/>
          <w:wAfter w:w="145" w:type="dxa"/>
          <w:trHeight w:val="214"/>
        </w:trPr>
        <w:tc>
          <w:tcPr>
            <w:tcW w:w="520" w:type="dxa"/>
            <w:gridSpan w:val="2"/>
            <w:tcBorders>
              <w:top w:val="nil"/>
              <w:left w:val="single" w:sz="4" w:space="0" w:color="auto"/>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 </w:t>
            </w:r>
          </w:p>
        </w:tc>
        <w:tc>
          <w:tcPr>
            <w:tcW w:w="1905" w:type="dxa"/>
            <w:tcBorders>
              <w:top w:val="nil"/>
              <w:left w:val="nil"/>
              <w:bottom w:val="single" w:sz="4" w:space="0" w:color="auto"/>
              <w:right w:val="single" w:sz="4" w:space="0" w:color="auto"/>
            </w:tcBorders>
            <w:shd w:val="clear" w:color="auto" w:fill="auto"/>
            <w:hideMark/>
          </w:tcPr>
          <w:p w:rsidR="00EE7532" w:rsidRPr="00EE7532" w:rsidRDefault="00EE7532" w:rsidP="00EE7532">
            <w:pP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Всего</w:t>
            </w:r>
          </w:p>
        </w:tc>
        <w:tc>
          <w:tcPr>
            <w:tcW w:w="1055"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ind w:hanging="264"/>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 xml:space="preserve">            3 476,2   </w:t>
            </w:r>
          </w:p>
        </w:tc>
        <w:tc>
          <w:tcPr>
            <w:tcW w:w="1199" w:type="dxa"/>
            <w:gridSpan w:val="4"/>
            <w:tcBorders>
              <w:top w:val="nil"/>
              <w:left w:val="nil"/>
              <w:bottom w:val="single" w:sz="4" w:space="0" w:color="auto"/>
              <w:right w:val="single" w:sz="4" w:space="0" w:color="auto"/>
            </w:tcBorders>
            <w:shd w:val="clear" w:color="auto" w:fill="auto"/>
            <w:hideMark/>
          </w:tcPr>
          <w:p w:rsidR="00EE7532" w:rsidRPr="00EE7532" w:rsidRDefault="00EE7532" w:rsidP="007F1F17">
            <w:pPr>
              <w:ind w:hanging="264"/>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 xml:space="preserve">            948,1   </w:t>
            </w:r>
          </w:p>
        </w:tc>
        <w:tc>
          <w:tcPr>
            <w:tcW w:w="1047" w:type="dxa"/>
            <w:gridSpan w:val="2"/>
            <w:tcBorders>
              <w:top w:val="nil"/>
              <w:left w:val="nil"/>
              <w:bottom w:val="single" w:sz="4" w:space="0" w:color="auto"/>
              <w:right w:val="single" w:sz="4" w:space="0" w:color="auto"/>
            </w:tcBorders>
            <w:shd w:val="clear" w:color="auto" w:fill="auto"/>
            <w:hideMark/>
          </w:tcPr>
          <w:p w:rsidR="00EE7532" w:rsidRPr="00EE7532" w:rsidRDefault="00EE7532" w:rsidP="007F1F17">
            <w:pPr>
              <w:ind w:hanging="264"/>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 xml:space="preserve">              745,4   </w:t>
            </w:r>
          </w:p>
        </w:tc>
        <w:tc>
          <w:tcPr>
            <w:tcW w:w="782"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78,6</w:t>
            </w:r>
          </w:p>
        </w:tc>
        <w:tc>
          <w:tcPr>
            <w:tcW w:w="1092" w:type="dxa"/>
            <w:gridSpan w:val="3"/>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 xml:space="preserve">      1 192,6   </w:t>
            </w:r>
          </w:p>
        </w:tc>
        <w:tc>
          <w:tcPr>
            <w:tcW w:w="1190"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 xml:space="preserve">       623,4   </w:t>
            </w:r>
          </w:p>
        </w:tc>
        <w:tc>
          <w:tcPr>
            <w:tcW w:w="1047" w:type="dxa"/>
            <w:gridSpan w:val="3"/>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 xml:space="preserve">       623,4   </w:t>
            </w:r>
          </w:p>
        </w:tc>
        <w:tc>
          <w:tcPr>
            <w:tcW w:w="781" w:type="dxa"/>
            <w:gridSpan w:val="2"/>
            <w:tcBorders>
              <w:top w:val="nil"/>
              <w:left w:val="nil"/>
              <w:bottom w:val="single" w:sz="4" w:space="0" w:color="auto"/>
              <w:right w:val="single" w:sz="4" w:space="0" w:color="auto"/>
            </w:tcBorders>
            <w:shd w:val="clear" w:color="auto" w:fill="auto"/>
            <w:hideMark/>
          </w:tcPr>
          <w:p w:rsidR="00EE7532" w:rsidRPr="00EE7532" w:rsidRDefault="00EE7532" w:rsidP="00EE7532">
            <w:pPr>
              <w:jc w:val="center"/>
              <w:rPr>
                <w:rFonts w:ascii="Times New Roman" w:eastAsia="Times New Roman" w:hAnsi="Times New Roman" w:cs="Times New Roman"/>
                <w:b/>
                <w:bCs/>
                <w:sz w:val="16"/>
                <w:szCs w:val="16"/>
                <w:lang w:eastAsia="ru-RU"/>
              </w:rPr>
            </w:pPr>
            <w:r w:rsidRPr="00EE7532">
              <w:rPr>
                <w:rFonts w:ascii="Times New Roman" w:eastAsia="Times New Roman" w:hAnsi="Times New Roman" w:cs="Times New Roman"/>
                <w:b/>
                <w:bCs/>
                <w:sz w:val="16"/>
                <w:szCs w:val="16"/>
                <w:lang w:eastAsia="ru-RU"/>
              </w:rPr>
              <w:t>100,0</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3444C3" w:rsidRPr="003444C3" w:rsidRDefault="003444C3" w:rsidP="003444C3">
      <w:pPr>
        <w:ind w:left="5760"/>
        <w:jc w:val="right"/>
        <w:rPr>
          <w:rFonts w:ascii="Times New Roman" w:eastAsia="Times New Roman" w:hAnsi="Times New Roman" w:cs="Times New Roman"/>
          <w:bCs/>
          <w:sz w:val="16"/>
          <w:szCs w:val="16"/>
          <w:lang w:eastAsia="ru-RU"/>
        </w:rPr>
      </w:pPr>
      <w:r w:rsidRPr="003444C3">
        <w:rPr>
          <w:rFonts w:ascii="Times New Roman" w:eastAsia="Times New Roman" w:hAnsi="Times New Roman" w:cs="Times New Roman"/>
          <w:bCs/>
          <w:sz w:val="16"/>
          <w:szCs w:val="16"/>
          <w:lang w:eastAsia="ru-RU"/>
        </w:rPr>
        <w:lastRenderedPageBreak/>
        <w:t>Приложение  №7</w:t>
      </w:r>
    </w:p>
    <w:p w:rsidR="003444C3" w:rsidRPr="003444C3" w:rsidRDefault="003444C3" w:rsidP="003444C3">
      <w:pPr>
        <w:jc w:val="right"/>
        <w:rPr>
          <w:rFonts w:ascii="Times New Roman" w:eastAsia="Times New Roman" w:hAnsi="Times New Roman" w:cs="Times New Roman"/>
          <w:bCs/>
          <w:sz w:val="16"/>
          <w:szCs w:val="16"/>
          <w:lang w:eastAsia="ru-RU"/>
        </w:rPr>
      </w:pPr>
      <w:r w:rsidRPr="003444C3">
        <w:rPr>
          <w:rFonts w:ascii="Times New Roman" w:eastAsia="Times New Roman" w:hAnsi="Times New Roman" w:cs="Times New Roman"/>
          <w:bCs/>
          <w:sz w:val="16"/>
          <w:szCs w:val="16"/>
          <w:lang w:eastAsia="ru-RU"/>
        </w:rPr>
        <w:t xml:space="preserve">УТВЕРЖДЕН  </w:t>
      </w:r>
    </w:p>
    <w:p w:rsidR="003444C3" w:rsidRPr="003444C3" w:rsidRDefault="003444C3" w:rsidP="003444C3">
      <w:pPr>
        <w:jc w:val="right"/>
        <w:rPr>
          <w:rFonts w:ascii="Times New Roman" w:eastAsia="Times New Roman" w:hAnsi="Times New Roman" w:cs="Times New Roman"/>
          <w:bCs/>
          <w:sz w:val="16"/>
          <w:szCs w:val="16"/>
          <w:lang w:eastAsia="ru-RU"/>
        </w:rPr>
      </w:pPr>
      <w:r w:rsidRPr="003444C3">
        <w:rPr>
          <w:rFonts w:ascii="Times New Roman" w:eastAsia="Times New Roman" w:hAnsi="Times New Roman" w:cs="Times New Roman"/>
          <w:bCs/>
          <w:sz w:val="16"/>
          <w:szCs w:val="16"/>
          <w:lang w:eastAsia="ru-RU"/>
        </w:rPr>
        <w:t>постановлением администрации</w:t>
      </w:r>
    </w:p>
    <w:p w:rsidR="003444C3" w:rsidRPr="003444C3" w:rsidRDefault="003444C3" w:rsidP="003444C3">
      <w:pPr>
        <w:jc w:val="right"/>
        <w:rPr>
          <w:rFonts w:ascii="Times New Roman" w:eastAsia="Times New Roman" w:hAnsi="Times New Roman" w:cs="Times New Roman"/>
          <w:bCs/>
          <w:sz w:val="16"/>
          <w:szCs w:val="16"/>
          <w:lang w:eastAsia="ru-RU"/>
        </w:rPr>
      </w:pPr>
      <w:r w:rsidRPr="003444C3">
        <w:rPr>
          <w:rFonts w:ascii="Times New Roman" w:eastAsia="Times New Roman" w:hAnsi="Times New Roman" w:cs="Times New Roman"/>
          <w:bCs/>
          <w:sz w:val="16"/>
          <w:szCs w:val="16"/>
          <w:lang w:eastAsia="ru-RU"/>
        </w:rPr>
        <w:t xml:space="preserve">Мокшанского района </w:t>
      </w:r>
    </w:p>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bCs/>
          <w:sz w:val="16"/>
          <w:szCs w:val="16"/>
          <w:lang w:eastAsia="ru-RU"/>
        </w:rPr>
        <w:t xml:space="preserve">                 </w:t>
      </w:r>
      <w:r w:rsidRPr="003444C3">
        <w:rPr>
          <w:rFonts w:ascii="Times New Roman" w:eastAsia="Times New Roman" w:hAnsi="Times New Roman" w:cs="Times New Roman"/>
          <w:sz w:val="16"/>
          <w:szCs w:val="16"/>
          <w:lang w:eastAsia="ru-RU"/>
        </w:rPr>
        <w:t xml:space="preserve">от 30.05.2024   № 478  </w:t>
      </w:r>
      <w:r w:rsidRPr="003444C3">
        <w:rPr>
          <w:rFonts w:ascii="Times New Roman" w:eastAsia="Times New Roman" w:hAnsi="Times New Roman" w:cs="Times New Roman"/>
          <w:bCs/>
          <w:sz w:val="16"/>
          <w:szCs w:val="16"/>
          <w:lang w:eastAsia="ru-RU"/>
        </w:rPr>
        <w:t xml:space="preserve">           </w:t>
      </w:r>
    </w:p>
    <w:p w:rsidR="003444C3" w:rsidRPr="003444C3" w:rsidRDefault="003444C3" w:rsidP="003444C3">
      <w:pPr>
        <w:jc w:val="right"/>
        <w:rPr>
          <w:rFonts w:ascii="Times New Roman" w:eastAsia="Times New Roman" w:hAnsi="Times New Roman" w:cs="Times New Roman"/>
          <w:sz w:val="16"/>
          <w:szCs w:val="16"/>
          <w:lang w:eastAsia="ru-RU"/>
        </w:rPr>
      </w:pPr>
    </w:p>
    <w:p w:rsidR="003444C3" w:rsidRPr="003444C3" w:rsidRDefault="003444C3" w:rsidP="003444C3">
      <w:pPr>
        <w:jc w:val="center"/>
        <w:rPr>
          <w:rFonts w:ascii="Times New Roman" w:eastAsia="Times New Roman" w:hAnsi="Times New Roman" w:cs="Times New Roman"/>
          <w:b/>
          <w:sz w:val="16"/>
          <w:szCs w:val="16"/>
          <w:lang w:eastAsia="ru-RU"/>
        </w:rPr>
      </w:pPr>
      <w:r w:rsidRPr="003444C3">
        <w:rPr>
          <w:rFonts w:ascii="Times New Roman" w:eastAsia="Times New Roman" w:hAnsi="Times New Roman" w:cs="Times New Roman"/>
          <w:b/>
          <w:sz w:val="16"/>
          <w:szCs w:val="16"/>
          <w:lang w:eastAsia="ru-RU"/>
        </w:rPr>
        <w:t>ОТЧЕТ</w:t>
      </w:r>
    </w:p>
    <w:p w:rsidR="003444C3" w:rsidRPr="003444C3" w:rsidRDefault="003444C3" w:rsidP="003444C3">
      <w:pPr>
        <w:jc w:val="center"/>
        <w:rPr>
          <w:rFonts w:ascii="Times New Roman" w:eastAsia="Times New Roman" w:hAnsi="Times New Roman" w:cs="Times New Roman"/>
          <w:b/>
          <w:sz w:val="16"/>
          <w:szCs w:val="16"/>
          <w:lang w:eastAsia="ru-RU"/>
        </w:rPr>
      </w:pPr>
      <w:r w:rsidRPr="003444C3">
        <w:rPr>
          <w:rFonts w:ascii="Times New Roman" w:eastAsia="Times New Roman" w:hAnsi="Times New Roman" w:cs="Times New Roman"/>
          <w:b/>
          <w:sz w:val="16"/>
          <w:szCs w:val="16"/>
          <w:lang w:eastAsia="ru-RU"/>
        </w:rPr>
        <w:t xml:space="preserve">об  использовании средств  из резервного фонда администрации Мокшанского района </w:t>
      </w:r>
      <w:r w:rsidRPr="003444C3">
        <w:rPr>
          <w:rFonts w:ascii="Times New Roman" w:eastAsia="Times New Roman" w:hAnsi="Times New Roman" w:cs="Times New Roman"/>
          <w:b/>
          <w:bCs/>
          <w:sz w:val="16"/>
          <w:szCs w:val="16"/>
          <w:lang w:eastAsia="ru-RU"/>
        </w:rPr>
        <w:t>за первый квартал 2024 года</w:t>
      </w:r>
    </w:p>
    <w:p w:rsidR="003444C3" w:rsidRPr="003444C3" w:rsidRDefault="003444C3" w:rsidP="003444C3">
      <w:pPr>
        <w:jc w:val="center"/>
        <w:rPr>
          <w:rFonts w:ascii="Times New Roman" w:eastAsia="Times New Roman" w:hAnsi="Times New Roman" w:cs="Times New Roman"/>
          <w:b/>
          <w:sz w:val="16"/>
          <w:szCs w:val="16"/>
          <w:lang w:eastAsia="ru-RU"/>
        </w:rPr>
      </w:pPr>
    </w:p>
    <w:p w:rsidR="003444C3" w:rsidRPr="003444C3" w:rsidRDefault="003444C3" w:rsidP="003444C3">
      <w:pPr>
        <w:jc w:val="center"/>
        <w:rPr>
          <w:rFonts w:ascii="Times New Roman" w:eastAsia="Times New Roman" w:hAnsi="Times New Roman" w:cs="Times New Roman"/>
          <w:b/>
          <w:sz w:val="16"/>
          <w:szCs w:val="16"/>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19"/>
        <w:gridCol w:w="1417"/>
        <w:gridCol w:w="1133"/>
        <w:gridCol w:w="993"/>
        <w:gridCol w:w="1134"/>
        <w:gridCol w:w="885"/>
        <w:gridCol w:w="816"/>
        <w:gridCol w:w="1134"/>
      </w:tblGrid>
      <w:tr w:rsidR="003444C3" w:rsidRPr="003444C3" w:rsidTr="003444C3">
        <w:tc>
          <w:tcPr>
            <w:tcW w:w="567" w:type="dxa"/>
          </w:tcPr>
          <w:p w:rsidR="003444C3" w:rsidRDefault="003444C3" w:rsidP="003444C3">
            <w:pPr>
              <w:ind w:left="-108" w:right="-108"/>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p w:rsidR="003444C3" w:rsidRPr="003444C3" w:rsidRDefault="003444C3" w:rsidP="003444C3">
            <w:pPr>
              <w:ind w:left="-108" w:right="-108"/>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 </w:t>
            </w:r>
            <w:proofErr w:type="gramStart"/>
            <w:r w:rsidRPr="003444C3">
              <w:rPr>
                <w:rFonts w:ascii="Times New Roman" w:eastAsia="Times New Roman" w:hAnsi="Times New Roman" w:cs="Times New Roman"/>
                <w:sz w:val="16"/>
                <w:szCs w:val="16"/>
                <w:lang w:eastAsia="ru-RU"/>
              </w:rPr>
              <w:t>п</w:t>
            </w:r>
            <w:proofErr w:type="gramEnd"/>
            <w:r w:rsidRPr="003444C3">
              <w:rPr>
                <w:rFonts w:ascii="Times New Roman" w:eastAsia="Times New Roman" w:hAnsi="Times New Roman" w:cs="Times New Roman"/>
                <w:sz w:val="16"/>
                <w:szCs w:val="16"/>
                <w:lang w:eastAsia="ru-RU"/>
              </w:rPr>
              <w:t>/п</w:t>
            </w:r>
          </w:p>
        </w:tc>
        <w:tc>
          <w:tcPr>
            <w:tcW w:w="1419"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Через кого выделены средства</w:t>
            </w:r>
          </w:p>
        </w:tc>
        <w:tc>
          <w:tcPr>
            <w:tcW w:w="1417"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На что и кому выделены средства </w:t>
            </w:r>
          </w:p>
        </w:tc>
        <w:tc>
          <w:tcPr>
            <w:tcW w:w="1133"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Ведомство</w:t>
            </w:r>
          </w:p>
        </w:tc>
        <w:tc>
          <w:tcPr>
            <w:tcW w:w="993"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Раздел </w:t>
            </w:r>
            <w:proofErr w:type="gramStart"/>
            <w:r w:rsidRPr="003444C3">
              <w:rPr>
                <w:rFonts w:ascii="Times New Roman" w:eastAsia="Times New Roman" w:hAnsi="Times New Roman" w:cs="Times New Roman"/>
                <w:sz w:val="16"/>
                <w:szCs w:val="16"/>
                <w:lang w:eastAsia="ru-RU"/>
              </w:rPr>
              <w:t>Под-раздел</w:t>
            </w:r>
            <w:proofErr w:type="gramEnd"/>
          </w:p>
        </w:tc>
        <w:tc>
          <w:tcPr>
            <w:tcW w:w="1134"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Целевая статья</w:t>
            </w:r>
          </w:p>
        </w:tc>
        <w:tc>
          <w:tcPr>
            <w:tcW w:w="885"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Вид </w:t>
            </w:r>
            <w:proofErr w:type="gramStart"/>
            <w:r w:rsidRPr="003444C3">
              <w:rPr>
                <w:rFonts w:ascii="Times New Roman" w:eastAsia="Times New Roman" w:hAnsi="Times New Roman" w:cs="Times New Roman"/>
                <w:sz w:val="16"/>
                <w:szCs w:val="16"/>
                <w:lang w:eastAsia="ru-RU"/>
              </w:rPr>
              <w:t>рас-ходов</w:t>
            </w:r>
            <w:proofErr w:type="gramEnd"/>
          </w:p>
        </w:tc>
        <w:tc>
          <w:tcPr>
            <w:tcW w:w="816"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КОСГУ</w:t>
            </w:r>
          </w:p>
        </w:tc>
        <w:tc>
          <w:tcPr>
            <w:tcW w:w="1134"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Сумма </w:t>
            </w:r>
            <w:proofErr w:type="spellStart"/>
            <w:r w:rsidRPr="003444C3">
              <w:rPr>
                <w:rFonts w:ascii="Times New Roman" w:eastAsia="Times New Roman" w:hAnsi="Times New Roman" w:cs="Times New Roman"/>
                <w:sz w:val="16"/>
                <w:szCs w:val="16"/>
                <w:lang w:eastAsia="ru-RU"/>
              </w:rPr>
              <w:t>тыс</w:t>
            </w:r>
            <w:proofErr w:type="gramStart"/>
            <w:r w:rsidRPr="003444C3">
              <w:rPr>
                <w:rFonts w:ascii="Times New Roman" w:eastAsia="Times New Roman" w:hAnsi="Times New Roman" w:cs="Times New Roman"/>
                <w:sz w:val="16"/>
                <w:szCs w:val="16"/>
                <w:lang w:eastAsia="ru-RU"/>
              </w:rPr>
              <w:t>.р</w:t>
            </w:r>
            <w:proofErr w:type="gramEnd"/>
            <w:r w:rsidRPr="003444C3">
              <w:rPr>
                <w:rFonts w:ascii="Times New Roman" w:eastAsia="Times New Roman" w:hAnsi="Times New Roman" w:cs="Times New Roman"/>
                <w:sz w:val="16"/>
                <w:szCs w:val="16"/>
                <w:lang w:eastAsia="ru-RU"/>
              </w:rPr>
              <w:t>уб</w:t>
            </w:r>
            <w:proofErr w:type="spellEnd"/>
            <w:r w:rsidRPr="003444C3">
              <w:rPr>
                <w:rFonts w:ascii="Times New Roman" w:eastAsia="Times New Roman" w:hAnsi="Times New Roman" w:cs="Times New Roman"/>
                <w:sz w:val="16"/>
                <w:szCs w:val="16"/>
                <w:lang w:eastAsia="ru-RU"/>
              </w:rPr>
              <w:t>.</w:t>
            </w:r>
          </w:p>
        </w:tc>
      </w:tr>
      <w:tr w:rsidR="003444C3" w:rsidRPr="003444C3" w:rsidTr="003444C3">
        <w:tc>
          <w:tcPr>
            <w:tcW w:w="567" w:type="dxa"/>
          </w:tcPr>
          <w:p w:rsidR="003444C3" w:rsidRPr="003444C3" w:rsidRDefault="003444C3" w:rsidP="003444C3">
            <w:pPr>
              <w:jc w:val="center"/>
              <w:rPr>
                <w:rFonts w:ascii="Times New Roman" w:eastAsia="Times New Roman" w:hAnsi="Times New Roman" w:cs="Times New Roman"/>
                <w:sz w:val="16"/>
                <w:szCs w:val="16"/>
                <w:lang w:eastAsia="ru-RU"/>
              </w:rPr>
            </w:pPr>
          </w:p>
        </w:tc>
        <w:tc>
          <w:tcPr>
            <w:tcW w:w="1419"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c>
          <w:tcPr>
            <w:tcW w:w="1417"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c>
          <w:tcPr>
            <w:tcW w:w="1133"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c>
          <w:tcPr>
            <w:tcW w:w="993"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c>
          <w:tcPr>
            <w:tcW w:w="1134"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c>
          <w:tcPr>
            <w:tcW w:w="885"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c>
          <w:tcPr>
            <w:tcW w:w="816"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c>
          <w:tcPr>
            <w:tcW w:w="1134"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r>
      <w:tr w:rsidR="003444C3" w:rsidRPr="003444C3" w:rsidTr="003444C3">
        <w:tc>
          <w:tcPr>
            <w:tcW w:w="567" w:type="dxa"/>
          </w:tcPr>
          <w:p w:rsidR="003444C3" w:rsidRPr="003444C3" w:rsidRDefault="003444C3" w:rsidP="003444C3">
            <w:pPr>
              <w:jc w:val="center"/>
              <w:rPr>
                <w:rFonts w:ascii="Times New Roman" w:eastAsia="Times New Roman" w:hAnsi="Times New Roman" w:cs="Times New Roman"/>
                <w:sz w:val="16"/>
                <w:szCs w:val="16"/>
                <w:lang w:eastAsia="ru-RU"/>
              </w:rPr>
            </w:pPr>
          </w:p>
        </w:tc>
        <w:tc>
          <w:tcPr>
            <w:tcW w:w="1419"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ВСЕГО</w:t>
            </w:r>
          </w:p>
        </w:tc>
        <w:tc>
          <w:tcPr>
            <w:tcW w:w="1417" w:type="dxa"/>
          </w:tcPr>
          <w:p w:rsidR="003444C3" w:rsidRPr="003444C3" w:rsidRDefault="003444C3" w:rsidP="003444C3">
            <w:pPr>
              <w:jc w:val="center"/>
              <w:rPr>
                <w:rFonts w:ascii="Times New Roman" w:eastAsia="Times New Roman" w:hAnsi="Times New Roman" w:cs="Times New Roman"/>
                <w:sz w:val="16"/>
                <w:szCs w:val="16"/>
                <w:lang w:eastAsia="ru-RU"/>
              </w:rPr>
            </w:pPr>
          </w:p>
        </w:tc>
        <w:tc>
          <w:tcPr>
            <w:tcW w:w="1133" w:type="dxa"/>
          </w:tcPr>
          <w:p w:rsidR="003444C3" w:rsidRPr="003444C3" w:rsidRDefault="003444C3" w:rsidP="003444C3">
            <w:pPr>
              <w:jc w:val="center"/>
              <w:rPr>
                <w:rFonts w:ascii="Times New Roman" w:eastAsia="Times New Roman" w:hAnsi="Times New Roman" w:cs="Times New Roman"/>
                <w:sz w:val="16"/>
                <w:szCs w:val="16"/>
                <w:lang w:eastAsia="ru-RU"/>
              </w:rPr>
            </w:pPr>
          </w:p>
        </w:tc>
        <w:tc>
          <w:tcPr>
            <w:tcW w:w="993" w:type="dxa"/>
          </w:tcPr>
          <w:p w:rsidR="003444C3" w:rsidRPr="003444C3" w:rsidRDefault="003444C3" w:rsidP="003444C3">
            <w:pPr>
              <w:jc w:val="center"/>
              <w:rPr>
                <w:rFonts w:ascii="Times New Roman" w:eastAsia="Times New Roman" w:hAnsi="Times New Roman" w:cs="Times New Roman"/>
                <w:sz w:val="16"/>
                <w:szCs w:val="16"/>
                <w:lang w:eastAsia="ru-RU"/>
              </w:rPr>
            </w:pPr>
          </w:p>
        </w:tc>
        <w:tc>
          <w:tcPr>
            <w:tcW w:w="1134" w:type="dxa"/>
          </w:tcPr>
          <w:p w:rsidR="003444C3" w:rsidRPr="003444C3" w:rsidRDefault="003444C3" w:rsidP="003444C3">
            <w:pPr>
              <w:jc w:val="center"/>
              <w:rPr>
                <w:rFonts w:ascii="Times New Roman" w:eastAsia="Times New Roman" w:hAnsi="Times New Roman" w:cs="Times New Roman"/>
                <w:sz w:val="16"/>
                <w:szCs w:val="16"/>
                <w:lang w:eastAsia="ru-RU"/>
              </w:rPr>
            </w:pPr>
          </w:p>
        </w:tc>
        <w:tc>
          <w:tcPr>
            <w:tcW w:w="885" w:type="dxa"/>
          </w:tcPr>
          <w:p w:rsidR="003444C3" w:rsidRPr="003444C3" w:rsidRDefault="003444C3" w:rsidP="003444C3">
            <w:pPr>
              <w:jc w:val="center"/>
              <w:rPr>
                <w:rFonts w:ascii="Times New Roman" w:eastAsia="Times New Roman" w:hAnsi="Times New Roman" w:cs="Times New Roman"/>
                <w:sz w:val="16"/>
                <w:szCs w:val="16"/>
                <w:lang w:eastAsia="ru-RU"/>
              </w:rPr>
            </w:pPr>
          </w:p>
        </w:tc>
        <w:tc>
          <w:tcPr>
            <w:tcW w:w="816" w:type="dxa"/>
          </w:tcPr>
          <w:p w:rsidR="003444C3" w:rsidRPr="003444C3" w:rsidRDefault="003444C3" w:rsidP="003444C3">
            <w:pPr>
              <w:jc w:val="center"/>
              <w:rPr>
                <w:rFonts w:ascii="Times New Roman" w:eastAsia="Times New Roman" w:hAnsi="Times New Roman" w:cs="Times New Roman"/>
                <w:sz w:val="16"/>
                <w:szCs w:val="16"/>
                <w:lang w:eastAsia="ru-RU"/>
              </w:rPr>
            </w:pPr>
          </w:p>
        </w:tc>
        <w:tc>
          <w:tcPr>
            <w:tcW w:w="1134" w:type="dxa"/>
          </w:tcPr>
          <w:p w:rsidR="003444C3" w:rsidRPr="003444C3" w:rsidRDefault="003444C3" w:rsidP="003444C3">
            <w:pPr>
              <w:jc w:val="center"/>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w:t>
            </w:r>
          </w:p>
        </w:tc>
      </w:tr>
    </w:tbl>
    <w:p w:rsidR="003444C3" w:rsidRPr="003444C3" w:rsidRDefault="003444C3" w:rsidP="003444C3">
      <w:pPr>
        <w:jc w:val="center"/>
        <w:rPr>
          <w:rFonts w:ascii="Times New Roman" w:eastAsia="Times New Roman" w:hAnsi="Times New Roman" w:cs="Times New Roman"/>
          <w:b/>
          <w:sz w:val="16"/>
          <w:szCs w:val="16"/>
          <w:lang w:eastAsia="ru-RU"/>
        </w:rPr>
      </w:pPr>
    </w:p>
    <w:p w:rsidR="003444C3" w:rsidRPr="003444C3" w:rsidRDefault="003444C3" w:rsidP="003444C3">
      <w:pPr>
        <w:jc w:val="center"/>
        <w:rPr>
          <w:rFonts w:ascii="Times New Roman" w:eastAsia="Times New Roman" w:hAnsi="Times New Roman" w:cs="Times New Roman"/>
          <w:b/>
          <w:sz w:val="16"/>
          <w:szCs w:val="16"/>
          <w:lang w:eastAsia="ru-RU"/>
        </w:rPr>
      </w:pPr>
    </w:p>
    <w:tbl>
      <w:tblPr>
        <w:tblW w:w="7880" w:type="dxa"/>
        <w:jc w:val="right"/>
        <w:tblInd w:w="93" w:type="dxa"/>
        <w:tblLook w:val="04A0" w:firstRow="1" w:lastRow="0" w:firstColumn="1" w:lastColumn="0" w:noHBand="0" w:noVBand="1"/>
      </w:tblPr>
      <w:tblGrid>
        <w:gridCol w:w="7880"/>
      </w:tblGrid>
      <w:tr w:rsidR="003444C3" w:rsidRPr="003444C3" w:rsidTr="003444C3">
        <w:trPr>
          <w:trHeight w:val="315"/>
          <w:jc w:val="right"/>
        </w:trPr>
        <w:tc>
          <w:tcPr>
            <w:tcW w:w="7880" w:type="dxa"/>
            <w:tcBorders>
              <w:top w:val="nil"/>
              <w:left w:val="nil"/>
              <w:bottom w:val="nil"/>
              <w:right w:val="nil"/>
            </w:tcBorders>
            <w:shd w:val="clear" w:color="auto" w:fill="auto"/>
            <w:noWrap/>
            <w:vAlign w:val="bottom"/>
            <w:hideMark/>
          </w:tcPr>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Приложение №8 </w:t>
            </w:r>
          </w:p>
        </w:tc>
      </w:tr>
      <w:tr w:rsidR="003444C3" w:rsidRPr="003444C3" w:rsidTr="003444C3">
        <w:trPr>
          <w:trHeight w:val="315"/>
          <w:jc w:val="right"/>
        </w:trPr>
        <w:tc>
          <w:tcPr>
            <w:tcW w:w="7880" w:type="dxa"/>
            <w:tcBorders>
              <w:top w:val="nil"/>
              <w:left w:val="nil"/>
              <w:bottom w:val="nil"/>
              <w:right w:val="nil"/>
            </w:tcBorders>
            <w:shd w:val="clear" w:color="auto" w:fill="auto"/>
            <w:noWrap/>
            <w:vAlign w:val="bottom"/>
            <w:hideMark/>
          </w:tcPr>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УТВЕРЖДЕНО</w:t>
            </w:r>
          </w:p>
        </w:tc>
      </w:tr>
      <w:tr w:rsidR="003444C3" w:rsidRPr="003444C3" w:rsidTr="003444C3">
        <w:trPr>
          <w:trHeight w:val="255"/>
          <w:jc w:val="right"/>
        </w:trPr>
        <w:tc>
          <w:tcPr>
            <w:tcW w:w="7880" w:type="dxa"/>
            <w:tcBorders>
              <w:top w:val="nil"/>
              <w:left w:val="nil"/>
              <w:bottom w:val="nil"/>
              <w:right w:val="nil"/>
            </w:tcBorders>
            <w:shd w:val="clear" w:color="auto" w:fill="auto"/>
            <w:vAlign w:val="bottom"/>
            <w:hideMark/>
          </w:tcPr>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постановлением </w:t>
            </w:r>
            <w:r>
              <w:rPr>
                <w:rFonts w:ascii="Times New Roman" w:eastAsia="Times New Roman" w:hAnsi="Times New Roman" w:cs="Times New Roman"/>
                <w:sz w:val="16"/>
                <w:szCs w:val="16"/>
                <w:lang w:eastAsia="ru-RU"/>
              </w:rPr>
              <w:t xml:space="preserve"> </w:t>
            </w:r>
            <w:r w:rsidRPr="003444C3">
              <w:rPr>
                <w:rFonts w:ascii="Times New Roman" w:eastAsia="Times New Roman" w:hAnsi="Times New Roman" w:cs="Times New Roman"/>
                <w:sz w:val="16"/>
                <w:szCs w:val="16"/>
                <w:lang w:eastAsia="ru-RU"/>
              </w:rPr>
              <w:t xml:space="preserve">администрации </w:t>
            </w:r>
          </w:p>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Мокшанского района </w:t>
            </w:r>
          </w:p>
        </w:tc>
      </w:tr>
      <w:tr w:rsidR="003444C3" w:rsidRPr="003444C3" w:rsidTr="003444C3">
        <w:trPr>
          <w:trHeight w:val="315"/>
          <w:jc w:val="right"/>
        </w:trPr>
        <w:tc>
          <w:tcPr>
            <w:tcW w:w="7880" w:type="dxa"/>
            <w:tcBorders>
              <w:top w:val="nil"/>
              <w:left w:val="nil"/>
              <w:bottom w:val="nil"/>
              <w:right w:val="nil"/>
            </w:tcBorders>
            <w:shd w:val="clear" w:color="auto" w:fill="auto"/>
            <w:noWrap/>
            <w:vAlign w:val="center"/>
            <w:hideMark/>
          </w:tcPr>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от  30.05.2024 №478   </w:t>
            </w:r>
          </w:p>
        </w:tc>
      </w:tr>
    </w:tbl>
    <w:p w:rsidR="003444C3" w:rsidRPr="003444C3" w:rsidRDefault="003444C3" w:rsidP="003444C3">
      <w:pPr>
        <w:spacing w:line="276" w:lineRule="auto"/>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Отчет</w:t>
      </w:r>
    </w:p>
    <w:p w:rsidR="003444C3" w:rsidRPr="003444C3" w:rsidRDefault="003444C3" w:rsidP="003444C3">
      <w:pPr>
        <w:spacing w:line="276" w:lineRule="auto"/>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о предоставлении и погашении бюджетных кредитов</w:t>
      </w:r>
      <w:r>
        <w:rPr>
          <w:rFonts w:ascii="Times New Roman" w:eastAsia="Calibri" w:hAnsi="Times New Roman" w:cs="Times New Roman"/>
          <w:b/>
          <w:sz w:val="16"/>
          <w:szCs w:val="16"/>
        </w:rPr>
        <w:t xml:space="preserve">    </w:t>
      </w:r>
      <w:r w:rsidRPr="003444C3">
        <w:rPr>
          <w:rFonts w:ascii="Times New Roman" w:eastAsia="Calibri" w:hAnsi="Times New Roman" w:cs="Times New Roman"/>
          <w:b/>
          <w:sz w:val="16"/>
          <w:szCs w:val="16"/>
        </w:rPr>
        <w:t>Мокшанского района за первый квартал 2024 года</w:t>
      </w:r>
    </w:p>
    <w:p w:rsidR="003444C3" w:rsidRPr="003444C3" w:rsidRDefault="003444C3" w:rsidP="003444C3">
      <w:pPr>
        <w:jc w:val="right"/>
        <w:rPr>
          <w:rFonts w:ascii="Calibri" w:eastAsia="Calibri" w:hAnsi="Calibri" w:cs="Times New Roman"/>
          <w:sz w:val="16"/>
          <w:szCs w:val="16"/>
        </w:rPr>
      </w:pPr>
      <w:r w:rsidRPr="003444C3">
        <w:rPr>
          <w:rFonts w:ascii="Calibri" w:eastAsia="Calibri" w:hAnsi="Calibri" w:cs="Times New Roman"/>
          <w:sz w:val="16"/>
          <w:szCs w:val="16"/>
        </w:rPr>
        <w:t>(тысяч рублей)</w:t>
      </w:r>
    </w:p>
    <w:tbl>
      <w:tblPr>
        <w:tblStyle w:val="131"/>
        <w:tblpPr w:leftFromText="180" w:rightFromText="180" w:vertAnchor="text" w:horzAnchor="margin" w:tblpY="386"/>
        <w:tblW w:w="9854" w:type="dxa"/>
        <w:tblLook w:val="04A0" w:firstRow="1" w:lastRow="0" w:firstColumn="1" w:lastColumn="0" w:noHBand="0" w:noVBand="1"/>
      </w:tblPr>
      <w:tblGrid>
        <w:gridCol w:w="675"/>
        <w:gridCol w:w="5954"/>
        <w:gridCol w:w="1559"/>
        <w:gridCol w:w="1666"/>
      </w:tblGrid>
      <w:tr w:rsidR="003444C3" w:rsidRPr="003444C3" w:rsidTr="003444C3">
        <w:tc>
          <w:tcPr>
            <w:tcW w:w="675"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 </w:t>
            </w:r>
            <w:proofErr w:type="gramStart"/>
            <w:r w:rsidRPr="003444C3">
              <w:rPr>
                <w:rFonts w:ascii="Times New Roman" w:eastAsia="Calibri" w:hAnsi="Times New Roman" w:cs="Times New Roman"/>
                <w:b/>
                <w:sz w:val="16"/>
                <w:szCs w:val="16"/>
              </w:rPr>
              <w:t>п</w:t>
            </w:r>
            <w:proofErr w:type="gramEnd"/>
            <w:r w:rsidRPr="003444C3">
              <w:rPr>
                <w:rFonts w:ascii="Times New Roman" w:eastAsia="Calibri" w:hAnsi="Times New Roman" w:cs="Times New Roman"/>
                <w:b/>
                <w:sz w:val="16"/>
                <w:szCs w:val="16"/>
              </w:rPr>
              <w:t>/п</w:t>
            </w:r>
          </w:p>
        </w:tc>
        <w:tc>
          <w:tcPr>
            <w:tcW w:w="5954"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Виды долговых обязательств</w:t>
            </w:r>
          </w:p>
        </w:tc>
        <w:tc>
          <w:tcPr>
            <w:tcW w:w="1559"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Объем долга </w:t>
            </w:r>
            <w:proofErr w:type="gramStart"/>
            <w:r w:rsidRPr="003444C3">
              <w:rPr>
                <w:rFonts w:ascii="Times New Roman" w:eastAsia="Calibri" w:hAnsi="Times New Roman" w:cs="Times New Roman"/>
                <w:b/>
                <w:sz w:val="16"/>
                <w:szCs w:val="16"/>
              </w:rPr>
              <w:t>на</w:t>
            </w:r>
            <w:proofErr w:type="gramEnd"/>
            <w:r w:rsidRPr="003444C3">
              <w:rPr>
                <w:rFonts w:ascii="Times New Roman" w:eastAsia="Calibri" w:hAnsi="Times New Roman" w:cs="Times New Roman"/>
                <w:b/>
                <w:sz w:val="16"/>
                <w:szCs w:val="16"/>
              </w:rPr>
              <w:t xml:space="preserve"> </w:t>
            </w:r>
          </w:p>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01.01.2024 </w:t>
            </w:r>
          </w:p>
        </w:tc>
        <w:tc>
          <w:tcPr>
            <w:tcW w:w="1666"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Объем долга </w:t>
            </w:r>
            <w:proofErr w:type="gramStart"/>
            <w:r w:rsidRPr="003444C3">
              <w:rPr>
                <w:rFonts w:ascii="Times New Roman" w:eastAsia="Calibri" w:hAnsi="Times New Roman" w:cs="Times New Roman"/>
                <w:b/>
                <w:sz w:val="16"/>
                <w:szCs w:val="16"/>
              </w:rPr>
              <w:t>на</w:t>
            </w:r>
            <w:proofErr w:type="gramEnd"/>
            <w:r w:rsidRPr="003444C3">
              <w:rPr>
                <w:rFonts w:ascii="Times New Roman" w:eastAsia="Calibri" w:hAnsi="Times New Roman" w:cs="Times New Roman"/>
                <w:b/>
                <w:sz w:val="16"/>
                <w:szCs w:val="16"/>
              </w:rPr>
              <w:t xml:space="preserve"> </w:t>
            </w:r>
          </w:p>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01.04.2024 </w:t>
            </w:r>
          </w:p>
        </w:tc>
      </w:tr>
      <w:tr w:rsidR="003444C3" w:rsidRPr="003444C3" w:rsidTr="003444C3">
        <w:trPr>
          <w:trHeight w:val="329"/>
        </w:trPr>
        <w:tc>
          <w:tcPr>
            <w:tcW w:w="675"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1</w:t>
            </w:r>
          </w:p>
        </w:tc>
        <w:tc>
          <w:tcPr>
            <w:tcW w:w="5954" w:type="dxa"/>
          </w:tcPr>
          <w:p w:rsidR="003444C3" w:rsidRPr="003444C3" w:rsidRDefault="003444C3" w:rsidP="003444C3">
            <w:pPr>
              <w:rPr>
                <w:rFonts w:ascii="Times New Roman" w:eastAsia="Calibri" w:hAnsi="Times New Roman" w:cs="Times New Roman"/>
                <w:sz w:val="16"/>
                <w:szCs w:val="16"/>
              </w:rPr>
            </w:pPr>
            <w:r w:rsidRPr="003444C3">
              <w:rPr>
                <w:rFonts w:ascii="Times New Roman" w:eastAsia="Calibri"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559"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6 924,0</w:t>
            </w:r>
          </w:p>
        </w:tc>
        <w:tc>
          <w:tcPr>
            <w:tcW w:w="1666"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5 924,0</w:t>
            </w:r>
          </w:p>
        </w:tc>
      </w:tr>
      <w:tr w:rsidR="003444C3" w:rsidRPr="003444C3" w:rsidTr="003444C3">
        <w:tc>
          <w:tcPr>
            <w:tcW w:w="675"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2</w:t>
            </w:r>
          </w:p>
        </w:tc>
        <w:tc>
          <w:tcPr>
            <w:tcW w:w="5954" w:type="dxa"/>
          </w:tcPr>
          <w:p w:rsidR="003444C3" w:rsidRPr="003444C3" w:rsidRDefault="003444C3" w:rsidP="003444C3">
            <w:pPr>
              <w:rPr>
                <w:rFonts w:ascii="Times New Roman" w:eastAsia="Calibri" w:hAnsi="Times New Roman" w:cs="Times New Roman"/>
                <w:sz w:val="16"/>
                <w:szCs w:val="16"/>
              </w:rPr>
            </w:pPr>
            <w:r w:rsidRPr="003444C3">
              <w:rPr>
                <w:rFonts w:ascii="Times New Roman" w:eastAsia="Calibri" w:hAnsi="Times New Roman" w:cs="Times New Roman"/>
                <w:sz w:val="16"/>
                <w:szCs w:val="16"/>
              </w:rPr>
              <w:t>Бюджетные кредиты, предоставленные из бюджета Мокшанского района в другие бюджеты бюджетной системы Российской Федерации</w:t>
            </w:r>
          </w:p>
        </w:tc>
        <w:tc>
          <w:tcPr>
            <w:tcW w:w="1559"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0,0</w:t>
            </w:r>
          </w:p>
        </w:tc>
        <w:tc>
          <w:tcPr>
            <w:tcW w:w="1666"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0,0</w:t>
            </w:r>
          </w:p>
        </w:tc>
      </w:tr>
      <w:tr w:rsidR="003444C3" w:rsidRPr="003444C3" w:rsidTr="003444C3">
        <w:tc>
          <w:tcPr>
            <w:tcW w:w="675" w:type="dxa"/>
          </w:tcPr>
          <w:p w:rsidR="003444C3" w:rsidRPr="003444C3" w:rsidRDefault="003444C3" w:rsidP="003444C3">
            <w:pPr>
              <w:jc w:val="center"/>
              <w:rPr>
                <w:rFonts w:ascii="Times New Roman" w:eastAsia="Calibri" w:hAnsi="Times New Roman" w:cs="Times New Roman"/>
                <w:sz w:val="16"/>
                <w:szCs w:val="16"/>
              </w:rPr>
            </w:pPr>
          </w:p>
        </w:tc>
        <w:tc>
          <w:tcPr>
            <w:tcW w:w="5954" w:type="dxa"/>
          </w:tcPr>
          <w:p w:rsidR="003444C3" w:rsidRPr="003444C3" w:rsidRDefault="003444C3" w:rsidP="003444C3">
            <w:pP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ИТОГО</w:t>
            </w:r>
          </w:p>
        </w:tc>
        <w:tc>
          <w:tcPr>
            <w:tcW w:w="1559"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6 924,0</w:t>
            </w:r>
          </w:p>
        </w:tc>
        <w:tc>
          <w:tcPr>
            <w:tcW w:w="1666"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5 924,0</w:t>
            </w:r>
          </w:p>
        </w:tc>
      </w:tr>
    </w:tbl>
    <w:p w:rsidR="003444C3" w:rsidRPr="003444C3" w:rsidRDefault="003444C3" w:rsidP="003444C3">
      <w:pPr>
        <w:spacing w:after="200" w:line="276" w:lineRule="auto"/>
        <w:jc w:val="left"/>
        <w:rPr>
          <w:rFonts w:ascii="Calibri" w:eastAsia="Calibri" w:hAnsi="Calibri" w:cs="Times New Roman"/>
          <w:sz w:val="16"/>
          <w:szCs w:val="16"/>
        </w:rPr>
      </w:pPr>
    </w:p>
    <w:tbl>
      <w:tblPr>
        <w:tblW w:w="7880" w:type="dxa"/>
        <w:jc w:val="right"/>
        <w:tblInd w:w="93" w:type="dxa"/>
        <w:tblLook w:val="04A0" w:firstRow="1" w:lastRow="0" w:firstColumn="1" w:lastColumn="0" w:noHBand="0" w:noVBand="1"/>
      </w:tblPr>
      <w:tblGrid>
        <w:gridCol w:w="7880"/>
      </w:tblGrid>
      <w:tr w:rsidR="003444C3" w:rsidRPr="003444C3" w:rsidTr="003444C3">
        <w:trPr>
          <w:trHeight w:val="315"/>
          <w:jc w:val="right"/>
        </w:trPr>
        <w:tc>
          <w:tcPr>
            <w:tcW w:w="7880" w:type="dxa"/>
            <w:tcBorders>
              <w:top w:val="nil"/>
              <w:left w:val="nil"/>
              <w:bottom w:val="nil"/>
              <w:right w:val="nil"/>
            </w:tcBorders>
            <w:shd w:val="clear" w:color="auto" w:fill="auto"/>
            <w:noWrap/>
            <w:vAlign w:val="bottom"/>
            <w:hideMark/>
          </w:tcPr>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Приложение №9 </w:t>
            </w:r>
          </w:p>
        </w:tc>
      </w:tr>
      <w:tr w:rsidR="003444C3" w:rsidRPr="003444C3" w:rsidTr="003444C3">
        <w:trPr>
          <w:trHeight w:val="315"/>
          <w:jc w:val="right"/>
        </w:trPr>
        <w:tc>
          <w:tcPr>
            <w:tcW w:w="7880" w:type="dxa"/>
            <w:tcBorders>
              <w:top w:val="nil"/>
              <w:left w:val="nil"/>
              <w:bottom w:val="nil"/>
              <w:right w:val="nil"/>
            </w:tcBorders>
            <w:shd w:val="clear" w:color="auto" w:fill="auto"/>
            <w:noWrap/>
            <w:vAlign w:val="bottom"/>
            <w:hideMark/>
          </w:tcPr>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УТВЕРЖДЕНО</w:t>
            </w:r>
          </w:p>
        </w:tc>
      </w:tr>
      <w:tr w:rsidR="003444C3" w:rsidRPr="003444C3" w:rsidTr="003444C3">
        <w:trPr>
          <w:trHeight w:val="255"/>
          <w:jc w:val="right"/>
        </w:trPr>
        <w:tc>
          <w:tcPr>
            <w:tcW w:w="7880" w:type="dxa"/>
            <w:tcBorders>
              <w:top w:val="nil"/>
              <w:left w:val="nil"/>
              <w:bottom w:val="nil"/>
              <w:right w:val="nil"/>
            </w:tcBorders>
            <w:shd w:val="clear" w:color="auto" w:fill="auto"/>
            <w:vAlign w:val="bottom"/>
            <w:hideMark/>
          </w:tcPr>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постановлением </w:t>
            </w:r>
          </w:p>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администрации </w:t>
            </w:r>
          </w:p>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Мокшанского района </w:t>
            </w:r>
          </w:p>
        </w:tc>
      </w:tr>
      <w:tr w:rsidR="003444C3" w:rsidRPr="003444C3" w:rsidTr="003444C3">
        <w:trPr>
          <w:trHeight w:val="315"/>
          <w:jc w:val="right"/>
        </w:trPr>
        <w:tc>
          <w:tcPr>
            <w:tcW w:w="7880" w:type="dxa"/>
            <w:noWrap/>
            <w:vAlign w:val="center"/>
            <w:hideMark/>
          </w:tcPr>
          <w:p w:rsidR="003444C3" w:rsidRPr="003444C3" w:rsidRDefault="003444C3" w:rsidP="003444C3">
            <w:pPr>
              <w:jc w:val="right"/>
              <w:rPr>
                <w:rFonts w:ascii="Times New Roman" w:eastAsia="Times New Roman" w:hAnsi="Times New Roman" w:cs="Times New Roman"/>
                <w:sz w:val="16"/>
                <w:szCs w:val="16"/>
                <w:lang w:eastAsia="ru-RU"/>
              </w:rPr>
            </w:pPr>
            <w:r w:rsidRPr="003444C3">
              <w:rPr>
                <w:rFonts w:ascii="Times New Roman" w:eastAsia="Times New Roman" w:hAnsi="Times New Roman" w:cs="Times New Roman"/>
                <w:sz w:val="16"/>
                <w:szCs w:val="16"/>
                <w:lang w:eastAsia="ru-RU"/>
              </w:rPr>
              <w:t xml:space="preserve">от  30.05.2024 №478   </w:t>
            </w:r>
          </w:p>
        </w:tc>
      </w:tr>
    </w:tbl>
    <w:p w:rsidR="003444C3" w:rsidRPr="003444C3" w:rsidRDefault="003444C3" w:rsidP="003444C3">
      <w:pPr>
        <w:spacing w:after="200" w:line="276" w:lineRule="auto"/>
        <w:jc w:val="left"/>
        <w:rPr>
          <w:rFonts w:ascii="Times New Roman" w:eastAsia="Calibri" w:hAnsi="Times New Roman" w:cs="Times New Roman"/>
          <w:sz w:val="16"/>
          <w:szCs w:val="16"/>
        </w:rPr>
      </w:pPr>
    </w:p>
    <w:p w:rsidR="003444C3" w:rsidRPr="003444C3" w:rsidRDefault="003444C3" w:rsidP="003444C3">
      <w:pPr>
        <w:spacing w:line="276" w:lineRule="auto"/>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Отчет</w:t>
      </w:r>
    </w:p>
    <w:p w:rsidR="003444C3" w:rsidRPr="003444C3" w:rsidRDefault="003444C3" w:rsidP="003444C3">
      <w:pPr>
        <w:spacing w:line="276" w:lineRule="auto"/>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о состоянии и структуре муниципального внутреннего долга</w:t>
      </w:r>
    </w:p>
    <w:p w:rsidR="003444C3" w:rsidRPr="003444C3" w:rsidRDefault="003444C3" w:rsidP="003444C3">
      <w:pPr>
        <w:spacing w:line="276" w:lineRule="auto"/>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Мокшанского района за первый квартал 2024 года</w:t>
      </w:r>
    </w:p>
    <w:p w:rsidR="003444C3" w:rsidRPr="003444C3" w:rsidRDefault="003444C3" w:rsidP="003444C3">
      <w:pPr>
        <w:jc w:val="right"/>
        <w:rPr>
          <w:rFonts w:ascii="Calibri" w:eastAsia="Calibri" w:hAnsi="Calibri" w:cs="Times New Roman"/>
          <w:sz w:val="16"/>
          <w:szCs w:val="16"/>
        </w:rPr>
      </w:pPr>
      <w:r w:rsidRPr="003444C3">
        <w:rPr>
          <w:rFonts w:ascii="Calibri" w:eastAsia="Calibri" w:hAnsi="Calibri" w:cs="Times New Roman"/>
          <w:sz w:val="16"/>
          <w:szCs w:val="16"/>
        </w:rPr>
        <w:t>(тысяч рублей)</w:t>
      </w:r>
    </w:p>
    <w:tbl>
      <w:tblPr>
        <w:tblStyle w:val="141"/>
        <w:tblpPr w:leftFromText="180" w:rightFromText="180" w:vertAnchor="text" w:horzAnchor="margin" w:tblpY="386"/>
        <w:tblW w:w="10031" w:type="dxa"/>
        <w:tblLook w:val="04A0" w:firstRow="1" w:lastRow="0" w:firstColumn="1" w:lastColumn="0" w:noHBand="0" w:noVBand="1"/>
      </w:tblPr>
      <w:tblGrid>
        <w:gridCol w:w="675"/>
        <w:gridCol w:w="6096"/>
        <w:gridCol w:w="1559"/>
        <w:gridCol w:w="1701"/>
      </w:tblGrid>
      <w:tr w:rsidR="003444C3" w:rsidRPr="003444C3" w:rsidTr="003444C3">
        <w:tc>
          <w:tcPr>
            <w:tcW w:w="675"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 </w:t>
            </w:r>
            <w:proofErr w:type="gramStart"/>
            <w:r w:rsidRPr="003444C3">
              <w:rPr>
                <w:rFonts w:ascii="Times New Roman" w:eastAsia="Calibri" w:hAnsi="Times New Roman" w:cs="Times New Roman"/>
                <w:b/>
                <w:sz w:val="16"/>
                <w:szCs w:val="16"/>
              </w:rPr>
              <w:t>п</w:t>
            </w:r>
            <w:proofErr w:type="gramEnd"/>
            <w:r w:rsidRPr="003444C3">
              <w:rPr>
                <w:rFonts w:ascii="Times New Roman" w:eastAsia="Calibri" w:hAnsi="Times New Roman" w:cs="Times New Roman"/>
                <w:b/>
                <w:sz w:val="16"/>
                <w:szCs w:val="16"/>
              </w:rPr>
              <w:t>/п</w:t>
            </w:r>
          </w:p>
        </w:tc>
        <w:tc>
          <w:tcPr>
            <w:tcW w:w="6096"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Виды долговых обязательств</w:t>
            </w:r>
          </w:p>
        </w:tc>
        <w:tc>
          <w:tcPr>
            <w:tcW w:w="1559"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Объем долга </w:t>
            </w:r>
            <w:proofErr w:type="gramStart"/>
            <w:r w:rsidRPr="003444C3">
              <w:rPr>
                <w:rFonts w:ascii="Times New Roman" w:eastAsia="Calibri" w:hAnsi="Times New Roman" w:cs="Times New Roman"/>
                <w:b/>
                <w:sz w:val="16"/>
                <w:szCs w:val="16"/>
              </w:rPr>
              <w:t>на</w:t>
            </w:r>
            <w:proofErr w:type="gramEnd"/>
            <w:r w:rsidRPr="003444C3">
              <w:rPr>
                <w:rFonts w:ascii="Times New Roman" w:eastAsia="Calibri" w:hAnsi="Times New Roman" w:cs="Times New Roman"/>
                <w:b/>
                <w:sz w:val="16"/>
                <w:szCs w:val="16"/>
              </w:rPr>
              <w:t xml:space="preserve"> </w:t>
            </w:r>
          </w:p>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01.01.2024 </w:t>
            </w:r>
          </w:p>
        </w:tc>
        <w:tc>
          <w:tcPr>
            <w:tcW w:w="1701"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Объем долга </w:t>
            </w:r>
          </w:p>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на </w:t>
            </w:r>
          </w:p>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 xml:space="preserve">01.04.2024 </w:t>
            </w:r>
          </w:p>
        </w:tc>
      </w:tr>
      <w:tr w:rsidR="003444C3" w:rsidRPr="003444C3" w:rsidTr="003444C3">
        <w:tc>
          <w:tcPr>
            <w:tcW w:w="675"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1</w:t>
            </w:r>
          </w:p>
        </w:tc>
        <w:tc>
          <w:tcPr>
            <w:tcW w:w="6096" w:type="dxa"/>
          </w:tcPr>
          <w:p w:rsidR="003444C3" w:rsidRPr="003444C3" w:rsidRDefault="003444C3" w:rsidP="003444C3">
            <w:pPr>
              <w:rPr>
                <w:rFonts w:ascii="Times New Roman" w:eastAsia="Calibri" w:hAnsi="Times New Roman" w:cs="Times New Roman"/>
                <w:sz w:val="16"/>
                <w:szCs w:val="16"/>
              </w:rPr>
            </w:pPr>
            <w:r w:rsidRPr="003444C3">
              <w:rPr>
                <w:rFonts w:ascii="Times New Roman" w:eastAsia="Calibri" w:hAnsi="Times New Roman" w:cs="Times New Roman"/>
                <w:sz w:val="16"/>
                <w:szCs w:val="16"/>
              </w:rPr>
              <w:t>Муниципальные ценные бумаги Мокшанского района</w:t>
            </w:r>
          </w:p>
        </w:tc>
        <w:tc>
          <w:tcPr>
            <w:tcW w:w="1559"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0,0</w:t>
            </w:r>
          </w:p>
        </w:tc>
        <w:tc>
          <w:tcPr>
            <w:tcW w:w="1701"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0,0</w:t>
            </w:r>
          </w:p>
        </w:tc>
      </w:tr>
      <w:tr w:rsidR="003444C3" w:rsidRPr="003444C3" w:rsidTr="003444C3">
        <w:tc>
          <w:tcPr>
            <w:tcW w:w="675"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2</w:t>
            </w:r>
          </w:p>
        </w:tc>
        <w:tc>
          <w:tcPr>
            <w:tcW w:w="6096" w:type="dxa"/>
          </w:tcPr>
          <w:p w:rsidR="003444C3" w:rsidRPr="003444C3" w:rsidRDefault="003444C3" w:rsidP="003444C3">
            <w:pPr>
              <w:rPr>
                <w:rFonts w:ascii="Times New Roman" w:eastAsia="Calibri" w:hAnsi="Times New Roman" w:cs="Times New Roman"/>
                <w:sz w:val="16"/>
                <w:szCs w:val="16"/>
              </w:rPr>
            </w:pPr>
            <w:r w:rsidRPr="003444C3">
              <w:rPr>
                <w:rFonts w:ascii="Times New Roman" w:eastAsia="Calibri"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559"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6 924,0</w:t>
            </w:r>
          </w:p>
        </w:tc>
        <w:tc>
          <w:tcPr>
            <w:tcW w:w="1701"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5 924,0</w:t>
            </w:r>
          </w:p>
        </w:tc>
      </w:tr>
      <w:tr w:rsidR="003444C3" w:rsidRPr="003444C3" w:rsidTr="003444C3">
        <w:tc>
          <w:tcPr>
            <w:tcW w:w="675"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3</w:t>
            </w:r>
          </w:p>
        </w:tc>
        <w:tc>
          <w:tcPr>
            <w:tcW w:w="6096" w:type="dxa"/>
          </w:tcPr>
          <w:p w:rsidR="003444C3" w:rsidRPr="003444C3" w:rsidRDefault="003444C3" w:rsidP="003444C3">
            <w:pPr>
              <w:rPr>
                <w:rFonts w:ascii="Times New Roman" w:eastAsia="Calibri" w:hAnsi="Times New Roman" w:cs="Times New Roman"/>
                <w:sz w:val="16"/>
                <w:szCs w:val="16"/>
              </w:rPr>
            </w:pPr>
            <w:r w:rsidRPr="003444C3">
              <w:rPr>
                <w:rFonts w:ascii="Times New Roman" w:eastAsia="Calibri" w:hAnsi="Times New Roman" w:cs="Times New Roman"/>
                <w:sz w:val="16"/>
                <w:szCs w:val="16"/>
              </w:rPr>
              <w:t xml:space="preserve">Кредиты, привлеченные </w:t>
            </w:r>
            <w:proofErr w:type="spellStart"/>
            <w:r w:rsidRPr="003444C3">
              <w:rPr>
                <w:rFonts w:ascii="Times New Roman" w:eastAsia="Calibri" w:hAnsi="Times New Roman" w:cs="Times New Roman"/>
                <w:sz w:val="16"/>
                <w:szCs w:val="16"/>
              </w:rPr>
              <w:t>Мокшанским</w:t>
            </w:r>
            <w:proofErr w:type="spellEnd"/>
            <w:r w:rsidRPr="003444C3">
              <w:rPr>
                <w:rFonts w:ascii="Times New Roman" w:eastAsia="Calibri" w:hAnsi="Times New Roman" w:cs="Times New Roman"/>
                <w:sz w:val="16"/>
                <w:szCs w:val="16"/>
              </w:rPr>
              <w:t xml:space="preserve"> районом от кредитных организаций</w:t>
            </w:r>
          </w:p>
        </w:tc>
        <w:tc>
          <w:tcPr>
            <w:tcW w:w="1559"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23 400,0</w:t>
            </w:r>
          </w:p>
        </w:tc>
        <w:tc>
          <w:tcPr>
            <w:tcW w:w="1701"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23 400,0</w:t>
            </w:r>
          </w:p>
        </w:tc>
      </w:tr>
      <w:tr w:rsidR="003444C3" w:rsidRPr="003444C3" w:rsidTr="003444C3">
        <w:tc>
          <w:tcPr>
            <w:tcW w:w="675"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4</w:t>
            </w:r>
          </w:p>
        </w:tc>
        <w:tc>
          <w:tcPr>
            <w:tcW w:w="6096" w:type="dxa"/>
          </w:tcPr>
          <w:p w:rsidR="003444C3" w:rsidRPr="003444C3" w:rsidRDefault="003444C3" w:rsidP="003444C3">
            <w:pPr>
              <w:rPr>
                <w:rFonts w:ascii="Times New Roman" w:eastAsia="Calibri" w:hAnsi="Times New Roman" w:cs="Times New Roman"/>
                <w:sz w:val="16"/>
                <w:szCs w:val="16"/>
              </w:rPr>
            </w:pPr>
            <w:r w:rsidRPr="003444C3">
              <w:rPr>
                <w:rFonts w:ascii="Times New Roman" w:eastAsia="Calibri" w:hAnsi="Times New Roman" w:cs="Times New Roman"/>
                <w:sz w:val="16"/>
                <w:szCs w:val="16"/>
              </w:rPr>
              <w:t>Муниципальные гарантии Мокшанского района</w:t>
            </w:r>
          </w:p>
        </w:tc>
        <w:tc>
          <w:tcPr>
            <w:tcW w:w="1559"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w:t>
            </w:r>
          </w:p>
        </w:tc>
        <w:tc>
          <w:tcPr>
            <w:tcW w:w="1701"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w:t>
            </w:r>
          </w:p>
        </w:tc>
      </w:tr>
      <w:tr w:rsidR="003444C3" w:rsidRPr="003444C3" w:rsidTr="003444C3">
        <w:tc>
          <w:tcPr>
            <w:tcW w:w="675"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5</w:t>
            </w:r>
          </w:p>
        </w:tc>
        <w:tc>
          <w:tcPr>
            <w:tcW w:w="6096" w:type="dxa"/>
          </w:tcPr>
          <w:p w:rsidR="003444C3" w:rsidRPr="003444C3" w:rsidRDefault="003444C3" w:rsidP="003444C3">
            <w:pPr>
              <w:rPr>
                <w:rFonts w:ascii="Times New Roman" w:eastAsia="Calibri" w:hAnsi="Times New Roman" w:cs="Times New Roman"/>
                <w:sz w:val="16"/>
                <w:szCs w:val="16"/>
              </w:rPr>
            </w:pPr>
            <w:r w:rsidRPr="003444C3">
              <w:rPr>
                <w:rFonts w:ascii="Times New Roman" w:eastAsia="Calibri" w:hAnsi="Times New Roman" w:cs="Times New Roman"/>
                <w:sz w:val="16"/>
                <w:szCs w:val="16"/>
              </w:rPr>
              <w:t>Иные долговые обязательства Мокшанского района</w:t>
            </w:r>
          </w:p>
        </w:tc>
        <w:tc>
          <w:tcPr>
            <w:tcW w:w="1559"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0,0</w:t>
            </w:r>
          </w:p>
        </w:tc>
        <w:tc>
          <w:tcPr>
            <w:tcW w:w="1701" w:type="dxa"/>
          </w:tcPr>
          <w:p w:rsidR="003444C3" w:rsidRPr="003444C3" w:rsidRDefault="003444C3" w:rsidP="003444C3">
            <w:pPr>
              <w:jc w:val="center"/>
              <w:rPr>
                <w:rFonts w:ascii="Times New Roman" w:eastAsia="Calibri" w:hAnsi="Times New Roman" w:cs="Times New Roman"/>
                <w:sz w:val="16"/>
                <w:szCs w:val="16"/>
              </w:rPr>
            </w:pPr>
            <w:r w:rsidRPr="003444C3">
              <w:rPr>
                <w:rFonts w:ascii="Times New Roman" w:eastAsia="Calibri" w:hAnsi="Times New Roman" w:cs="Times New Roman"/>
                <w:sz w:val="16"/>
                <w:szCs w:val="16"/>
              </w:rPr>
              <w:t>0,0</w:t>
            </w:r>
          </w:p>
        </w:tc>
      </w:tr>
      <w:tr w:rsidR="003444C3" w:rsidRPr="003444C3" w:rsidTr="003444C3">
        <w:tc>
          <w:tcPr>
            <w:tcW w:w="675" w:type="dxa"/>
          </w:tcPr>
          <w:p w:rsidR="003444C3" w:rsidRPr="003444C3" w:rsidRDefault="003444C3" w:rsidP="003444C3">
            <w:pPr>
              <w:jc w:val="center"/>
              <w:rPr>
                <w:rFonts w:ascii="Times New Roman" w:eastAsia="Calibri" w:hAnsi="Times New Roman" w:cs="Times New Roman"/>
                <w:sz w:val="16"/>
                <w:szCs w:val="16"/>
              </w:rPr>
            </w:pPr>
          </w:p>
        </w:tc>
        <w:tc>
          <w:tcPr>
            <w:tcW w:w="6096" w:type="dxa"/>
          </w:tcPr>
          <w:p w:rsidR="003444C3" w:rsidRPr="003444C3" w:rsidRDefault="003444C3" w:rsidP="003444C3">
            <w:pPr>
              <w:rPr>
                <w:rFonts w:ascii="Times New Roman" w:eastAsia="Calibri" w:hAnsi="Times New Roman" w:cs="Times New Roman"/>
                <w:b/>
                <w:sz w:val="16"/>
                <w:szCs w:val="16"/>
              </w:rPr>
            </w:pPr>
            <w:r w:rsidRPr="003444C3">
              <w:rPr>
                <w:rFonts w:ascii="Times New Roman" w:eastAsia="Calibri" w:hAnsi="Times New Roman" w:cs="Times New Roman"/>
                <w:b/>
                <w:sz w:val="16"/>
                <w:szCs w:val="16"/>
              </w:rPr>
              <w:t>ИТОГО</w:t>
            </w:r>
          </w:p>
        </w:tc>
        <w:tc>
          <w:tcPr>
            <w:tcW w:w="1559"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30 324,0</w:t>
            </w:r>
          </w:p>
        </w:tc>
        <w:tc>
          <w:tcPr>
            <w:tcW w:w="1701" w:type="dxa"/>
          </w:tcPr>
          <w:p w:rsidR="003444C3" w:rsidRPr="003444C3" w:rsidRDefault="003444C3" w:rsidP="003444C3">
            <w:pPr>
              <w:jc w:val="center"/>
              <w:rPr>
                <w:rFonts w:ascii="Times New Roman" w:eastAsia="Calibri" w:hAnsi="Times New Roman" w:cs="Times New Roman"/>
                <w:b/>
                <w:sz w:val="16"/>
                <w:szCs w:val="16"/>
              </w:rPr>
            </w:pPr>
            <w:r w:rsidRPr="003444C3">
              <w:rPr>
                <w:rFonts w:ascii="Times New Roman" w:eastAsia="Calibri" w:hAnsi="Times New Roman" w:cs="Times New Roman"/>
                <w:b/>
                <w:sz w:val="16"/>
                <w:szCs w:val="16"/>
              </w:rPr>
              <w:t>29 324,0</w:t>
            </w:r>
          </w:p>
        </w:tc>
      </w:tr>
    </w:tbl>
    <w:p w:rsidR="003444C3" w:rsidRPr="003444C3" w:rsidRDefault="003444C3" w:rsidP="003444C3">
      <w:pPr>
        <w:spacing w:after="200" w:line="276" w:lineRule="auto"/>
        <w:jc w:val="left"/>
        <w:rPr>
          <w:rFonts w:ascii="Calibri" w:eastAsia="Calibri" w:hAnsi="Calibri" w:cs="Times New Roman"/>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6A0DA6" w:rsidRDefault="006A0DA6" w:rsidP="002D4AA4">
      <w:pPr>
        <w:pStyle w:val="afd"/>
        <w:jc w:val="right"/>
        <w:rPr>
          <w:sz w:val="16"/>
          <w:szCs w:val="16"/>
        </w:rPr>
      </w:pPr>
    </w:p>
    <w:p w:rsidR="006A0DA6" w:rsidRPr="006A0DA6" w:rsidRDefault="006A0DA6" w:rsidP="002D4AA4">
      <w:pPr>
        <w:pStyle w:val="afd"/>
        <w:jc w:val="right"/>
        <w:rPr>
          <w:rFonts w:ascii="Times New Roman" w:hAnsi="Times New Roman" w:cs="Times New Roman"/>
          <w:b/>
          <w:sz w:val="16"/>
          <w:szCs w:val="16"/>
        </w:rPr>
      </w:pPr>
    </w:p>
    <w:p w:rsidR="006A0DA6" w:rsidRPr="006A0DA6" w:rsidRDefault="006A0DA6" w:rsidP="006A0DA6">
      <w:pPr>
        <w:pStyle w:val="afd"/>
        <w:jc w:val="center"/>
        <w:rPr>
          <w:rFonts w:ascii="Times New Roman" w:hAnsi="Times New Roman" w:cs="Times New Roman"/>
          <w:b/>
          <w:sz w:val="16"/>
          <w:szCs w:val="16"/>
        </w:rPr>
      </w:pPr>
      <w:r w:rsidRPr="006A0DA6">
        <w:rPr>
          <w:rFonts w:ascii="Times New Roman" w:hAnsi="Times New Roman" w:cs="Times New Roman"/>
          <w:b/>
          <w:sz w:val="16"/>
          <w:szCs w:val="16"/>
        </w:rPr>
        <w:t xml:space="preserve">Прокурор разъясняет </w:t>
      </w:r>
    </w:p>
    <w:p w:rsidR="002A4681" w:rsidRDefault="002A4681" w:rsidP="002D4AA4">
      <w:pPr>
        <w:pStyle w:val="afd"/>
        <w:jc w:val="right"/>
        <w:rPr>
          <w:sz w:val="16"/>
          <w:szCs w:val="16"/>
        </w:rPr>
      </w:pPr>
    </w:p>
    <w:p w:rsidR="006A0DA6" w:rsidRPr="006A0DA6" w:rsidRDefault="006A0DA6" w:rsidP="006A0DA6">
      <w:pPr>
        <w:numPr>
          <w:ilvl w:val="0"/>
          <w:numId w:val="20"/>
        </w:numPr>
        <w:spacing w:after="160" w:line="259" w:lineRule="auto"/>
        <w:jc w:val="center"/>
        <w:rPr>
          <w:rFonts w:ascii="Times New Roman" w:eastAsia="Times New Roman" w:hAnsi="Times New Roman" w:cs="Times New Roman"/>
          <w:b/>
          <w:sz w:val="16"/>
          <w:szCs w:val="16"/>
          <w:lang w:eastAsia="ru-RU"/>
        </w:rPr>
      </w:pPr>
      <w:r w:rsidRPr="006A0DA6">
        <w:rPr>
          <w:rFonts w:ascii="Times New Roman" w:eastAsia="Times New Roman" w:hAnsi="Times New Roman" w:cs="Times New Roman"/>
          <w:b/>
          <w:sz w:val="16"/>
          <w:szCs w:val="16"/>
          <w:lang w:eastAsia="ru-RU"/>
        </w:rPr>
        <w:t>Прокуратурой района проведена проверка соблюдения трудового законодательства должностными лицами администрации муниципального образования.</w:t>
      </w:r>
    </w:p>
    <w:p w:rsidR="006A0DA6" w:rsidRPr="006A0DA6" w:rsidRDefault="006A0DA6" w:rsidP="006A0DA6">
      <w:pPr>
        <w:ind w:firstLine="720"/>
        <w:rPr>
          <w:rFonts w:ascii="Times New Roman" w:eastAsia="Times New Roman" w:hAnsi="Times New Roman" w:cs="Times New Roman"/>
          <w:sz w:val="16"/>
          <w:szCs w:val="16"/>
          <w:lang w:val="x-none" w:eastAsia="ru-RU"/>
        </w:rPr>
      </w:pPr>
      <w:r w:rsidRPr="006A0DA6">
        <w:rPr>
          <w:rFonts w:ascii="Times New Roman" w:eastAsia="Times New Roman" w:hAnsi="Times New Roman" w:cs="Times New Roman"/>
          <w:sz w:val="16"/>
          <w:szCs w:val="16"/>
          <w:lang w:val="x-none" w:eastAsia="ru-RU"/>
        </w:rPr>
        <w:t xml:space="preserve">В соответствии со ст. 236 ТК РФ 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w:t>
      </w:r>
      <w:r w:rsidRPr="006A0DA6">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val="x-none" w:eastAsia="ru-RU"/>
        </w:rPr>
        <w:t>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6A0DA6" w:rsidRPr="006A0DA6" w:rsidRDefault="006A0DA6" w:rsidP="006A0DA6">
      <w:pPr>
        <w:ind w:firstLine="720"/>
        <w:rPr>
          <w:rFonts w:ascii="Times New Roman" w:eastAsia="Times New Roman" w:hAnsi="Times New Roman" w:cs="Times New Roman"/>
          <w:sz w:val="16"/>
          <w:szCs w:val="16"/>
          <w:lang w:val="x-none" w:eastAsia="ru-RU"/>
        </w:rPr>
      </w:pPr>
      <w:r w:rsidRPr="006A0DA6">
        <w:rPr>
          <w:rFonts w:ascii="Times New Roman" w:eastAsia="Times New Roman" w:hAnsi="Times New Roman" w:cs="Times New Roman"/>
          <w:sz w:val="16"/>
          <w:szCs w:val="16"/>
          <w:lang w:val="x-none" w:eastAsia="ru-RU"/>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rsidR="006A0DA6" w:rsidRPr="006A0DA6" w:rsidRDefault="006A0DA6" w:rsidP="006A0DA6">
      <w:pPr>
        <w:ind w:firstLine="720"/>
        <w:rPr>
          <w:rFonts w:ascii="Times New Roman" w:eastAsia="Times New Roman" w:hAnsi="Times New Roman" w:cs="Times New Roman"/>
          <w:sz w:val="16"/>
          <w:szCs w:val="16"/>
          <w:lang w:val="x-none" w:eastAsia="ru-RU"/>
        </w:rPr>
      </w:pPr>
      <w:r w:rsidRPr="006A0DA6">
        <w:rPr>
          <w:rFonts w:ascii="Times New Roman" w:eastAsia="Times New Roman" w:hAnsi="Times New Roman" w:cs="Times New Roman"/>
          <w:sz w:val="16"/>
          <w:szCs w:val="16"/>
          <w:lang w:val="x-none" w:eastAsia="ru-RU"/>
        </w:rPr>
        <w:t>При проведении проверки</w:t>
      </w:r>
      <w:r w:rsidRPr="006A0DA6">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val="x-none" w:eastAsia="ru-RU"/>
        </w:rPr>
        <w:t xml:space="preserve">было установлено, что распоряжением   </w:t>
      </w:r>
      <w:r w:rsidRPr="006A0DA6">
        <w:rPr>
          <w:rFonts w:ascii="Times New Roman" w:eastAsia="Times New Roman" w:hAnsi="Times New Roman" w:cs="Times New Roman"/>
          <w:sz w:val="16"/>
          <w:szCs w:val="16"/>
          <w:lang w:eastAsia="ru-RU"/>
        </w:rPr>
        <w:t xml:space="preserve">в мае и июле 2023 года должностным лицам администрации </w:t>
      </w:r>
      <w:r w:rsidRPr="006A0DA6">
        <w:rPr>
          <w:rFonts w:ascii="Times New Roman" w:eastAsia="Times New Roman" w:hAnsi="Times New Roman" w:cs="Times New Roman"/>
          <w:sz w:val="16"/>
          <w:szCs w:val="16"/>
          <w:lang w:val="x-none" w:eastAsia="ru-RU"/>
        </w:rPr>
        <w:t>был предоставлен ежегодный основной оплачиваемый отпуск, ежегодный дополнительный оплачиваемый отпуск, однако в нарушение требований ст. 136 ТК РФ оплата отпуска</w:t>
      </w:r>
      <w:r w:rsidRPr="006A0DA6">
        <w:rPr>
          <w:rFonts w:ascii="Times New Roman" w:eastAsia="Times New Roman" w:hAnsi="Times New Roman" w:cs="Times New Roman"/>
          <w:sz w:val="16"/>
          <w:szCs w:val="16"/>
          <w:lang w:eastAsia="ru-RU"/>
        </w:rPr>
        <w:t xml:space="preserve"> была </w:t>
      </w:r>
      <w:r w:rsidRPr="006A0DA6">
        <w:rPr>
          <w:rFonts w:ascii="Times New Roman" w:eastAsia="Times New Roman" w:hAnsi="Times New Roman" w:cs="Times New Roman"/>
          <w:sz w:val="16"/>
          <w:szCs w:val="16"/>
          <w:lang w:val="x-none" w:eastAsia="ru-RU"/>
        </w:rPr>
        <w:t>произведена</w:t>
      </w:r>
      <w:r w:rsidRPr="006A0DA6">
        <w:rPr>
          <w:rFonts w:ascii="Times New Roman" w:eastAsia="Times New Roman" w:hAnsi="Times New Roman" w:cs="Times New Roman"/>
          <w:sz w:val="16"/>
          <w:szCs w:val="16"/>
          <w:lang w:eastAsia="ru-RU"/>
        </w:rPr>
        <w:t xml:space="preserve"> не своевременно и в</w:t>
      </w:r>
      <w:r w:rsidRPr="006A0DA6">
        <w:rPr>
          <w:rFonts w:ascii="Times New Roman" w:eastAsia="Times New Roman" w:hAnsi="Times New Roman" w:cs="Times New Roman"/>
          <w:sz w:val="16"/>
          <w:szCs w:val="16"/>
          <w:lang w:val="x-none" w:eastAsia="ru-RU"/>
        </w:rPr>
        <w:t xml:space="preserve"> нарушение требований ст. 236 ТК РФ компенсация за задержку выплаты отпускных работнику</w:t>
      </w:r>
      <w:r w:rsidRPr="006A0DA6">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val="x-none" w:eastAsia="ru-RU"/>
        </w:rPr>
        <w:t>не начислялась.</w:t>
      </w:r>
    </w:p>
    <w:p w:rsidR="006A0DA6" w:rsidRPr="006A0DA6" w:rsidRDefault="006A0DA6" w:rsidP="006A0DA6">
      <w:pPr>
        <w:ind w:firstLine="720"/>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По результатам проверки в отношении ответственного за данное нарушении должностного лица было возбуждено дело об административном правонарушении предусмотренное ч. 6 ст. 5.27 КоАП РФ.</w:t>
      </w:r>
      <w:proofErr w:type="gramEnd"/>
    </w:p>
    <w:p w:rsidR="006A0DA6" w:rsidRPr="006A0DA6" w:rsidRDefault="006A0DA6" w:rsidP="006A0DA6">
      <w:pPr>
        <w:ind w:firstLine="720"/>
        <w:rPr>
          <w:rFonts w:ascii="Times New Roman" w:eastAsia="Times New Roman" w:hAnsi="Times New Roman" w:cs="Times New Roman"/>
          <w:sz w:val="16"/>
          <w:szCs w:val="16"/>
          <w:lang w:eastAsia="ru-RU"/>
        </w:rPr>
      </w:pPr>
    </w:p>
    <w:p w:rsidR="006A0DA6" w:rsidRPr="006A0DA6" w:rsidRDefault="006A0DA6" w:rsidP="006A0DA6">
      <w:pPr>
        <w:numPr>
          <w:ilvl w:val="0"/>
          <w:numId w:val="20"/>
        </w:numPr>
        <w:spacing w:after="160" w:line="259" w:lineRule="auto"/>
        <w:jc w:val="center"/>
        <w:rPr>
          <w:rFonts w:ascii="Times New Roman" w:eastAsia="Times New Roman" w:hAnsi="Times New Roman" w:cs="Times New Roman"/>
          <w:b/>
          <w:sz w:val="16"/>
          <w:szCs w:val="16"/>
          <w:lang w:eastAsia="ru-RU"/>
        </w:rPr>
      </w:pPr>
      <w:r w:rsidRPr="006A0DA6">
        <w:rPr>
          <w:rFonts w:ascii="Times New Roman" w:eastAsia="Times New Roman" w:hAnsi="Times New Roman" w:cs="Times New Roman"/>
          <w:b/>
          <w:sz w:val="16"/>
          <w:szCs w:val="16"/>
          <w:lang w:eastAsia="ru-RU"/>
        </w:rPr>
        <w:t>Прокуратурой проведен мониторинг соблюдения законодательства о санитарно-эпидемиологическом благополучии населения в детских образовательных организациях.</w:t>
      </w:r>
    </w:p>
    <w:p w:rsidR="006A0DA6" w:rsidRPr="006A0DA6" w:rsidRDefault="006A0DA6" w:rsidP="006A0DA6">
      <w:pPr>
        <w:ind w:firstLine="720"/>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Согласно ч. 1 ст. 29 Федерального закона «Об образовании в Российской Федерации» №2 273-ФЗ от 29.12.2012 к компетенции образовательной организации относится создание необходимых условий для охраны и укрепления здоровья, организации питания обучающихся и работников образовательной организации.</w:t>
      </w:r>
    </w:p>
    <w:p w:rsidR="006A0DA6" w:rsidRPr="006A0DA6" w:rsidRDefault="006A0DA6" w:rsidP="006A0DA6">
      <w:pPr>
        <w:ind w:firstLine="720"/>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 xml:space="preserve">На основании статьи 1 Федерального закона от 30.03.1999 № 52-ФЗ   «О </w:t>
      </w:r>
      <w:r>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eastAsia="ru-RU"/>
        </w:rPr>
        <w:t>санитарно-эпидемиологическом благополучии населения» индивидуальные предприниматели и юридические лица в соответствии с осуществляемой ими деятельностью обязаны выполнять требования санитарного законодательства, а также постановлений, предписаний осуществляющих федеральный государственный санитарно-эпидемиологический надзор должностных лиц, разрабатывать и проводить санитарно-противоэпидемические (профилактические) мероприятия, обеспечивать безопасность для здоровья человека выполняемых работ и оказываемых услуг.</w:t>
      </w:r>
      <w:proofErr w:type="gramEnd"/>
    </w:p>
    <w:p w:rsidR="006A0DA6" w:rsidRPr="006A0DA6" w:rsidRDefault="006A0DA6" w:rsidP="006A0DA6">
      <w:pPr>
        <w:ind w:firstLine="720"/>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В соответствии с п. 2.11.1 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Российской Федерации     от</w:t>
      </w:r>
      <w:r>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eastAsia="ru-RU"/>
        </w:rPr>
        <w:t xml:space="preserve"> 28.09.2020 № 28 (далее Требования) при наличии на собственной территории песочниц ежегодно, в весенний период, в песочницах, на игровых площадках, проводится полная смена песка.</w:t>
      </w:r>
      <w:proofErr w:type="gramEnd"/>
      <w:r w:rsidRPr="006A0DA6">
        <w:rPr>
          <w:rFonts w:ascii="Times New Roman" w:eastAsia="Times New Roman" w:hAnsi="Times New Roman" w:cs="Times New Roman"/>
          <w:sz w:val="16"/>
          <w:szCs w:val="16"/>
          <w:lang w:eastAsia="ru-RU"/>
        </w:rPr>
        <w:t xml:space="preserve"> Песок должен соответствовать гигиеническим нормативам. При обнаружении возбудителей паразитарных и инфекционных болезней проводится внеочередная замена песка.</w:t>
      </w:r>
    </w:p>
    <w:p w:rsidR="006A0DA6" w:rsidRPr="006A0DA6" w:rsidRDefault="006A0DA6" w:rsidP="006A0DA6">
      <w:pPr>
        <w:ind w:firstLine="720"/>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Согласно п. 2.4.13 Требований о</w:t>
      </w:r>
      <w:r>
        <w:rPr>
          <w:rFonts w:ascii="Times New Roman" w:eastAsia="Times New Roman" w:hAnsi="Times New Roman" w:cs="Times New Roman"/>
          <w:sz w:val="16"/>
          <w:szCs w:val="16"/>
          <w:lang w:eastAsia="ru-RU"/>
        </w:rPr>
        <w:t xml:space="preserve">кна помещений оборудуются  </w:t>
      </w:r>
      <w:r w:rsidRPr="006A0DA6">
        <w:rPr>
          <w:rFonts w:ascii="Times New Roman" w:eastAsia="Times New Roman" w:hAnsi="Times New Roman" w:cs="Times New Roman"/>
          <w:sz w:val="16"/>
          <w:szCs w:val="16"/>
          <w:lang w:eastAsia="ru-RU"/>
        </w:rPr>
        <w:t>в зависимости от климатической зоны регулируемыми солнцезащитными устройствами (подъемно-поворотные жалюз</w:t>
      </w:r>
      <w:r>
        <w:rPr>
          <w:rFonts w:ascii="Times New Roman" w:eastAsia="Times New Roman" w:hAnsi="Times New Roman" w:cs="Times New Roman"/>
          <w:sz w:val="16"/>
          <w:szCs w:val="16"/>
          <w:lang w:eastAsia="ru-RU"/>
        </w:rPr>
        <w:t xml:space="preserve">и, тканевые шторы) с длиной </w:t>
      </w:r>
      <w:r w:rsidRPr="006A0DA6">
        <w:rPr>
          <w:rFonts w:ascii="Times New Roman" w:eastAsia="Times New Roman" w:hAnsi="Times New Roman" w:cs="Times New Roman"/>
          <w:sz w:val="16"/>
          <w:szCs w:val="16"/>
          <w:lang w:eastAsia="ru-RU"/>
        </w:rPr>
        <w:t xml:space="preserve"> не ниже уровня подоконника, а окна, открываемые в весенний, летний и осенний периоды, - москитными сетками. </w:t>
      </w:r>
    </w:p>
    <w:p w:rsidR="006A0DA6" w:rsidRPr="006A0DA6" w:rsidRDefault="006A0DA6" w:rsidP="006A0DA6">
      <w:pPr>
        <w:ind w:firstLine="720"/>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На поднадзорной территории им</w:t>
      </w:r>
      <w:r>
        <w:rPr>
          <w:rFonts w:ascii="Times New Roman" w:eastAsia="Times New Roman" w:hAnsi="Times New Roman" w:cs="Times New Roman"/>
          <w:sz w:val="16"/>
          <w:szCs w:val="16"/>
          <w:lang w:eastAsia="ru-RU"/>
        </w:rPr>
        <w:t xml:space="preserve">еются дошкольные учреждения </w:t>
      </w:r>
      <w:r w:rsidRPr="006A0DA6">
        <w:rPr>
          <w:rFonts w:ascii="Times New Roman" w:eastAsia="Times New Roman" w:hAnsi="Times New Roman" w:cs="Times New Roman"/>
          <w:sz w:val="16"/>
          <w:szCs w:val="16"/>
          <w:lang w:eastAsia="ru-RU"/>
        </w:rPr>
        <w:t xml:space="preserve"> в </w:t>
      </w:r>
      <w:proofErr w:type="gramStart"/>
      <w:r w:rsidRPr="006A0DA6">
        <w:rPr>
          <w:rFonts w:ascii="Times New Roman" w:eastAsia="Times New Roman" w:hAnsi="Times New Roman" w:cs="Times New Roman"/>
          <w:sz w:val="16"/>
          <w:szCs w:val="16"/>
          <w:lang w:eastAsia="ru-RU"/>
        </w:rPr>
        <w:t>пределах</w:t>
      </w:r>
      <w:proofErr w:type="gramEnd"/>
      <w:r w:rsidRPr="006A0DA6">
        <w:rPr>
          <w:rFonts w:ascii="Times New Roman" w:eastAsia="Times New Roman" w:hAnsi="Times New Roman" w:cs="Times New Roman"/>
          <w:sz w:val="16"/>
          <w:szCs w:val="16"/>
          <w:lang w:eastAsia="ru-RU"/>
        </w:rPr>
        <w:t xml:space="preserve"> которых расположены песочницы для детей.</w:t>
      </w:r>
    </w:p>
    <w:p w:rsidR="006A0DA6" w:rsidRPr="006A0DA6" w:rsidRDefault="006A0DA6" w:rsidP="006A0DA6">
      <w:pPr>
        <w:ind w:firstLine="720"/>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Вместе с тем, с учетом установленной информации, имеются достаточные основания полагать, что обозначенные требования закона могут быть нарушены.</w:t>
      </w:r>
    </w:p>
    <w:p w:rsidR="006A0DA6" w:rsidRPr="006A0DA6" w:rsidRDefault="006A0DA6" w:rsidP="006A0DA6">
      <w:pPr>
        <w:ind w:firstLine="720"/>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Так, частью 1 статьи 6.7 КоАП РФ предусмотрена административная ответственность за нарушение санитарно-эп</w:t>
      </w:r>
      <w:r>
        <w:rPr>
          <w:rFonts w:ascii="Times New Roman" w:eastAsia="Times New Roman" w:hAnsi="Times New Roman" w:cs="Times New Roman"/>
          <w:sz w:val="16"/>
          <w:szCs w:val="16"/>
          <w:lang w:eastAsia="ru-RU"/>
        </w:rPr>
        <w:t xml:space="preserve">идемиологических требований  </w:t>
      </w:r>
      <w:r w:rsidRPr="006A0DA6">
        <w:rPr>
          <w:rFonts w:ascii="Times New Roman" w:eastAsia="Times New Roman" w:hAnsi="Times New Roman" w:cs="Times New Roman"/>
          <w:sz w:val="16"/>
          <w:szCs w:val="16"/>
          <w:lang w:eastAsia="ru-RU"/>
        </w:rPr>
        <w:t xml:space="preserve"> к условиям отдыха и оздоровления дете</w:t>
      </w:r>
      <w:r>
        <w:rPr>
          <w:rFonts w:ascii="Times New Roman" w:eastAsia="Times New Roman" w:hAnsi="Times New Roman" w:cs="Times New Roman"/>
          <w:sz w:val="16"/>
          <w:szCs w:val="16"/>
          <w:lang w:eastAsia="ru-RU"/>
        </w:rPr>
        <w:t xml:space="preserve">й, их воспитания и обучения, </w:t>
      </w:r>
      <w:r w:rsidRPr="006A0DA6">
        <w:rPr>
          <w:rFonts w:ascii="Times New Roman" w:eastAsia="Times New Roman" w:hAnsi="Times New Roman" w:cs="Times New Roman"/>
          <w:sz w:val="16"/>
          <w:szCs w:val="16"/>
          <w:lang w:eastAsia="ru-RU"/>
        </w:rPr>
        <w:t xml:space="preserve"> к техническим, </w:t>
      </w:r>
      <w:r>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eastAsia="ru-RU"/>
        </w:rPr>
        <w:t>в том числе аудиовизуальным</w:t>
      </w:r>
      <w:r>
        <w:rPr>
          <w:rFonts w:ascii="Times New Roman" w:eastAsia="Times New Roman" w:hAnsi="Times New Roman" w:cs="Times New Roman"/>
          <w:sz w:val="16"/>
          <w:szCs w:val="16"/>
          <w:lang w:eastAsia="ru-RU"/>
        </w:rPr>
        <w:t xml:space="preserve">, и иным средствам воспитания  </w:t>
      </w:r>
      <w:r w:rsidRPr="006A0DA6">
        <w:rPr>
          <w:rFonts w:ascii="Times New Roman" w:eastAsia="Times New Roman" w:hAnsi="Times New Roman" w:cs="Times New Roman"/>
          <w:sz w:val="16"/>
          <w:szCs w:val="16"/>
          <w:lang w:eastAsia="ru-RU"/>
        </w:rPr>
        <w:t xml:space="preserve"> и обучения, к учебной мебели, а также к учебникам и иной издательской продукции.</w:t>
      </w:r>
    </w:p>
    <w:p w:rsidR="006A0DA6" w:rsidRPr="006A0DA6" w:rsidRDefault="006A0DA6" w:rsidP="006A0DA6">
      <w:pPr>
        <w:ind w:firstLine="720"/>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 xml:space="preserve">На основании изложенного, руководствуясь п. 2 ст. 22 и ст. 25.1 Федерального закона «О прокуратуре Российской Федерации» внесены предостережения в 7 образовательных организаций о недопустимости   нарушения указанных норм закона и разъяснено, что в случае неисполнения названных норм законодательством Российской Федерации предусмотрена ответственность за осуществление неправомерных действий. </w:t>
      </w:r>
    </w:p>
    <w:p w:rsidR="006A0DA6" w:rsidRPr="006A0DA6" w:rsidRDefault="006A0DA6" w:rsidP="006A0DA6">
      <w:pPr>
        <w:ind w:firstLine="720"/>
        <w:rPr>
          <w:rFonts w:ascii="Times New Roman" w:eastAsia="Times New Roman" w:hAnsi="Times New Roman" w:cs="Times New Roman"/>
          <w:sz w:val="16"/>
          <w:szCs w:val="16"/>
          <w:lang w:eastAsia="ru-RU"/>
        </w:rPr>
      </w:pPr>
    </w:p>
    <w:p w:rsidR="006A0DA6" w:rsidRPr="006A0DA6" w:rsidRDefault="006A0DA6" w:rsidP="006A0DA6">
      <w:pPr>
        <w:numPr>
          <w:ilvl w:val="0"/>
          <w:numId w:val="20"/>
        </w:numPr>
        <w:spacing w:after="160" w:line="259" w:lineRule="auto"/>
        <w:jc w:val="center"/>
        <w:rPr>
          <w:rFonts w:ascii="Times New Roman" w:eastAsia="Times New Roman" w:hAnsi="Times New Roman" w:cs="Times New Roman"/>
          <w:b/>
          <w:sz w:val="16"/>
          <w:szCs w:val="16"/>
          <w:lang w:eastAsia="ru-RU"/>
        </w:rPr>
      </w:pPr>
      <w:r w:rsidRPr="006A0DA6">
        <w:rPr>
          <w:rFonts w:ascii="Times New Roman" w:eastAsia="Times New Roman" w:hAnsi="Times New Roman" w:cs="Times New Roman"/>
          <w:b/>
          <w:sz w:val="16"/>
          <w:szCs w:val="16"/>
          <w:lang w:eastAsia="ru-RU"/>
        </w:rPr>
        <w:t>Прокуратурой проведена проверка о соблюдении пожарной безопасности в фельдшерско-акушерском пункте на территории Мокшанского района.</w:t>
      </w:r>
    </w:p>
    <w:p w:rsidR="006A0DA6" w:rsidRPr="006A0DA6" w:rsidRDefault="006A0DA6" w:rsidP="006A0DA6">
      <w:pPr>
        <w:ind w:firstLine="720"/>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 xml:space="preserve">Правила устанавливающие требования пожарной безопасности, определяющие порядок поведения людей, порядок </w:t>
      </w:r>
      <w:r>
        <w:rPr>
          <w:rFonts w:ascii="Times New Roman" w:eastAsia="Times New Roman" w:hAnsi="Times New Roman" w:cs="Times New Roman"/>
          <w:sz w:val="16"/>
          <w:szCs w:val="16"/>
          <w:lang w:eastAsia="ru-RU"/>
        </w:rPr>
        <w:t xml:space="preserve">организации производства </w:t>
      </w:r>
      <w:r w:rsidRPr="006A0DA6">
        <w:rPr>
          <w:rFonts w:ascii="Times New Roman" w:eastAsia="Times New Roman" w:hAnsi="Times New Roman" w:cs="Times New Roman"/>
          <w:sz w:val="16"/>
          <w:szCs w:val="16"/>
          <w:lang w:eastAsia="ru-RU"/>
        </w:rPr>
        <w:t xml:space="preserve">  и (или) содержания территорий, зданий, сооружений, помещений организаций и других объектов защиты (далее - объекты защиты) в целях обеспечения пожарной безопасности утверждены от 16.09.2020 №1479 «Об утверждении Правил противопожарного режима в Российской Федерации» (далее Правила).</w:t>
      </w:r>
    </w:p>
    <w:p w:rsidR="006A0DA6" w:rsidRPr="006A0DA6" w:rsidRDefault="006A0DA6" w:rsidP="006A0DA6">
      <w:pPr>
        <w:ind w:firstLine="720"/>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В целях защиты жизни, здоровья, имущества граждан и юридических лиц, государственного и муниципального имущества от пожаров, определяет основные положения технического регулирования в области пожарной безопасности и устанавливает минимально необходимые требования пожарной безопасности к объектам защиты (продукции), в том числе к зданиям и сооружениям, производственным объектам, пожарно-технической продукции и продукции общего назначения принят Федеральный закон от 22.07.2008 № 123-ФЗ «Технический регламент о</w:t>
      </w:r>
      <w:proofErr w:type="gramEnd"/>
      <w:r w:rsidRPr="006A0DA6">
        <w:rPr>
          <w:rFonts w:ascii="Times New Roman" w:eastAsia="Times New Roman" w:hAnsi="Times New Roman" w:cs="Times New Roman"/>
          <w:sz w:val="16"/>
          <w:szCs w:val="16"/>
          <w:lang w:eastAsia="ru-RU"/>
        </w:rPr>
        <w:t xml:space="preserve"> </w:t>
      </w:r>
      <w:proofErr w:type="gramStart"/>
      <w:r w:rsidRPr="006A0DA6">
        <w:rPr>
          <w:rFonts w:ascii="Times New Roman" w:eastAsia="Times New Roman" w:hAnsi="Times New Roman" w:cs="Times New Roman"/>
          <w:sz w:val="16"/>
          <w:szCs w:val="16"/>
          <w:lang w:eastAsia="ru-RU"/>
        </w:rPr>
        <w:t>требованиях</w:t>
      </w:r>
      <w:proofErr w:type="gramEnd"/>
      <w:r w:rsidRPr="006A0DA6">
        <w:rPr>
          <w:rFonts w:ascii="Times New Roman" w:eastAsia="Times New Roman" w:hAnsi="Times New Roman" w:cs="Times New Roman"/>
          <w:sz w:val="16"/>
          <w:szCs w:val="16"/>
          <w:lang w:eastAsia="ru-RU"/>
        </w:rPr>
        <w:t xml:space="preserve"> пожарной безопасности» </w:t>
      </w:r>
    </w:p>
    <w:p w:rsidR="006A0DA6" w:rsidRPr="006A0DA6" w:rsidRDefault="006A0DA6" w:rsidP="006A0DA6">
      <w:pPr>
        <w:ind w:firstLine="720"/>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Оценка пожарной безопасности помещения одного «Фельдшерско - акушерского пункта» на территории Мокшан</w:t>
      </w:r>
      <w:r>
        <w:rPr>
          <w:rFonts w:ascii="Times New Roman" w:eastAsia="Times New Roman" w:hAnsi="Times New Roman" w:cs="Times New Roman"/>
          <w:sz w:val="16"/>
          <w:szCs w:val="16"/>
          <w:lang w:eastAsia="ru-RU"/>
        </w:rPr>
        <w:t xml:space="preserve">ского района показала, что   </w:t>
      </w:r>
      <w:r w:rsidRPr="006A0DA6">
        <w:rPr>
          <w:rFonts w:ascii="Times New Roman" w:eastAsia="Times New Roman" w:hAnsi="Times New Roman" w:cs="Times New Roman"/>
          <w:sz w:val="16"/>
          <w:szCs w:val="16"/>
          <w:lang w:eastAsia="ru-RU"/>
        </w:rPr>
        <w:t>в</w:t>
      </w:r>
      <w:r>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eastAsia="ru-RU"/>
        </w:rPr>
        <w:t xml:space="preserve"> нарушении пунктов 54, 2, 17(1) Правил на момент проверки автоматическая пожарная сигнализация, система оповещения и управления эвакуацией людей  в</w:t>
      </w:r>
      <w:r>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eastAsia="ru-RU"/>
        </w:rPr>
        <w:t xml:space="preserve"> здании не работала; на объекте защиты отсутствовала утвержденная инструкция о мерах пожарной безопасности и журнал эксплуатации систем противопожарной защиты.</w:t>
      </w:r>
      <w:proofErr w:type="gramEnd"/>
    </w:p>
    <w:p w:rsidR="006A0DA6" w:rsidRPr="006A0DA6" w:rsidRDefault="006A0DA6" w:rsidP="006A0DA6">
      <w:pPr>
        <w:ind w:firstLine="720"/>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 xml:space="preserve">Проведенной проверкой другого помещения ФАП установлено, что вопреки п. 54, п. 10, п. 2 Правил на момент проверки автоматическая пожарная сигнализация, система оповещения и управления эвакуацией людей в здании  не работала; </w:t>
      </w:r>
      <w:r>
        <w:rPr>
          <w:rFonts w:ascii="Times New Roman" w:eastAsia="Times New Roman" w:hAnsi="Times New Roman" w:cs="Times New Roman"/>
          <w:sz w:val="16"/>
          <w:szCs w:val="16"/>
          <w:lang w:eastAsia="ru-RU"/>
        </w:rPr>
        <w:t xml:space="preserve"> </w:t>
      </w:r>
      <w:r w:rsidRPr="006A0DA6">
        <w:rPr>
          <w:rFonts w:ascii="Times New Roman" w:eastAsia="Times New Roman" w:hAnsi="Times New Roman" w:cs="Times New Roman"/>
          <w:sz w:val="16"/>
          <w:szCs w:val="16"/>
          <w:lang w:eastAsia="ru-RU"/>
        </w:rPr>
        <w:t>в месте расположения прибора приемно-контрольного пожарного отсутствовала информация с перечнем помещений, защищаемых установками противопожарной защиты и инструкция о мерах пожарной безопасности.</w:t>
      </w:r>
      <w:proofErr w:type="gramEnd"/>
    </w:p>
    <w:p w:rsidR="006A0DA6" w:rsidRPr="006A0DA6" w:rsidRDefault="006A0DA6" w:rsidP="006A0DA6">
      <w:pPr>
        <w:ind w:firstLine="720"/>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 xml:space="preserve">По результатам проверки было внесено представление, допущенные нарушения закона были устранены, должностное лицо ответственное за их совершение было привлечено к дисциплинарной ответственности.  </w:t>
      </w:r>
    </w:p>
    <w:p w:rsidR="006A0DA6" w:rsidRPr="006A0DA6" w:rsidRDefault="006A0DA6" w:rsidP="006A0DA6">
      <w:pPr>
        <w:ind w:firstLine="720"/>
        <w:rPr>
          <w:rFonts w:ascii="Times New Roman" w:eastAsia="Times New Roman" w:hAnsi="Times New Roman" w:cs="Times New Roman"/>
          <w:sz w:val="16"/>
          <w:szCs w:val="16"/>
          <w:lang w:eastAsia="ru-RU"/>
        </w:rPr>
      </w:pPr>
    </w:p>
    <w:p w:rsidR="006A0DA6" w:rsidRPr="006A0DA6" w:rsidRDefault="006A0DA6" w:rsidP="006A0DA6">
      <w:pPr>
        <w:ind w:firstLine="720"/>
        <w:rPr>
          <w:rFonts w:ascii="Times New Roman" w:eastAsia="Times New Roman" w:hAnsi="Times New Roman" w:cs="Times New Roman"/>
          <w:sz w:val="16"/>
          <w:szCs w:val="16"/>
          <w:lang w:eastAsia="ru-RU"/>
        </w:rPr>
      </w:pPr>
    </w:p>
    <w:p w:rsidR="006A0DA6" w:rsidRDefault="006A0DA6" w:rsidP="006A0DA6">
      <w:pPr>
        <w:ind w:firstLine="720"/>
        <w:rPr>
          <w:rFonts w:ascii="Times New Roman" w:eastAsia="Times New Roman" w:hAnsi="Times New Roman" w:cs="Times New Roman"/>
          <w:sz w:val="16"/>
          <w:szCs w:val="16"/>
          <w:lang w:eastAsia="ru-RU"/>
        </w:rPr>
      </w:pPr>
    </w:p>
    <w:p w:rsidR="006A0DA6" w:rsidRDefault="006A0DA6" w:rsidP="006A0DA6">
      <w:pPr>
        <w:ind w:firstLine="720"/>
        <w:rPr>
          <w:rFonts w:ascii="Times New Roman" w:eastAsia="Times New Roman" w:hAnsi="Times New Roman" w:cs="Times New Roman"/>
          <w:sz w:val="16"/>
          <w:szCs w:val="16"/>
          <w:lang w:eastAsia="ru-RU"/>
        </w:rPr>
      </w:pPr>
    </w:p>
    <w:p w:rsidR="006A0DA6" w:rsidRDefault="006A0DA6" w:rsidP="006A0DA6">
      <w:pPr>
        <w:ind w:firstLine="720"/>
        <w:rPr>
          <w:rFonts w:ascii="Times New Roman" w:eastAsia="Times New Roman" w:hAnsi="Times New Roman" w:cs="Times New Roman"/>
          <w:sz w:val="16"/>
          <w:szCs w:val="16"/>
          <w:lang w:eastAsia="ru-RU"/>
        </w:rPr>
      </w:pPr>
    </w:p>
    <w:p w:rsidR="006A0DA6" w:rsidRPr="006A0DA6" w:rsidRDefault="006A0DA6" w:rsidP="006A0DA6">
      <w:pPr>
        <w:ind w:firstLine="720"/>
        <w:rPr>
          <w:rFonts w:ascii="Times New Roman" w:eastAsia="Times New Roman" w:hAnsi="Times New Roman" w:cs="Times New Roman"/>
          <w:sz w:val="16"/>
          <w:szCs w:val="16"/>
          <w:lang w:eastAsia="ru-RU"/>
        </w:rPr>
      </w:pPr>
    </w:p>
    <w:p w:rsidR="006A0DA6" w:rsidRPr="006A0DA6" w:rsidRDefault="006A0DA6" w:rsidP="00AD5DE1">
      <w:pPr>
        <w:numPr>
          <w:ilvl w:val="0"/>
          <w:numId w:val="20"/>
        </w:numPr>
        <w:spacing w:after="160" w:line="259" w:lineRule="auto"/>
        <w:ind w:left="709" w:firstLine="11"/>
        <w:jc w:val="center"/>
        <w:rPr>
          <w:rFonts w:ascii="Times New Roman" w:eastAsia="Times New Roman" w:hAnsi="Times New Roman" w:cs="Times New Roman"/>
          <w:b/>
          <w:sz w:val="16"/>
          <w:szCs w:val="16"/>
          <w:lang w:eastAsia="ru-RU"/>
        </w:rPr>
      </w:pPr>
      <w:r w:rsidRPr="006A0DA6">
        <w:rPr>
          <w:rFonts w:ascii="Times New Roman" w:eastAsia="Times New Roman" w:hAnsi="Times New Roman" w:cs="Times New Roman"/>
          <w:b/>
          <w:sz w:val="16"/>
          <w:szCs w:val="16"/>
          <w:lang w:eastAsia="ru-RU"/>
        </w:rPr>
        <w:t>Прокуратурой проведена проверка тр</w:t>
      </w:r>
      <w:r>
        <w:rPr>
          <w:rFonts w:ascii="Times New Roman" w:eastAsia="Times New Roman" w:hAnsi="Times New Roman" w:cs="Times New Roman"/>
          <w:b/>
          <w:sz w:val="16"/>
          <w:szCs w:val="16"/>
          <w:lang w:eastAsia="ru-RU"/>
        </w:rPr>
        <w:t xml:space="preserve">удового законодательства </w:t>
      </w:r>
      <w:r w:rsidRPr="006A0DA6">
        <w:rPr>
          <w:rFonts w:ascii="Times New Roman" w:eastAsia="Times New Roman" w:hAnsi="Times New Roman" w:cs="Times New Roman"/>
          <w:b/>
          <w:sz w:val="16"/>
          <w:szCs w:val="16"/>
          <w:lang w:eastAsia="ru-RU"/>
        </w:rPr>
        <w:t xml:space="preserve"> в образовательной организации Мокшанского района</w:t>
      </w:r>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 xml:space="preserve">Согласно ст. 22 ТК РФ работодатель обязан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 предоставлять работникам работу, обусловленную трудовым договором. </w:t>
      </w:r>
    </w:p>
    <w:p w:rsidR="006A0DA6" w:rsidRPr="006A0DA6" w:rsidRDefault="006A0DA6" w:rsidP="00AD5DE1">
      <w:pPr>
        <w:ind w:firstLine="426"/>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На основании ст. 62 ТК РФ по письменному заявлению работника работодатель обязан не позднее трех рабочих дней со дня подачи этого заявления выдать работнику трудовую книжку (за исключением случаев, если в соответствии с настоящим Кодексом, иным федеральным законом трудовая книжка на работника не ведется) в целях его обязательного социального страхования (обеспечения), копии документов, связанных с работой (копии приказа о приеме</w:t>
      </w:r>
      <w:proofErr w:type="gramEnd"/>
      <w:r w:rsidRPr="006A0DA6">
        <w:rPr>
          <w:rFonts w:ascii="Times New Roman" w:eastAsia="Times New Roman" w:hAnsi="Times New Roman" w:cs="Times New Roman"/>
          <w:sz w:val="16"/>
          <w:szCs w:val="16"/>
          <w:lang w:eastAsia="ru-RU"/>
        </w:rPr>
        <w:t xml:space="preserve"> </w:t>
      </w:r>
      <w:proofErr w:type="gramStart"/>
      <w:r w:rsidRPr="006A0DA6">
        <w:rPr>
          <w:rFonts w:ascii="Times New Roman" w:eastAsia="Times New Roman" w:hAnsi="Times New Roman" w:cs="Times New Roman"/>
          <w:sz w:val="16"/>
          <w:szCs w:val="16"/>
          <w:lang w:eastAsia="ru-RU"/>
        </w:rPr>
        <w:t>на работу, приказов о переводах на другую работу, приказа  об увольнении с работы; выписки из трудовой книжки (за исключением случаев, если в соответствии с настоящим Кодексом, иным федеральным законом трудовая книжка на работника не ведется); справки о заработной плате, о начисленных и фактически уплаченных страховых взносах, о периоде работы у данного работодателя и другое).</w:t>
      </w:r>
      <w:proofErr w:type="gramEnd"/>
      <w:r w:rsidRPr="006A0DA6">
        <w:rPr>
          <w:rFonts w:ascii="Times New Roman" w:eastAsia="Times New Roman" w:hAnsi="Times New Roman" w:cs="Times New Roman"/>
          <w:sz w:val="16"/>
          <w:szCs w:val="16"/>
          <w:lang w:eastAsia="ru-RU"/>
        </w:rPr>
        <w:t xml:space="preserve"> Копии документов, связанных с работой, должны быть заверены надлежащим образом и предоставляться работнику безвозмездно.</w:t>
      </w:r>
    </w:p>
    <w:p w:rsidR="006A0DA6" w:rsidRPr="006A0DA6" w:rsidRDefault="006A0DA6" w:rsidP="00AD5DE1">
      <w:pPr>
        <w:ind w:firstLine="426"/>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Так, воспользовавшись, данным правом сотрудник образовательной организации обратилась к работодателю (руководителю образовательной организации) с письменным заявлением о предоставлении заверенных копий документов за период трудовой деятельности и 2024 г. включительно: табели учета рабочего времени положения о системе оплаты труда, о премировании, должностных инструкциях, картах специальной оценки труда, трудовые договоры с приложениями приказ о приеме на работу, графики отпусков, расчетные листы и</w:t>
      </w:r>
      <w:proofErr w:type="gramEnd"/>
      <w:r w:rsidRPr="006A0DA6">
        <w:rPr>
          <w:rFonts w:ascii="Times New Roman" w:eastAsia="Times New Roman" w:hAnsi="Times New Roman" w:cs="Times New Roman"/>
          <w:sz w:val="16"/>
          <w:szCs w:val="16"/>
          <w:lang w:eastAsia="ru-RU"/>
        </w:rPr>
        <w:t xml:space="preserve"> иные копии документов. </w:t>
      </w:r>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 xml:space="preserve">В соответствии со ст. 295 Приказа </w:t>
      </w:r>
      <w:proofErr w:type="spellStart"/>
      <w:r w:rsidRPr="006A0DA6">
        <w:rPr>
          <w:rFonts w:ascii="Times New Roman" w:eastAsia="Times New Roman" w:hAnsi="Times New Roman" w:cs="Times New Roman"/>
          <w:sz w:val="16"/>
          <w:szCs w:val="16"/>
          <w:lang w:eastAsia="ru-RU"/>
        </w:rPr>
        <w:t>Рос</w:t>
      </w:r>
      <w:r w:rsidR="00AD5DE1">
        <w:rPr>
          <w:rFonts w:ascii="Times New Roman" w:eastAsia="Times New Roman" w:hAnsi="Times New Roman" w:cs="Times New Roman"/>
          <w:sz w:val="16"/>
          <w:szCs w:val="16"/>
          <w:lang w:eastAsia="ru-RU"/>
        </w:rPr>
        <w:t>архива</w:t>
      </w:r>
      <w:proofErr w:type="spellEnd"/>
      <w:r w:rsidR="00AD5DE1">
        <w:rPr>
          <w:rFonts w:ascii="Times New Roman" w:eastAsia="Times New Roman" w:hAnsi="Times New Roman" w:cs="Times New Roman"/>
          <w:sz w:val="16"/>
          <w:szCs w:val="16"/>
          <w:lang w:eastAsia="ru-RU"/>
        </w:rPr>
        <w:t xml:space="preserve"> от 20.12.2019 № 236</w:t>
      </w:r>
      <w:r w:rsidRPr="006A0DA6">
        <w:rPr>
          <w:rFonts w:ascii="Times New Roman" w:eastAsia="Times New Roman" w:hAnsi="Times New Roman" w:cs="Times New Roman"/>
          <w:sz w:val="16"/>
          <w:szCs w:val="16"/>
          <w:lang w:eastAsia="ru-RU"/>
        </w:rPr>
        <w:t xml:space="preserve">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 срок хранения расчетных листов составляет 6 лет.</w:t>
      </w:r>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Однако</w:t>
      </w:r>
      <w:proofErr w:type="gramStart"/>
      <w:r w:rsidRPr="006A0DA6">
        <w:rPr>
          <w:rFonts w:ascii="Times New Roman" w:eastAsia="Times New Roman" w:hAnsi="Times New Roman" w:cs="Times New Roman"/>
          <w:sz w:val="16"/>
          <w:szCs w:val="16"/>
          <w:lang w:eastAsia="ru-RU"/>
        </w:rPr>
        <w:t>,</w:t>
      </w:r>
      <w:proofErr w:type="gramEnd"/>
      <w:r w:rsidRPr="006A0DA6">
        <w:rPr>
          <w:rFonts w:ascii="Times New Roman" w:eastAsia="Times New Roman" w:hAnsi="Times New Roman" w:cs="Times New Roman"/>
          <w:sz w:val="16"/>
          <w:szCs w:val="16"/>
          <w:lang w:eastAsia="ru-RU"/>
        </w:rPr>
        <w:t xml:space="preserve"> в ответ на указанное заявление работодателем были выданы расчетные листы лишь за период 2018 по 2023 годы. Вместе с тем надлежало выдать также заверенные копии расчетных лис</w:t>
      </w:r>
      <w:r w:rsidR="00AD5DE1">
        <w:rPr>
          <w:rFonts w:ascii="Times New Roman" w:eastAsia="Times New Roman" w:hAnsi="Times New Roman" w:cs="Times New Roman"/>
          <w:sz w:val="16"/>
          <w:szCs w:val="16"/>
          <w:lang w:eastAsia="ru-RU"/>
        </w:rPr>
        <w:t xml:space="preserve">тов за период с 01.01.2024 </w:t>
      </w:r>
      <w:r w:rsidRPr="006A0DA6">
        <w:rPr>
          <w:rFonts w:ascii="Times New Roman" w:eastAsia="Times New Roman" w:hAnsi="Times New Roman" w:cs="Times New Roman"/>
          <w:sz w:val="16"/>
          <w:szCs w:val="16"/>
          <w:lang w:eastAsia="ru-RU"/>
        </w:rPr>
        <w:t xml:space="preserve"> по 29.01.2024 г.</w:t>
      </w:r>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Кроме того, в соответствии с Указ Президиума ВС СССР от 04.08.1983    № 9779-X «О порядке выдачи и свидетельствования предприятиями, учреждениями и организациями копий документов, касающихся прав граждан» Верность копии документа свидетельствуется подписью руководителя или уполномоченного на то должностного лица и печатью.</w:t>
      </w:r>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 xml:space="preserve">На основании </w:t>
      </w:r>
      <w:proofErr w:type="gramStart"/>
      <w:r w:rsidRPr="006A0DA6">
        <w:rPr>
          <w:rFonts w:ascii="Times New Roman" w:eastAsia="Times New Roman" w:hAnsi="Times New Roman" w:cs="Times New Roman"/>
          <w:sz w:val="16"/>
          <w:szCs w:val="16"/>
          <w:lang w:eastAsia="ru-RU"/>
        </w:rPr>
        <w:t>п</w:t>
      </w:r>
      <w:proofErr w:type="gramEnd"/>
      <w:r w:rsidRPr="006A0DA6">
        <w:rPr>
          <w:rFonts w:ascii="Times New Roman" w:eastAsia="Times New Roman" w:hAnsi="Times New Roman" w:cs="Times New Roman"/>
          <w:sz w:val="16"/>
          <w:szCs w:val="16"/>
          <w:lang w:eastAsia="ru-RU"/>
        </w:rPr>
        <w:t xml:space="preserve"> 5.26 ГОСТа Р 7.0.97-2016 «Национальный стандарт Российской Федерации. Система стандартов по инфо</w:t>
      </w:r>
      <w:r w:rsidR="00AD5DE1">
        <w:rPr>
          <w:rFonts w:ascii="Times New Roman" w:eastAsia="Times New Roman" w:hAnsi="Times New Roman" w:cs="Times New Roman"/>
          <w:sz w:val="16"/>
          <w:szCs w:val="16"/>
          <w:lang w:eastAsia="ru-RU"/>
        </w:rPr>
        <w:t xml:space="preserve">рмации, библиотечному  </w:t>
      </w:r>
      <w:r w:rsidRPr="006A0DA6">
        <w:rPr>
          <w:rFonts w:ascii="Times New Roman" w:eastAsia="Times New Roman" w:hAnsi="Times New Roman" w:cs="Times New Roman"/>
          <w:sz w:val="16"/>
          <w:szCs w:val="16"/>
          <w:lang w:eastAsia="ru-RU"/>
        </w:rPr>
        <w:t xml:space="preserve">и издательскому делу. Организационно-распорядительная документация. Требования к оформлению документов», утвержденных Приказом </w:t>
      </w:r>
      <w:proofErr w:type="spellStart"/>
      <w:r w:rsidRPr="006A0DA6">
        <w:rPr>
          <w:rFonts w:ascii="Times New Roman" w:eastAsia="Times New Roman" w:hAnsi="Times New Roman" w:cs="Times New Roman"/>
          <w:sz w:val="16"/>
          <w:szCs w:val="16"/>
          <w:lang w:eastAsia="ru-RU"/>
        </w:rPr>
        <w:t>Росстандарта</w:t>
      </w:r>
      <w:proofErr w:type="spellEnd"/>
      <w:r w:rsidRPr="006A0DA6">
        <w:rPr>
          <w:rFonts w:ascii="Times New Roman" w:eastAsia="Times New Roman" w:hAnsi="Times New Roman" w:cs="Times New Roman"/>
          <w:sz w:val="16"/>
          <w:szCs w:val="16"/>
          <w:lang w:eastAsia="ru-RU"/>
        </w:rPr>
        <w:t xml:space="preserve"> от 08.12.2016 № 2004-ст отметка о </w:t>
      </w:r>
      <w:proofErr w:type="gramStart"/>
      <w:r w:rsidRPr="006A0DA6">
        <w:rPr>
          <w:rFonts w:ascii="Times New Roman" w:eastAsia="Times New Roman" w:hAnsi="Times New Roman" w:cs="Times New Roman"/>
          <w:sz w:val="16"/>
          <w:szCs w:val="16"/>
          <w:lang w:eastAsia="ru-RU"/>
        </w:rPr>
        <w:t>заверении копии</w:t>
      </w:r>
      <w:proofErr w:type="gramEnd"/>
      <w:r w:rsidRPr="006A0DA6">
        <w:rPr>
          <w:rFonts w:ascii="Times New Roman" w:eastAsia="Times New Roman" w:hAnsi="Times New Roman" w:cs="Times New Roman"/>
          <w:sz w:val="16"/>
          <w:szCs w:val="16"/>
          <w:lang w:eastAsia="ru-RU"/>
        </w:rPr>
        <w:t xml:space="preserve"> оформляется для подтверждения соответствия копии документа (выписки из документа) подлиннику документа. </w:t>
      </w:r>
      <w:proofErr w:type="gramStart"/>
      <w:r w:rsidRPr="006A0DA6">
        <w:rPr>
          <w:rFonts w:ascii="Times New Roman" w:eastAsia="Times New Roman" w:hAnsi="Times New Roman" w:cs="Times New Roman"/>
          <w:sz w:val="16"/>
          <w:szCs w:val="16"/>
          <w:lang w:eastAsia="ru-RU"/>
        </w:rPr>
        <w:t>Отметка о заверении копии проставляется под реквизитом «подпись» и включает: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w:t>
      </w:r>
      <w:proofErr w:type="gramEnd"/>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Вместе с тем, выданная работодателем копия расчетного листа за февраль 2019 года, не соответствовала требованиям действующего законодательства и не была надлежащим образом заверена руководителем образовательной организации или уполномоченным на то должностным лицом (делопроизводителем, специалистом по кадрам).</w:t>
      </w:r>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 xml:space="preserve">По результатам проверки было внесено представление, допущенные нарушения закона были устранены, должностное лицо ответственное за их совершение было привлечено к дисциплинарной ответственности.  </w:t>
      </w:r>
    </w:p>
    <w:p w:rsidR="006A0DA6" w:rsidRPr="006A0DA6" w:rsidRDefault="006A0DA6" w:rsidP="00AD5DE1">
      <w:pPr>
        <w:ind w:firstLine="426"/>
        <w:rPr>
          <w:rFonts w:ascii="Times New Roman" w:eastAsia="Times New Roman" w:hAnsi="Times New Roman" w:cs="Times New Roman"/>
          <w:sz w:val="16"/>
          <w:szCs w:val="16"/>
          <w:lang w:eastAsia="ru-RU"/>
        </w:rPr>
      </w:pPr>
    </w:p>
    <w:p w:rsidR="006A0DA6" w:rsidRPr="006A0DA6" w:rsidRDefault="006A0DA6" w:rsidP="006A0DA6">
      <w:pPr>
        <w:numPr>
          <w:ilvl w:val="0"/>
          <w:numId w:val="20"/>
        </w:numPr>
        <w:spacing w:after="160" w:line="259" w:lineRule="auto"/>
        <w:jc w:val="center"/>
        <w:rPr>
          <w:rFonts w:ascii="Times New Roman" w:eastAsia="Times New Roman" w:hAnsi="Times New Roman" w:cs="Times New Roman"/>
          <w:sz w:val="16"/>
          <w:szCs w:val="16"/>
          <w:lang w:eastAsia="ru-RU"/>
        </w:rPr>
      </w:pPr>
      <w:r w:rsidRPr="006A0DA6">
        <w:rPr>
          <w:rFonts w:ascii="Times New Roman" w:eastAsia="Times New Roman" w:hAnsi="Times New Roman" w:cs="Times New Roman"/>
          <w:b/>
          <w:sz w:val="16"/>
          <w:szCs w:val="16"/>
          <w:lang w:eastAsia="ru-RU"/>
        </w:rPr>
        <w:t>Прокуратурой проведена проверка о соблюдении пожарной безопасности в сельском доме культуры на территории Мокшанского района</w:t>
      </w:r>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Правила устанавливающие требования пожарной безопасности, определяющие порядок поведения людей, поряд</w:t>
      </w:r>
      <w:r w:rsidR="00AD5DE1">
        <w:rPr>
          <w:rFonts w:ascii="Times New Roman" w:eastAsia="Times New Roman" w:hAnsi="Times New Roman" w:cs="Times New Roman"/>
          <w:sz w:val="16"/>
          <w:szCs w:val="16"/>
          <w:lang w:eastAsia="ru-RU"/>
        </w:rPr>
        <w:t xml:space="preserve">ок организации производства  </w:t>
      </w:r>
      <w:r w:rsidRPr="006A0DA6">
        <w:rPr>
          <w:rFonts w:ascii="Times New Roman" w:eastAsia="Times New Roman" w:hAnsi="Times New Roman" w:cs="Times New Roman"/>
          <w:sz w:val="16"/>
          <w:szCs w:val="16"/>
          <w:lang w:eastAsia="ru-RU"/>
        </w:rPr>
        <w:t xml:space="preserve"> и (или) содержания территорий, зданий, сооружений, помещений организаций и других объектов защиты (далее - объекты защиты) в целях обеспечения пожарной безопасности утверждены от 16.09.2020 №1479 «Об утверждении Правил противопожарного режима в Российской Федерации» (далее Правила).</w:t>
      </w:r>
    </w:p>
    <w:p w:rsidR="006A0DA6" w:rsidRPr="006A0DA6" w:rsidRDefault="006A0DA6" w:rsidP="00AD5DE1">
      <w:pPr>
        <w:ind w:firstLine="426"/>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В целях защиты жизни, здоровья, имущества граждан и юридических лиц, государственного и муниципального имущества от пожаров, определяет основные положения технического регулирования в области пожарной безопасности и устанавливает минимально необходимые требования пожарной безопасности к объектам защиты (продукции), в том числе к зданиям и сооружениям, производственным объектам, пожарно-технической продукции и продукции общего назначения принят Федеральный закон от 22.07.2008 № 123-ФЗ «Технический регламент о</w:t>
      </w:r>
      <w:proofErr w:type="gramEnd"/>
      <w:r w:rsidRPr="006A0DA6">
        <w:rPr>
          <w:rFonts w:ascii="Times New Roman" w:eastAsia="Times New Roman" w:hAnsi="Times New Roman" w:cs="Times New Roman"/>
          <w:sz w:val="16"/>
          <w:szCs w:val="16"/>
          <w:lang w:eastAsia="ru-RU"/>
        </w:rPr>
        <w:t xml:space="preserve"> </w:t>
      </w:r>
      <w:proofErr w:type="gramStart"/>
      <w:r w:rsidRPr="006A0DA6">
        <w:rPr>
          <w:rFonts w:ascii="Times New Roman" w:eastAsia="Times New Roman" w:hAnsi="Times New Roman" w:cs="Times New Roman"/>
          <w:sz w:val="16"/>
          <w:szCs w:val="16"/>
          <w:lang w:eastAsia="ru-RU"/>
        </w:rPr>
        <w:t>требованиях</w:t>
      </w:r>
      <w:proofErr w:type="gramEnd"/>
      <w:r w:rsidRPr="006A0DA6">
        <w:rPr>
          <w:rFonts w:ascii="Times New Roman" w:eastAsia="Times New Roman" w:hAnsi="Times New Roman" w:cs="Times New Roman"/>
          <w:sz w:val="16"/>
          <w:szCs w:val="16"/>
          <w:lang w:eastAsia="ru-RU"/>
        </w:rPr>
        <w:t xml:space="preserve"> пожарной безопасности» </w:t>
      </w:r>
    </w:p>
    <w:p w:rsidR="006A0DA6" w:rsidRPr="006A0DA6" w:rsidRDefault="006A0DA6" w:rsidP="00AD5DE1">
      <w:pPr>
        <w:ind w:firstLine="426"/>
        <w:rPr>
          <w:rFonts w:ascii="Times New Roman" w:eastAsia="Times New Roman" w:hAnsi="Times New Roman" w:cs="Times New Roman"/>
          <w:sz w:val="16"/>
          <w:szCs w:val="16"/>
          <w:lang w:eastAsia="ru-RU"/>
        </w:rPr>
      </w:pPr>
      <w:proofErr w:type="gramStart"/>
      <w:r w:rsidRPr="006A0DA6">
        <w:rPr>
          <w:rFonts w:ascii="Times New Roman" w:eastAsia="Times New Roman" w:hAnsi="Times New Roman" w:cs="Times New Roman"/>
          <w:sz w:val="16"/>
          <w:szCs w:val="16"/>
          <w:lang w:eastAsia="ru-RU"/>
        </w:rPr>
        <w:t>Оценка пожарной безопасности здания СДК показала, что в нарушении п.54, п.35 «ж», п.14, п.17(1) Правил на момент проверки автоматическая пожарная сигнализация и система оповещения и управления эвакуацией людей в здании не работала, их техническое</w:t>
      </w:r>
      <w:r w:rsidR="00AD5DE1">
        <w:rPr>
          <w:rFonts w:ascii="Times New Roman" w:eastAsia="Times New Roman" w:hAnsi="Times New Roman" w:cs="Times New Roman"/>
          <w:sz w:val="16"/>
          <w:szCs w:val="16"/>
          <w:lang w:eastAsia="ru-RU"/>
        </w:rPr>
        <w:t xml:space="preserve"> обслуживание не проводилось; </w:t>
      </w:r>
      <w:r w:rsidRPr="006A0DA6">
        <w:rPr>
          <w:rFonts w:ascii="Times New Roman" w:eastAsia="Times New Roman" w:hAnsi="Times New Roman" w:cs="Times New Roman"/>
          <w:sz w:val="16"/>
          <w:szCs w:val="16"/>
          <w:lang w:eastAsia="ru-RU"/>
        </w:rPr>
        <w:t xml:space="preserve"> в помещении актового зала допускается эксплуатация электрической проводки, выполненной по временной схеме подключения;</w:t>
      </w:r>
      <w:proofErr w:type="gramEnd"/>
      <w:r w:rsidRPr="006A0DA6">
        <w:rPr>
          <w:rFonts w:ascii="Times New Roman" w:eastAsia="Times New Roman" w:hAnsi="Times New Roman" w:cs="Times New Roman"/>
          <w:sz w:val="16"/>
          <w:szCs w:val="16"/>
          <w:lang w:eastAsia="ru-RU"/>
        </w:rPr>
        <w:t xml:space="preserve"> на дверях эвакуационных выходов, ведущих из помещений 1 и 2 этажа на лестничную клетку, отсутствуют приспособления для </w:t>
      </w:r>
      <w:proofErr w:type="spellStart"/>
      <w:r w:rsidRPr="006A0DA6">
        <w:rPr>
          <w:rFonts w:ascii="Times New Roman" w:eastAsia="Times New Roman" w:hAnsi="Times New Roman" w:cs="Times New Roman"/>
          <w:sz w:val="16"/>
          <w:szCs w:val="16"/>
          <w:lang w:eastAsia="ru-RU"/>
        </w:rPr>
        <w:t>самозакрывания</w:t>
      </w:r>
      <w:proofErr w:type="spellEnd"/>
      <w:r w:rsidRPr="006A0DA6">
        <w:rPr>
          <w:rFonts w:ascii="Times New Roman" w:eastAsia="Times New Roman" w:hAnsi="Times New Roman" w:cs="Times New Roman"/>
          <w:sz w:val="16"/>
          <w:szCs w:val="16"/>
          <w:lang w:eastAsia="ru-RU"/>
        </w:rPr>
        <w:t xml:space="preserve">; на объекте защиты отсутствовал журнал эксплуатации систем противопожарной защиты. </w:t>
      </w:r>
    </w:p>
    <w:p w:rsidR="006A0DA6" w:rsidRPr="006A0DA6" w:rsidRDefault="006A0DA6" w:rsidP="00AD5DE1">
      <w:pPr>
        <w:ind w:firstLine="426"/>
        <w:rPr>
          <w:rFonts w:ascii="Times New Roman" w:eastAsia="Times New Roman" w:hAnsi="Times New Roman" w:cs="Times New Roman"/>
          <w:sz w:val="16"/>
          <w:szCs w:val="16"/>
          <w:lang w:eastAsia="ru-RU"/>
        </w:rPr>
      </w:pPr>
      <w:r w:rsidRPr="006A0DA6">
        <w:rPr>
          <w:rFonts w:ascii="Times New Roman" w:eastAsia="Times New Roman" w:hAnsi="Times New Roman" w:cs="Times New Roman"/>
          <w:sz w:val="16"/>
          <w:szCs w:val="16"/>
          <w:lang w:eastAsia="ru-RU"/>
        </w:rPr>
        <w:t xml:space="preserve">По результатам проверки было внесено представление, допущенные нарушения закона были устранены, должностное лицо ответственное за их совершение было привлечено к дисциплинарной ответственности.  </w:t>
      </w:r>
    </w:p>
    <w:p w:rsidR="006A0DA6" w:rsidRPr="006A0DA6" w:rsidRDefault="006A0DA6" w:rsidP="006A0DA6">
      <w:pPr>
        <w:ind w:firstLine="720"/>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sectPr w:rsidR="002A4681" w:rsidSect="004E5861">
      <w:pgSz w:w="11906" w:h="16838"/>
      <w:pgMar w:top="794" w:right="851" w:bottom="232" w:left="1418" w:header="709" w:footer="0"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3BF" w:rsidRDefault="001A23BF" w:rsidP="005D35CD">
      <w:r>
        <w:separator/>
      </w:r>
    </w:p>
  </w:endnote>
  <w:endnote w:type="continuationSeparator" w:id="0">
    <w:p w:rsidR="001A23BF" w:rsidRDefault="001A23B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4C3" w:rsidRDefault="003444C3"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444C3" w:rsidRDefault="003444C3" w:rsidP="00752B27">
    <w:pPr>
      <w:pStyle w:val="a7"/>
      <w:ind w:right="360"/>
    </w:pPr>
  </w:p>
  <w:p w:rsidR="003444C3" w:rsidRDefault="003444C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4C3" w:rsidRDefault="003444C3">
    <w:pPr>
      <w:pStyle w:val="a7"/>
      <w:jc w:val="center"/>
    </w:pPr>
  </w:p>
  <w:p w:rsidR="003444C3" w:rsidRPr="00234B4C" w:rsidRDefault="003444C3"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3BF" w:rsidRDefault="001A23BF" w:rsidP="005D35CD">
      <w:r>
        <w:separator/>
      </w:r>
    </w:p>
  </w:footnote>
  <w:footnote w:type="continuationSeparator" w:id="0">
    <w:p w:rsidR="001A23BF" w:rsidRDefault="001A23B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090254"/>
      <w:docPartObj>
        <w:docPartGallery w:val="Page Numbers (Top of Page)"/>
        <w:docPartUnique/>
      </w:docPartObj>
    </w:sdtPr>
    <w:sdtEndPr/>
    <w:sdtContent>
      <w:p w:rsidR="003444C3" w:rsidRDefault="003444C3">
        <w:pPr>
          <w:pStyle w:val="a5"/>
          <w:jc w:val="center"/>
        </w:pPr>
        <w:r>
          <w:fldChar w:fldCharType="begin"/>
        </w:r>
        <w:r>
          <w:instrText>PAGE   \* MERGEFORMAT</w:instrText>
        </w:r>
        <w:r>
          <w:fldChar w:fldCharType="separate"/>
        </w:r>
        <w:r w:rsidR="00DD41FF">
          <w:rPr>
            <w:noProof/>
          </w:rPr>
          <w:t>12</w:t>
        </w:r>
        <w:r>
          <w:rPr>
            <w:noProof/>
          </w:rPr>
          <w:fldChar w:fldCharType="end"/>
        </w:r>
      </w:p>
    </w:sdtContent>
  </w:sdt>
  <w:p w:rsidR="003444C3" w:rsidRDefault="003444C3">
    <w:pPr>
      <w:pStyle w:val="a5"/>
    </w:pPr>
  </w:p>
  <w:p w:rsidR="003444C3" w:rsidRDefault="003444C3" w:rsidP="00FA6C7A">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9C13632"/>
    <w:multiLevelType w:val="hybridMultilevel"/>
    <w:tmpl w:val="B6CA0742"/>
    <w:lvl w:ilvl="0" w:tplc="A84CF2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0C71173"/>
    <w:multiLevelType w:val="multilevel"/>
    <w:tmpl w:val="6650A6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71506254"/>
    <w:multiLevelType w:val="hybridMultilevel"/>
    <w:tmpl w:val="E092E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AB0779"/>
    <w:multiLevelType w:val="multilevel"/>
    <w:tmpl w:val="DEAACC2E"/>
    <w:lvl w:ilvl="0">
      <w:start w:val="1"/>
      <w:numFmt w:val="decimal"/>
      <w:lvlText w:val="%1."/>
      <w:lvlJc w:val="left"/>
      <w:pPr>
        <w:ind w:left="1350" w:hanging="81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34" w:hanging="1140"/>
      </w:pPr>
      <w:rPr>
        <w:rFonts w:hint="default"/>
      </w:rPr>
    </w:lvl>
    <w:lvl w:ilvl="3">
      <w:start w:val="1"/>
      <w:numFmt w:val="decimal"/>
      <w:isLgl/>
      <w:lvlText w:val="%1.%2.%3.%4."/>
      <w:lvlJc w:val="left"/>
      <w:pPr>
        <w:ind w:left="1761" w:hanging="1140"/>
      </w:pPr>
      <w:rPr>
        <w:rFonts w:hint="default"/>
      </w:rPr>
    </w:lvl>
    <w:lvl w:ilvl="4">
      <w:start w:val="1"/>
      <w:numFmt w:val="decimal"/>
      <w:isLgl/>
      <w:lvlText w:val="%1.%2.%3.%4.%5."/>
      <w:lvlJc w:val="left"/>
      <w:pPr>
        <w:ind w:left="1788" w:hanging="114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num w:numId="1">
    <w:abstractNumId w:val="12"/>
  </w:num>
  <w:num w:numId="2">
    <w:abstractNumId w:val="1"/>
  </w:num>
  <w:num w:numId="3">
    <w:abstractNumId w:val="16"/>
  </w:num>
  <w:num w:numId="4">
    <w:abstractNumId w:val="17"/>
  </w:num>
  <w:num w:numId="5">
    <w:abstractNumId w:val="8"/>
  </w:num>
  <w:num w:numId="6">
    <w:abstractNumId w:val="15"/>
  </w:num>
  <w:num w:numId="7">
    <w:abstractNumId w:val="9"/>
  </w:num>
  <w:num w:numId="8">
    <w:abstractNumId w:val="14"/>
  </w:num>
  <w:num w:numId="9">
    <w:abstractNumId w:val="10"/>
  </w:num>
  <w:num w:numId="10">
    <w:abstractNumId w:val="0"/>
  </w:num>
  <w:num w:numId="11">
    <w:abstractNumId w:val="3"/>
  </w:num>
  <w:num w:numId="12">
    <w:abstractNumId w:val="6"/>
  </w:num>
  <w:num w:numId="13">
    <w:abstractNumId w:val="5"/>
  </w:num>
  <w:num w:numId="14">
    <w:abstractNumId w:val="13"/>
  </w:num>
  <w:num w:numId="15">
    <w:abstractNumId w:val="2"/>
  </w:num>
  <w:num w:numId="16">
    <w:abstractNumId w:val="11"/>
  </w:num>
  <w:num w:numId="17">
    <w:abstractNumId w:val="19"/>
  </w:num>
  <w:num w:numId="18">
    <w:abstractNumId w:val="18"/>
  </w:num>
  <w:num w:numId="19">
    <w:abstractNumId w:val="7"/>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21F9"/>
    <w:rsid w:val="001427CC"/>
    <w:rsid w:val="00145589"/>
    <w:rsid w:val="0015330D"/>
    <w:rsid w:val="00171450"/>
    <w:rsid w:val="001810D6"/>
    <w:rsid w:val="0018322C"/>
    <w:rsid w:val="001A23BF"/>
    <w:rsid w:val="001F0790"/>
    <w:rsid w:val="00247201"/>
    <w:rsid w:val="00260D88"/>
    <w:rsid w:val="002A1766"/>
    <w:rsid w:val="002A1BE9"/>
    <w:rsid w:val="002A4681"/>
    <w:rsid w:val="002B5C82"/>
    <w:rsid w:val="002D290C"/>
    <w:rsid w:val="002D4AA4"/>
    <w:rsid w:val="002E7EE1"/>
    <w:rsid w:val="00306F3F"/>
    <w:rsid w:val="00310655"/>
    <w:rsid w:val="00337EA6"/>
    <w:rsid w:val="003433EB"/>
    <w:rsid w:val="003444C3"/>
    <w:rsid w:val="00365308"/>
    <w:rsid w:val="00370603"/>
    <w:rsid w:val="003721B5"/>
    <w:rsid w:val="003D45CA"/>
    <w:rsid w:val="003E06D6"/>
    <w:rsid w:val="003E19C2"/>
    <w:rsid w:val="0044247A"/>
    <w:rsid w:val="00457230"/>
    <w:rsid w:val="00480E9A"/>
    <w:rsid w:val="00487230"/>
    <w:rsid w:val="00487256"/>
    <w:rsid w:val="004A4B74"/>
    <w:rsid w:val="004B0CB9"/>
    <w:rsid w:val="004B2C0C"/>
    <w:rsid w:val="004B2CE4"/>
    <w:rsid w:val="004B3FED"/>
    <w:rsid w:val="004B5D86"/>
    <w:rsid w:val="004B648D"/>
    <w:rsid w:val="004C22D6"/>
    <w:rsid w:val="004D5726"/>
    <w:rsid w:val="004E14B8"/>
    <w:rsid w:val="004E5861"/>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A0DA6"/>
    <w:rsid w:val="006B02E1"/>
    <w:rsid w:val="006B2248"/>
    <w:rsid w:val="006B3441"/>
    <w:rsid w:val="006C730F"/>
    <w:rsid w:val="0071039F"/>
    <w:rsid w:val="00720B19"/>
    <w:rsid w:val="00725A36"/>
    <w:rsid w:val="00752B27"/>
    <w:rsid w:val="007644C1"/>
    <w:rsid w:val="007C48F4"/>
    <w:rsid w:val="007D0A36"/>
    <w:rsid w:val="007F108A"/>
    <w:rsid w:val="007F1F17"/>
    <w:rsid w:val="00803BDB"/>
    <w:rsid w:val="00826D7F"/>
    <w:rsid w:val="00847E17"/>
    <w:rsid w:val="008526A0"/>
    <w:rsid w:val="0085275C"/>
    <w:rsid w:val="0086258B"/>
    <w:rsid w:val="008A7118"/>
    <w:rsid w:val="008E671C"/>
    <w:rsid w:val="008F23AC"/>
    <w:rsid w:val="0091637E"/>
    <w:rsid w:val="009333F6"/>
    <w:rsid w:val="00945DCB"/>
    <w:rsid w:val="00954ABD"/>
    <w:rsid w:val="0095769A"/>
    <w:rsid w:val="0097379A"/>
    <w:rsid w:val="009E090E"/>
    <w:rsid w:val="009E65E2"/>
    <w:rsid w:val="009F626F"/>
    <w:rsid w:val="00A1331E"/>
    <w:rsid w:val="00A1512E"/>
    <w:rsid w:val="00A25E72"/>
    <w:rsid w:val="00A30E18"/>
    <w:rsid w:val="00A34FC1"/>
    <w:rsid w:val="00A361AF"/>
    <w:rsid w:val="00A40AEE"/>
    <w:rsid w:val="00A755A7"/>
    <w:rsid w:val="00AB09BB"/>
    <w:rsid w:val="00AB1214"/>
    <w:rsid w:val="00AC7101"/>
    <w:rsid w:val="00AD5DE1"/>
    <w:rsid w:val="00AF249B"/>
    <w:rsid w:val="00B171EC"/>
    <w:rsid w:val="00B43A8A"/>
    <w:rsid w:val="00B50238"/>
    <w:rsid w:val="00B706F5"/>
    <w:rsid w:val="00B75684"/>
    <w:rsid w:val="00B837A3"/>
    <w:rsid w:val="00B9464D"/>
    <w:rsid w:val="00BC4621"/>
    <w:rsid w:val="00BD0A04"/>
    <w:rsid w:val="00C012C6"/>
    <w:rsid w:val="00C3749D"/>
    <w:rsid w:val="00C50F33"/>
    <w:rsid w:val="00C673C0"/>
    <w:rsid w:val="00C851FD"/>
    <w:rsid w:val="00CA76FB"/>
    <w:rsid w:val="00CA7B51"/>
    <w:rsid w:val="00CE198E"/>
    <w:rsid w:val="00CF7001"/>
    <w:rsid w:val="00D032CD"/>
    <w:rsid w:val="00D129A5"/>
    <w:rsid w:val="00D136D2"/>
    <w:rsid w:val="00D26181"/>
    <w:rsid w:val="00D422B1"/>
    <w:rsid w:val="00DD41FF"/>
    <w:rsid w:val="00DE1FCF"/>
    <w:rsid w:val="00DF15B8"/>
    <w:rsid w:val="00DF3AD4"/>
    <w:rsid w:val="00DF73A0"/>
    <w:rsid w:val="00E04E75"/>
    <w:rsid w:val="00E339B7"/>
    <w:rsid w:val="00E429B1"/>
    <w:rsid w:val="00E7488C"/>
    <w:rsid w:val="00E83B5B"/>
    <w:rsid w:val="00E87039"/>
    <w:rsid w:val="00E9515C"/>
    <w:rsid w:val="00E97E48"/>
    <w:rsid w:val="00EE0555"/>
    <w:rsid w:val="00EE7532"/>
    <w:rsid w:val="00F34DB1"/>
    <w:rsid w:val="00FA6C7A"/>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6C7A"/>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487230"/>
  </w:style>
  <w:style w:type="table" w:customStyle="1" w:styleId="121">
    <w:name w:val="Сетка таблицы12"/>
    <w:basedOn w:val="a3"/>
    <w:next w:val="ab"/>
    <w:rsid w:val="0048723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b"/>
    <w:uiPriority w:val="59"/>
    <w:rsid w:val="003444C3"/>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3"/>
    <w:next w:val="ab"/>
    <w:uiPriority w:val="59"/>
    <w:rsid w:val="003444C3"/>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248345381">
      <w:bodyDiv w:val="1"/>
      <w:marLeft w:val="0"/>
      <w:marRight w:val="0"/>
      <w:marTop w:val="0"/>
      <w:marBottom w:val="0"/>
      <w:divBdr>
        <w:top w:val="none" w:sz="0" w:space="0" w:color="auto"/>
        <w:left w:val="none" w:sz="0" w:space="0" w:color="auto"/>
        <w:bottom w:val="none" w:sz="0" w:space="0" w:color="auto"/>
        <w:right w:val="none" w:sz="0" w:space="0" w:color="auto"/>
      </w:divBdr>
    </w:div>
    <w:div w:id="372656237">
      <w:bodyDiv w:val="1"/>
      <w:marLeft w:val="0"/>
      <w:marRight w:val="0"/>
      <w:marTop w:val="0"/>
      <w:marBottom w:val="0"/>
      <w:divBdr>
        <w:top w:val="none" w:sz="0" w:space="0" w:color="auto"/>
        <w:left w:val="none" w:sz="0" w:space="0" w:color="auto"/>
        <w:bottom w:val="none" w:sz="0" w:space="0" w:color="auto"/>
        <w:right w:val="none" w:sz="0" w:space="0" w:color="auto"/>
      </w:divBdr>
    </w:div>
    <w:div w:id="1231190362">
      <w:bodyDiv w:val="1"/>
      <w:marLeft w:val="0"/>
      <w:marRight w:val="0"/>
      <w:marTop w:val="0"/>
      <w:marBottom w:val="0"/>
      <w:divBdr>
        <w:top w:val="none" w:sz="0" w:space="0" w:color="auto"/>
        <w:left w:val="none" w:sz="0" w:space="0" w:color="auto"/>
        <w:bottom w:val="none" w:sz="0" w:space="0" w:color="auto"/>
        <w:right w:val="none" w:sz="0" w:space="0" w:color="auto"/>
      </w:divBdr>
    </w:div>
    <w:div w:id="1239368596">
      <w:bodyDiv w:val="1"/>
      <w:marLeft w:val="0"/>
      <w:marRight w:val="0"/>
      <w:marTop w:val="0"/>
      <w:marBottom w:val="0"/>
      <w:divBdr>
        <w:top w:val="none" w:sz="0" w:space="0" w:color="auto"/>
        <w:left w:val="none" w:sz="0" w:space="0" w:color="auto"/>
        <w:bottom w:val="none" w:sz="0" w:space="0" w:color="auto"/>
        <w:right w:val="none" w:sz="0" w:space="0" w:color="auto"/>
      </w:divBdr>
    </w:div>
    <w:div w:id="1302731040">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4928693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755473011">
      <w:bodyDiv w:val="1"/>
      <w:marLeft w:val="0"/>
      <w:marRight w:val="0"/>
      <w:marTop w:val="0"/>
      <w:marBottom w:val="0"/>
      <w:divBdr>
        <w:top w:val="none" w:sz="0" w:space="0" w:color="auto"/>
        <w:left w:val="none" w:sz="0" w:space="0" w:color="auto"/>
        <w:bottom w:val="none" w:sz="0" w:space="0" w:color="auto"/>
        <w:right w:val="none" w:sz="0" w:space="0" w:color="auto"/>
      </w:divBdr>
    </w:div>
    <w:div w:id="2085056814">
      <w:bodyDiv w:val="1"/>
      <w:marLeft w:val="0"/>
      <w:marRight w:val="0"/>
      <w:marTop w:val="0"/>
      <w:marBottom w:val="0"/>
      <w:divBdr>
        <w:top w:val="none" w:sz="0" w:space="0" w:color="auto"/>
        <w:left w:val="none" w:sz="0" w:space="0" w:color="auto"/>
        <w:bottom w:val="none" w:sz="0" w:space="0" w:color="auto"/>
        <w:right w:val="none" w:sz="0" w:space="0" w:color="auto"/>
      </w:divBdr>
    </w:div>
    <w:div w:id="214238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702FC-E595-47E1-8AAC-0285A9D1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34810</Words>
  <Characters>198417</Characters>
  <Application>Microsoft Office Word</Application>
  <DocSecurity>0</DocSecurity>
  <Lines>1653</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20</cp:revision>
  <cp:lastPrinted>2024-06-13T12:06:00Z</cp:lastPrinted>
  <dcterms:created xsi:type="dcterms:W3CDTF">2023-02-10T13:25:00Z</dcterms:created>
  <dcterms:modified xsi:type="dcterms:W3CDTF">2024-06-13T12:08:00Z</dcterms:modified>
</cp:coreProperties>
</file>